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20CA7" w14:textId="6E8B6A57" w:rsidR="008F0E61" w:rsidRPr="00F135E9" w:rsidRDefault="003A72D9" w:rsidP="007B57AD">
      <w:pPr>
        <w:pStyle w:val="Title"/>
        <w:spacing w:after="0" w:line="360" w:lineRule="auto"/>
        <w:ind w:right="4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i/>
          <w:iCs/>
          <w:color w:val="000000" w:themeColor="text1"/>
          <w:sz w:val="24"/>
          <w:szCs w:val="24"/>
        </w:rPr>
        <w:t>Maryam Haghighi</w:t>
      </w:r>
      <w:r w:rsidR="00140E9E" w:rsidRPr="00F135E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40E9E" w:rsidRPr="00F135E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40E9E" w:rsidRPr="00F135E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40E9E" w:rsidRPr="00F135E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40E9E" w:rsidRPr="00F135E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40E9E" w:rsidRPr="00F135E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40E9E" w:rsidRPr="00F135E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40E9E" w:rsidRPr="00F135E9">
        <w:rPr>
          <w:rFonts w:ascii="Times New Roman" w:hAnsi="Times New Roman"/>
          <w:i/>
          <w:iCs/>
          <w:color w:val="000000" w:themeColor="text1"/>
          <w:sz w:val="24"/>
          <w:szCs w:val="24"/>
        </w:rPr>
        <w:t>Curriculum Vitae</w:t>
      </w:r>
    </w:p>
    <w:p w14:paraId="005C38FD" w14:textId="77777777" w:rsidR="008F0E61" w:rsidRPr="00F135E9" w:rsidRDefault="008F0E61" w:rsidP="007B57A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0613B25B" w14:textId="0C3713F8" w:rsidR="004B5604" w:rsidRPr="004B5604" w:rsidRDefault="004B5604" w:rsidP="007B57AD">
      <w:pPr>
        <w:tabs>
          <w:tab w:val="left" w:pos="5140"/>
        </w:tabs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Present position: </w:t>
      </w:r>
      <w:bookmarkStart w:id="0" w:name="_Hlk484944050"/>
      <w:r w:rsidRPr="00F135E9">
        <w:rPr>
          <w:rFonts w:cs="Times New Roman"/>
          <w:color w:val="000000" w:themeColor="text1"/>
          <w:sz w:val="24"/>
          <w:szCs w:val="24"/>
        </w:rPr>
        <w:t>Associate Professor, Isfahan University of Technology, Isfahan, Iran</w:t>
      </w:r>
      <w:bookmarkEnd w:id="0"/>
    </w:p>
    <w:p w14:paraId="7D9F4A87" w14:textId="0E1081DA" w:rsidR="004B5604" w:rsidRPr="004B5604" w:rsidRDefault="004B5604" w:rsidP="007B57AD">
      <w:pPr>
        <w:tabs>
          <w:tab w:val="left" w:pos="5140"/>
        </w:tabs>
        <w:spacing w:after="0" w:line="360" w:lineRule="auto"/>
        <w:rPr>
          <w:rFonts w:cs="Times New Roman"/>
          <w:color w:val="000000" w:themeColor="text1"/>
          <w:sz w:val="24"/>
          <w:szCs w:val="24"/>
        </w:rPr>
      </w:pPr>
      <w:r w:rsidRPr="004B5604">
        <w:rPr>
          <w:rFonts w:cs="Times New Roman"/>
          <w:b/>
          <w:bCs/>
          <w:color w:val="000000" w:themeColor="text1"/>
          <w:sz w:val="24"/>
          <w:szCs w:val="24"/>
        </w:rPr>
        <w:t>Work experience:</w:t>
      </w:r>
      <w:r w:rsidRPr="004B5604">
        <w:rPr>
          <w:rFonts w:cs="Times New Roman"/>
          <w:color w:val="000000" w:themeColor="text1"/>
          <w:sz w:val="24"/>
          <w:szCs w:val="24"/>
        </w:rPr>
        <w:t xml:space="preserve"> member of the scientific faculty of Shiraz University. </w:t>
      </w:r>
      <w:r>
        <w:rPr>
          <w:rFonts w:cs="Times New Roman"/>
          <w:color w:val="000000" w:themeColor="text1"/>
          <w:sz w:val="24"/>
          <w:szCs w:val="24"/>
        </w:rPr>
        <w:t>2009-2011.</w:t>
      </w:r>
    </w:p>
    <w:p w14:paraId="48E211F5" w14:textId="74242D55" w:rsidR="004B5604" w:rsidRPr="004B5604" w:rsidRDefault="004B5604" w:rsidP="007B57AD">
      <w:pPr>
        <w:tabs>
          <w:tab w:val="left" w:pos="5140"/>
        </w:tabs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B5604">
        <w:rPr>
          <w:rFonts w:cs="Times New Roman"/>
          <w:color w:val="000000" w:themeColor="text1"/>
          <w:sz w:val="24"/>
          <w:szCs w:val="24"/>
        </w:rPr>
        <w:t xml:space="preserve">Member of the faculty of Isfahan University of Technology: </w:t>
      </w:r>
      <w:r>
        <w:rPr>
          <w:rFonts w:cs="Times New Roman"/>
          <w:color w:val="000000" w:themeColor="text1"/>
          <w:sz w:val="24"/>
          <w:szCs w:val="24"/>
        </w:rPr>
        <w:t>2011-2024.</w:t>
      </w:r>
    </w:p>
    <w:p w14:paraId="26FC9816" w14:textId="5901A5C1" w:rsidR="003A72D9" w:rsidRPr="00F135E9" w:rsidRDefault="003A72D9" w:rsidP="007B57AD">
      <w:pPr>
        <w:tabs>
          <w:tab w:val="left" w:pos="5140"/>
        </w:tabs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Address: 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Department of Horticulture, College of Agriculture, Isfahan University </w:t>
      </w:r>
      <w:r w:rsidR="00654267" w:rsidRPr="00F135E9">
        <w:rPr>
          <w:rFonts w:cs="Times New Roman"/>
          <w:color w:val="000000" w:themeColor="text1"/>
          <w:sz w:val="24"/>
          <w:szCs w:val="24"/>
        </w:rPr>
        <w:t>of Technology</w:t>
      </w:r>
      <w:r w:rsidRPr="00F135E9">
        <w:rPr>
          <w:rFonts w:cs="Times New Roman"/>
          <w:color w:val="000000" w:themeColor="text1"/>
          <w:sz w:val="24"/>
          <w:szCs w:val="24"/>
        </w:rPr>
        <w:t>, Isfahan, Iran</w:t>
      </w:r>
    </w:p>
    <w:p w14:paraId="43634EFF" w14:textId="4D8380B7" w:rsidR="003A72D9" w:rsidRPr="00F135E9" w:rsidRDefault="003A72D9" w:rsidP="007B57AD">
      <w:pPr>
        <w:tabs>
          <w:tab w:val="left" w:pos="5140"/>
        </w:tabs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Office Tell No.: </w:t>
      </w:r>
      <w:r w:rsidRPr="00F135E9">
        <w:rPr>
          <w:rFonts w:cs="Times New Roman"/>
          <w:color w:val="000000" w:themeColor="text1"/>
          <w:sz w:val="24"/>
          <w:szCs w:val="24"/>
        </w:rPr>
        <w:t>+98</w:t>
      </w:r>
      <w:r w:rsidR="006A063A" w:rsidRPr="00F135E9">
        <w:rPr>
          <w:rFonts w:cs="Times New Roman"/>
          <w:color w:val="000000" w:themeColor="text1"/>
          <w:sz w:val="24"/>
          <w:szCs w:val="24"/>
        </w:rPr>
        <w:t>31391</w:t>
      </w:r>
      <w:r w:rsidRPr="00F135E9">
        <w:rPr>
          <w:rFonts w:cs="Times New Roman"/>
          <w:color w:val="000000" w:themeColor="text1"/>
          <w:sz w:val="24"/>
          <w:szCs w:val="24"/>
        </w:rPr>
        <w:t>3335</w:t>
      </w:r>
    </w:p>
    <w:p w14:paraId="53DA5FA8" w14:textId="77777777" w:rsidR="003A72D9" w:rsidRPr="00F135E9" w:rsidRDefault="003A72D9" w:rsidP="007B57AD">
      <w:pPr>
        <w:tabs>
          <w:tab w:val="left" w:pos="5140"/>
        </w:tabs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Cell Phone No.: </w:t>
      </w:r>
      <w:r w:rsidRPr="00F135E9">
        <w:rPr>
          <w:rFonts w:cs="Times New Roman"/>
          <w:color w:val="000000" w:themeColor="text1"/>
          <w:sz w:val="24"/>
          <w:szCs w:val="24"/>
        </w:rPr>
        <w:t>+989133170544</w:t>
      </w:r>
    </w:p>
    <w:p w14:paraId="4D85B73B" w14:textId="77777777" w:rsidR="00DB6BBC" w:rsidRPr="00F135E9" w:rsidRDefault="003A72D9" w:rsidP="007B57AD">
      <w:pPr>
        <w:tabs>
          <w:tab w:val="left" w:pos="5140"/>
        </w:tabs>
        <w:spacing w:after="0" w:line="36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Email </w:t>
      </w:r>
      <w:r w:rsidR="00FD7D39" w:rsidRPr="00F135E9">
        <w:rPr>
          <w:rFonts w:cs="Times New Roman"/>
          <w:b/>
          <w:bCs/>
          <w:color w:val="000000" w:themeColor="text1"/>
          <w:sz w:val="24"/>
          <w:szCs w:val="24"/>
        </w:rPr>
        <w:t>addresses: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B9493C2" w14:textId="1DD338DD" w:rsidR="003A72D9" w:rsidRPr="00F135E9" w:rsidRDefault="000C207D" w:rsidP="007B57AD">
      <w:pPr>
        <w:tabs>
          <w:tab w:val="left" w:pos="5140"/>
        </w:tabs>
        <w:spacing w:after="0" w:line="360" w:lineRule="auto"/>
        <w:jc w:val="both"/>
        <w:rPr>
          <w:rStyle w:val="Hyperlink"/>
          <w:rFonts w:cs="Times New Roman"/>
          <w:color w:val="000000" w:themeColor="text1"/>
          <w:sz w:val="24"/>
          <w:szCs w:val="24"/>
          <w:u w:val="none"/>
        </w:rPr>
      </w:pPr>
      <w:hyperlink r:id="rId8" w:history="1">
        <w:r w:rsidR="003A72D9" w:rsidRPr="00F135E9">
          <w:rPr>
            <w:rStyle w:val="Hyperlink"/>
            <w:rFonts w:cs="Times New Roman"/>
            <w:color w:val="000000" w:themeColor="text1"/>
            <w:sz w:val="24"/>
            <w:szCs w:val="24"/>
            <w:u w:val="none"/>
          </w:rPr>
          <w:t>mhaghighi@cc.iut.ac.ir</w:t>
        </w:r>
      </w:hyperlink>
      <w:r w:rsidR="003A72D9" w:rsidRPr="00F135E9">
        <w:rPr>
          <w:rFonts w:cs="Times New Roman"/>
          <w:color w:val="000000" w:themeColor="text1"/>
          <w:sz w:val="24"/>
          <w:szCs w:val="24"/>
        </w:rPr>
        <w:t xml:space="preserve">; </w:t>
      </w:r>
      <w:hyperlink r:id="rId9" w:history="1">
        <w:r w:rsidR="00C638AC" w:rsidRPr="00F135E9">
          <w:rPr>
            <w:rStyle w:val="Hyperlink"/>
            <w:rFonts w:cs="Times New Roman"/>
            <w:color w:val="000000" w:themeColor="text1"/>
            <w:sz w:val="24"/>
            <w:szCs w:val="24"/>
            <w:u w:val="none"/>
          </w:rPr>
          <w:t>maryam135300@yahoo.com</w:t>
        </w:r>
      </w:hyperlink>
    </w:p>
    <w:p w14:paraId="72D96BFA" w14:textId="197F03DB" w:rsidR="001F53AB" w:rsidRPr="00F135E9" w:rsidRDefault="000C207D" w:rsidP="007B57AD">
      <w:pPr>
        <w:tabs>
          <w:tab w:val="left" w:pos="5140"/>
        </w:tabs>
        <w:spacing w:after="0" w:line="360" w:lineRule="auto"/>
        <w:jc w:val="both"/>
        <w:rPr>
          <w:rStyle w:val="Hyperlink"/>
          <w:rFonts w:cs="Times New Roman"/>
          <w:color w:val="000000" w:themeColor="text1"/>
          <w:sz w:val="24"/>
          <w:szCs w:val="24"/>
          <w:u w:val="none"/>
        </w:rPr>
      </w:pPr>
      <w:hyperlink r:id="rId10" w:tgtFrame="_blank" w:history="1">
        <w:r w:rsidR="0060106E" w:rsidRPr="00F135E9">
          <w:rPr>
            <w:rStyle w:val="Hyperlink"/>
            <w:rFonts w:cs="Times New Roman"/>
            <w:color w:val="000000" w:themeColor="text1"/>
            <w:sz w:val="24"/>
            <w:szCs w:val="24"/>
            <w:u w:val="none"/>
          </w:rPr>
          <w:t>https://haghighi.iut.ac.ir/</w:t>
        </w:r>
      </w:hyperlink>
      <w:r w:rsidR="0060106E" w:rsidRPr="00F135E9">
        <w:rPr>
          <w:rStyle w:val="Hyperlink"/>
          <w:rFonts w:cs="Times New Roman"/>
          <w:color w:val="000000" w:themeColor="text1"/>
          <w:sz w:val="24"/>
          <w:szCs w:val="24"/>
          <w:u w:val="none"/>
        </w:rPr>
        <w:br/>
      </w:r>
      <w:hyperlink r:id="rId11" w:tgtFrame="_blank" w:history="1">
        <w:r w:rsidR="0060106E" w:rsidRPr="00F135E9">
          <w:rPr>
            <w:rStyle w:val="Hyperlink"/>
            <w:rFonts w:cs="Times New Roman"/>
            <w:color w:val="000000" w:themeColor="text1"/>
            <w:sz w:val="24"/>
            <w:szCs w:val="24"/>
            <w:u w:val="none"/>
          </w:rPr>
          <w:t>https://scholar.google.com/citations?user=eCRK05cAAAAJ&amp;hl=en</w:t>
        </w:r>
      </w:hyperlink>
      <w:r w:rsidR="0060106E" w:rsidRPr="00F135E9">
        <w:rPr>
          <w:rStyle w:val="Hyperlink"/>
          <w:rFonts w:cs="Times New Roman"/>
          <w:color w:val="000000" w:themeColor="text1"/>
          <w:sz w:val="24"/>
          <w:szCs w:val="24"/>
          <w:u w:val="none"/>
        </w:rPr>
        <w:br/>
      </w:r>
      <w:hyperlink r:id="rId12" w:tgtFrame="_blank" w:history="1">
        <w:r w:rsidR="0060106E" w:rsidRPr="00F135E9">
          <w:rPr>
            <w:rStyle w:val="Hyperlink"/>
            <w:rFonts w:cs="Times New Roman"/>
            <w:color w:val="000000" w:themeColor="text1"/>
            <w:sz w:val="24"/>
            <w:szCs w:val="24"/>
            <w:u w:val="none"/>
          </w:rPr>
          <w:t>https://orcid.org/0000-0002-7590-0359</w:t>
        </w:r>
      </w:hyperlink>
    </w:p>
    <w:p w14:paraId="697E9A40" w14:textId="77777777" w:rsidR="001F53AB" w:rsidRPr="00F135E9" w:rsidRDefault="001F53AB" w:rsidP="007B57AD">
      <w:pPr>
        <w:tabs>
          <w:tab w:val="left" w:pos="5140"/>
        </w:tabs>
        <w:spacing w:after="0" w:line="360" w:lineRule="auto"/>
        <w:jc w:val="both"/>
        <w:rPr>
          <w:rFonts w:cs="Times New Roman"/>
          <w:b/>
          <w:bCs/>
          <w:color w:val="000000" w:themeColor="text1"/>
          <w:sz w:val="24"/>
          <w:szCs w:val="24"/>
          <w:u w:val="single"/>
        </w:rPr>
      </w:pPr>
    </w:p>
    <w:p w14:paraId="0DF5709E" w14:textId="77777777" w:rsidR="00C65C80" w:rsidRPr="00F135E9" w:rsidRDefault="00C65C80" w:rsidP="007B57AD">
      <w:pPr>
        <w:pStyle w:val="Title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>Education</w:t>
      </w:r>
    </w:p>
    <w:p w14:paraId="74AB5E73" w14:textId="77777777" w:rsidR="00780260" w:rsidRPr="00F135E9" w:rsidRDefault="00780260" w:rsidP="007B57AD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b/>
          <w:bCs/>
          <w:color w:val="000000" w:themeColor="text1"/>
          <w:sz w:val="24"/>
          <w:szCs w:val="24"/>
        </w:rPr>
        <w:t>B.Sc.: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1998 – 2002, Department of Horticulture, Faculty of Agriculture, Isfahan University of Technology, Iran</w:t>
      </w:r>
    </w:p>
    <w:p w14:paraId="68F24F39" w14:textId="77777777" w:rsidR="00780260" w:rsidRPr="00F135E9" w:rsidRDefault="00780260" w:rsidP="007B57AD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b/>
          <w:bCs/>
          <w:color w:val="000000" w:themeColor="text1"/>
          <w:sz w:val="24"/>
          <w:szCs w:val="24"/>
        </w:rPr>
        <w:t>M.Sc.: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2002 - 2004, Department of Horticulture, Faculty of Agriculture, Ferdowsi University of Mashhad.), Iran</w:t>
      </w:r>
    </w:p>
    <w:p w14:paraId="1F1B4824" w14:textId="460A5B50" w:rsidR="00780260" w:rsidRDefault="00780260" w:rsidP="007B57AD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M.Sc. Thesis: Use of SMC (Spent Mushroom Compost) For Turf culture v</w:t>
      </w:r>
      <w:r>
        <w:rPr>
          <w:rFonts w:cs="Times New Roman"/>
          <w:color w:val="000000" w:themeColor="text1"/>
          <w:sz w:val="24"/>
          <w:szCs w:val="24"/>
        </w:rPr>
        <w:t>ia Hydromulching Method</w:t>
      </w:r>
    </w:p>
    <w:p w14:paraId="4A018B51" w14:textId="0AB84EC1" w:rsidR="004B5604" w:rsidRPr="00780260" w:rsidRDefault="004B5604" w:rsidP="007B57AD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b/>
          <w:bCs/>
          <w:color w:val="000000" w:themeColor="text1"/>
          <w:sz w:val="24"/>
          <w:szCs w:val="24"/>
        </w:rPr>
        <w:t>Advanced diploma on Plant Nutrition: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9/2005 – 7/2006, Zhejia</w:t>
      </w:r>
      <w:r>
        <w:rPr>
          <w:rFonts w:cs="Times New Roman"/>
          <w:color w:val="000000" w:themeColor="text1"/>
          <w:sz w:val="24"/>
          <w:szCs w:val="24"/>
        </w:rPr>
        <w:t xml:space="preserve">ng University, Hangzhou, China </w:t>
      </w:r>
    </w:p>
    <w:p w14:paraId="1BEE09AF" w14:textId="77777777" w:rsidR="003A72D9" w:rsidRPr="00F135E9" w:rsidRDefault="003A72D9" w:rsidP="007B57AD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b/>
          <w:bCs/>
          <w:color w:val="000000" w:themeColor="text1"/>
          <w:sz w:val="24"/>
          <w:szCs w:val="24"/>
        </w:rPr>
        <w:t>PhD: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10/2003 – 12/2008, on </w:t>
      </w:r>
      <w:r w:rsidRPr="00F135E9">
        <w:rPr>
          <w:rFonts w:cs="Times New Roman"/>
          <w:color w:val="000000" w:themeColor="text1"/>
          <w:sz w:val="24"/>
          <w:szCs w:val="24"/>
          <w:lang w:eastAsia="en-CA"/>
        </w:rPr>
        <w:t>Horticulture- Physiology and Breeding of Vegetable</w:t>
      </w:r>
      <w:r w:rsidR="00C638AC" w:rsidRPr="00F135E9">
        <w:rPr>
          <w:rFonts w:cs="Times New Roman"/>
          <w:color w:val="000000" w:themeColor="text1"/>
          <w:sz w:val="24"/>
          <w:szCs w:val="24"/>
          <w:lang w:eastAsia="en-CA"/>
        </w:rPr>
        <w:t xml:space="preserve"> Crop</w:t>
      </w:r>
      <w:r w:rsidRPr="00F135E9">
        <w:rPr>
          <w:rFonts w:cs="Times New Roman"/>
          <w:color w:val="000000" w:themeColor="text1"/>
          <w:sz w:val="24"/>
          <w:szCs w:val="24"/>
          <w:lang w:eastAsia="en-CA"/>
        </w:rPr>
        <w:t>s</w:t>
      </w:r>
      <w:r w:rsidRPr="00F135E9">
        <w:rPr>
          <w:rFonts w:cs="Times New Roman"/>
          <w:color w:val="000000" w:themeColor="text1"/>
          <w:sz w:val="24"/>
          <w:szCs w:val="24"/>
        </w:rPr>
        <w:t>. Department of Horticulture, Faculty of Agriculture, University of Tehran. (Average = 18.4 out of 20).</w:t>
      </w:r>
    </w:p>
    <w:p w14:paraId="15F63F77" w14:textId="77777777" w:rsidR="003A72D9" w:rsidRPr="00F135E9" w:rsidRDefault="003A72D9" w:rsidP="007B57AD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b/>
          <w:bCs/>
          <w:color w:val="000000" w:themeColor="text1"/>
          <w:sz w:val="24"/>
          <w:szCs w:val="24"/>
        </w:rPr>
        <w:t>PhD Thesis</w:t>
      </w:r>
      <w:r w:rsidRPr="00F135E9">
        <w:rPr>
          <w:rFonts w:cs="Times New Roman"/>
          <w:color w:val="000000" w:themeColor="text1"/>
          <w:sz w:val="24"/>
          <w:szCs w:val="24"/>
        </w:rPr>
        <w:t>: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F135E9">
        <w:rPr>
          <w:rFonts w:cs="Times New Roman"/>
          <w:color w:val="000000" w:themeColor="text1"/>
          <w:sz w:val="24"/>
          <w:szCs w:val="24"/>
        </w:rPr>
        <w:t>The effect of Cd stress on physiological, antioxidant</w:t>
      </w:r>
      <w:r w:rsidR="00C638AC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and enzymatic changes of lettuce (</w:t>
      </w:r>
      <w:r w:rsidRPr="00F135E9">
        <w:rPr>
          <w:rFonts w:cs="Times New Roman"/>
          <w:i/>
          <w:iCs/>
          <w:color w:val="000000" w:themeColor="text1"/>
          <w:sz w:val="24"/>
          <w:szCs w:val="24"/>
        </w:rPr>
        <w:t>Lactuca sativa L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) at the presence of humic acid. </w:t>
      </w:r>
    </w:p>
    <w:p w14:paraId="2B91B5E1" w14:textId="77777777" w:rsidR="00146305" w:rsidRPr="00F135E9" w:rsidRDefault="00146305" w:rsidP="007B57AD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59B445DA" w14:textId="77777777" w:rsidR="001F53AB" w:rsidRPr="00F135E9" w:rsidRDefault="001F53AB" w:rsidP="007B57AD">
      <w:pPr>
        <w:spacing w:after="0" w:line="360" w:lineRule="auto"/>
        <w:jc w:val="both"/>
        <w:rPr>
          <w:rStyle w:val="jlqj4b"/>
          <w:rFonts w:cs="Times New Roman"/>
          <w:color w:val="000000" w:themeColor="text1"/>
          <w:sz w:val="24"/>
          <w:szCs w:val="24"/>
        </w:rPr>
      </w:pPr>
    </w:p>
    <w:p w14:paraId="3D0B761F" w14:textId="77777777" w:rsidR="00A049D8" w:rsidRPr="00F135E9" w:rsidRDefault="00A049D8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Publication list</w:t>
      </w:r>
    </w:p>
    <w:p w14:paraId="7C0D49F1" w14:textId="77777777" w:rsidR="00871DE9" w:rsidRPr="00F135E9" w:rsidRDefault="00A049D8" w:rsidP="007B57AD">
      <w:pPr>
        <w:tabs>
          <w:tab w:val="left" w:pos="3735"/>
        </w:tabs>
        <w:spacing w:after="0" w:line="360" w:lineRule="auto"/>
        <w:ind w:left="426" w:hanging="426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Articles </w:t>
      </w:r>
      <w:r w:rsidR="00921C06" w:rsidRPr="00F135E9">
        <w:rPr>
          <w:rFonts w:cs="Times New Roman"/>
          <w:b/>
          <w:bCs/>
          <w:color w:val="000000" w:themeColor="text1"/>
          <w:sz w:val="24"/>
          <w:szCs w:val="24"/>
        </w:rPr>
        <w:t>S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>ubmitted</w:t>
      </w:r>
    </w:p>
    <w:p w14:paraId="2A5269A1" w14:textId="73EE138E" w:rsidR="00F72ECA" w:rsidRPr="008F2DF0" w:rsidRDefault="00F72ECA" w:rsidP="008F2DF0">
      <w:pPr>
        <w:pStyle w:val="ListParagraph"/>
        <w:numPr>
          <w:ilvl w:val="0"/>
          <w:numId w:val="32"/>
        </w:numPr>
        <w:spacing w:after="0" w:line="360" w:lineRule="auto"/>
        <w:ind w:left="284" w:right="144" w:hanging="284"/>
        <w:jc w:val="both"/>
        <w:rPr>
          <w:rFonts w:eastAsia="Times New Roman" w:cs="Times New Roman"/>
          <w:sz w:val="24"/>
          <w:szCs w:val="24"/>
          <w:lang w:bidi="fa-IR"/>
        </w:rPr>
      </w:pPr>
      <w:bookmarkStart w:id="1" w:name="_GoBack"/>
      <w:r w:rsidRPr="008F2DF0">
        <w:rPr>
          <w:rFonts w:cs="Times New Roman"/>
          <w:b/>
          <w:bCs/>
          <w:sz w:val="24"/>
          <w:szCs w:val="24"/>
        </w:rPr>
        <w:t>Haghighia, M.,</w:t>
      </w:r>
      <w:r>
        <w:rPr>
          <w:rFonts w:cs="Times New Roman"/>
          <w:sz w:val="24"/>
          <w:szCs w:val="24"/>
        </w:rPr>
        <w:t xml:space="preserve"> </w:t>
      </w:r>
      <w:r w:rsidRPr="00F72ECA">
        <w:rPr>
          <w:rFonts w:cs="Times New Roman"/>
          <w:sz w:val="24"/>
          <w:szCs w:val="24"/>
        </w:rPr>
        <w:t xml:space="preserve">Barzegara, </w:t>
      </w:r>
      <w:r w:rsidR="008F2DF0">
        <w:rPr>
          <w:rFonts w:cs="Times New Roman"/>
          <w:sz w:val="24"/>
          <w:szCs w:val="24"/>
        </w:rPr>
        <w:t xml:space="preserve">A., </w:t>
      </w:r>
      <w:r w:rsidRPr="00F72ECA">
        <w:rPr>
          <w:rFonts w:cs="Times New Roman"/>
          <w:sz w:val="24"/>
          <w:szCs w:val="24"/>
        </w:rPr>
        <w:t>Mozafarianb</w:t>
      </w:r>
      <w:r w:rsidR="008F2DF0">
        <w:rPr>
          <w:rFonts w:cs="Times New Roman"/>
          <w:sz w:val="24"/>
          <w:szCs w:val="24"/>
        </w:rPr>
        <w:t xml:space="preserve">, M., </w:t>
      </w:r>
      <w:r w:rsidR="008F2DF0" w:rsidRPr="008F2DF0">
        <w:rPr>
          <w:rFonts w:cs="Times New Roman"/>
          <w:sz w:val="24"/>
          <w:szCs w:val="24"/>
        </w:rPr>
        <w:t>Impact of cultivar and seasonal growing conditions on growth and health-promoting compounds in various leafy cabbages</w:t>
      </w:r>
      <w:r w:rsidR="008F2DF0">
        <w:rPr>
          <w:rFonts w:cs="Times New Roman"/>
          <w:sz w:val="24"/>
          <w:szCs w:val="24"/>
        </w:rPr>
        <w:t xml:space="preserve">. </w:t>
      </w:r>
      <w:r w:rsidR="008F2DF0" w:rsidRPr="00F135E9">
        <w:rPr>
          <w:rFonts w:eastAsia="Times New Roman" w:cs="Times New Roman"/>
          <w:sz w:val="24"/>
          <w:szCs w:val="24"/>
          <w:lang w:bidi="fa-IR"/>
        </w:rPr>
        <w:t>J. Agric. Food Res.</w:t>
      </w:r>
    </w:p>
    <w:p w14:paraId="32F33E8D" w14:textId="6C3EE0A0" w:rsidR="002607CA" w:rsidRDefault="002607CA" w:rsidP="002607CA">
      <w:pPr>
        <w:pStyle w:val="ListParagraph"/>
        <w:numPr>
          <w:ilvl w:val="0"/>
          <w:numId w:val="32"/>
        </w:num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2607CA">
        <w:rPr>
          <w:rFonts w:cs="Times New Roman"/>
          <w:sz w:val="24"/>
          <w:szCs w:val="24"/>
        </w:rPr>
        <w:t xml:space="preserve">Halaji, </w:t>
      </w:r>
      <w:r>
        <w:rPr>
          <w:rFonts w:cs="Times New Roman"/>
          <w:sz w:val="24"/>
          <w:szCs w:val="24"/>
        </w:rPr>
        <w:t xml:space="preserve">B., </w:t>
      </w:r>
      <w:r w:rsidRPr="002607CA">
        <w:rPr>
          <w:rFonts w:cs="Times New Roman"/>
          <w:b/>
          <w:bCs/>
          <w:sz w:val="24"/>
          <w:szCs w:val="24"/>
        </w:rPr>
        <w:t>Haghighi, M.,</w:t>
      </w:r>
      <w:r>
        <w:rPr>
          <w:rFonts w:cs="Times New Roman"/>
          <w:sz w:val="24"/>
          <w:szCs w:val="24"/>
        </w:rPr>
        <w:t xml:space="preserve"> </w:t>
      </w:r>
      <w:r w:rsidRPr="002607CA">
        <w:rPr>
          <w:rFonts w:cs="Times New Roman"/>
          <w:sz w:val="24"/>
          <w:szCs w:val="24"/>
        </w:rPr>
        <w:t xml:space="preserve">Kovács, </w:t>
      </w:r>
      <w:r>
        <w:rPr>
          <w:rFonts w:cs="Times New Roman"/>
          <w:sz w:val="24"/>
          <w:szCs w:val="24"/>
        </w:rPr>
        <w:t xml:space="preserve">G.P., </w:t>
      </w:r>
      <w:r w:rsidRPr="002607CA">
        <w:rPr>
          <w:rFonts w:cs="Times New Roman"/>
          <w:sz w:val="24"/>
          <w:szCs w:val="24"/>
        </w:rPr>
        <w:t>Mirmazloum</w:t>
      </w:r>
      <w:r>
        <w:rPr>
          <w:rFonts w:cs="Times New Roman"/>
          <w:sz w:val="24"/>
          <w:szCs w:val="24"/>
        </w:rPr>
        <w:t xml:space="preserve">, I., </w:t>
      </w:r>
      <w:r w:rsidRPr="002607CA">
        <w:rPr>
          <w:rFonts w:cs="Times New Roman"/>
          <w:sz w:val="24"/>
          <w:szCs w:val="24"/>
        </w:rPr>
        <w:t>Szegő</w:t>
      </w:r>
      <w:r>
        <w:rPr>
          <w:rFonts w:cs="Times New Roman"/>
          <w:sz w:val="24"/>
          <w:szCs w:val="24"/>
        </w:rPr>
        <w:t xml:space="preserve">, A., </w:t>
      </w:r>
      <w:r w:rsidRPr="002607CA">
        <w:rPr>
          <w:rFonts w:cs="Times New Roman"/>
          <w:sz w:val="24"/>
          <w:szCs w:val="24"/>
        </w:rPr>
        <w:t>The role of brassinosteroids and nano-encapsulated brassino-steroids in capsicum peppe</w:t>
      </w:r>
      <w:r>
        <w:rPr>
          <w:rFonts w:cs="Times New Roman"/>
          <w:sz w:val="24"/>
          <w:szCs w:val="24"/>
        </w:rPr>
        <w:t>r growth and physiological adap</w:t>
      </w:r>
      <w:r w:rsidRPr="002607CA">
        <w:rPr>
          <w:rFonts w:cs="Times New Roman"/>
          <w:sz w:val="24"/>
          <w:szCs w:val="24"/>
        </w:rPr>
        <w:t>tations to high-temperature stress</w:t>
      </w:r>
      <w:r>
        <w:rPr>
          <w:rFonts w:cs="Times New Roman"/>
          <w:sz w:val="24"/>
          <w:szCs w:val="24"/>
        </w:rPr>
        <w:t>. Horticulturae.</w:t>
      </w:r>
    </w:p>
    <w:p w14:paraId="340968B7" w14:textId="34540F17" w:rsidR="0077588A" w:rsidRPr="0077588A" w:rsidRDefault="0077588A" w:rsidP="0077588A">
      <w:pPr>
        <w:pStyle w:val="ListParagraph"/>
        <w:numPr>
          <w:ilvl w:val="0"/>
          <w:numId w:val="32"/>
        </w:num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7588A">
        <w:rPr>
          <w:rFonts w:cs="Times New Roman"/>
          <w:sz w:val="24"/>
          <w:szCs w:val="24"/>
          <w:lang w:val="en-GB"/>
        </w:rPr>
        <w:t xml:space="preserve">Masoumi, </w:t>
      </w:r>
      <w:r>
        <w:rPr>
          <w:rFonts w:cs="Times New Roman"/>
          <w:sz w:val="24"/>
          <w:szCs w:val="24"/>
          <w:lang w:val="en-GB"/>
        </w:rPr>
        <w:t xml:space="preserve">Z., </w:t>
      </w:r>
      <w:r w:rsidRPr="0077588A">
        <w:rPr>
          <w:rFonts w:cs="Times New Roman"/>
          <w:sz w:val="24"/>
          <w:szCs w:val="24"/>
          <w:lang w:val="en-GB"/>
        </w:rPr>
        <w:t xml:space="preserve">Khosravi, </w:t>
      </w:r>
      <w:r>
        <w:rPr>
          <w:rFonts w:cs="Times New Roman"/>
          <w:sz w:val="24"/>
          <w:szCs w:val="24"/>
          <w:lang w:val="en-GB"/>
        </w:rPr>
        <w:t xml:space="preserve">S., </w:t>
      </w:r>
      <w:r w:rsidRPr="003B1F3F">
        <w:rPr>
          <w:rFonts w:cs="Times New Roman"/>
          <w:b/>
          <w:bCs/>
          <w:sz w:val="24"/>
          <w:szCs w:val="24"/>
          <w:lang w:val="en-GB"/>
        </w:rPr>
        <w:t>Haghighi, M.,</w:t>
      </w:r>
      <w:r>
        <w:rPr>
          <w:rFonts w:cs="Times New Roman"/>
          <w:sz w:val="24"/>
          <w:szCs w:val="24"/>
          <w:lang w:val="en-GB"/>
        </w:rPr>
        <w:t xml:space="preserve"> </w:t>
      </w:r>
      <w:r w:rsidRPr="0077588A">
        <w:rPr>
          <w:rFonts w:cs="Times New Roman"/>
          <w:sz w:val="24"/>
          <w:szCs w:val="24"/>
          <w:lang w:val="en-GB"/>
        </w:rPr>
        <w:t>Mozafarian</w:t>
      </w:r>
      <w:r>
        <w:rPr>
          <w:rFonts w:cs="Times New Roman"/>
          <w:sz w:val="24"/>
          <w:szCs w:val="24"/>
          <w:lang w:val="en-GB"/>
        </w:rPr>
        <w:t xml:space="preserve">, M., </w:t>
      </w:r>
      <w:r w:rsidRPr="0077588A">
        <w:rPr>
          <w:rFonts w:cs="Times New Roman"/>
          <w:sz w:val="24"/>
          <w:szCs w:val="24"/>
        </w:rPr>
        <w:t>Exploring the protective effects of proline on pepper (</w:t>
      </w:r>
      <w:r w:rsidRPr="007746D2">
        <w:rPr>
          <w:rFonts w:cs="Times New Roman"/>
          <w:i/>
          <w:iCs/>
          <w:sz w:val="24"/>
          <w:szCs w:val="24"/>
        </w:rPr>
        <w:t>Capsicum annum</w:t>
      </w:r>
      <w:r w:rsidRPr="0077588A">
        <w:rPr>
          <w:rFonts w:cs="Times New Roman"/>
          <w:sz w:val="24"/>
          <w:szCs w:val="24"/>
        </w:rPr>
        <w:t xml:space="preserve"> L.) under high-temperature stress</w:t>
      </w:r>
      <w:r>
        <w:rPr>
          <w:rFonts w:cs="Times New Roman"/>
          <w:sz w:val="24"/>
          <w:szCs w:val="24"/>
        </w:rPr>
        <w:t>. Plant Stress.</w:t>
      </w:r>
    </w:p>
    <w:bookmarkEnd w:id="1"/>
    <w:p w14:paraId="365C4D7D" w14:textId="6E59C908" w:rsidR="00A13530" w:rsidRPr="00F135E9" w:rsidRDefault="00A13530" w:rsidP="007B57AD">
      <w:pPr>
        <w:pStyle w:val="ListParagraph"/>
        <w:numPr>
          <w:ilvl w:val="0"/>
          <w:numId w:val="32"/>
        </w:num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Baroutkoob, A., Hajabbasi, M.A.,</w:t>
      </w:r>
      <w:r w:rsidRPr="00F135E9">
        <w:rPr>
          <w:rFonts w:cs="Times New Roman"/>
          <w:b/>
          <w:bCs/>
          <w:sz w:val="24"/>
          <w:szCs w:val="24"/>
        </w:rPr>
        <w:t xml:space="preserve"> Haghighi, M.,</w:t>
      </w:r>
      <w:r w:rsidRPr="00F135E9">
        <w:rPr>
          <w:rFonts w:cs="Times New Roman"/>
          <w:sz w:val="24"/>
          <w:szCs w:val="24"/>
        </w:rPr>
        <w:t xml:space="preserve"> The simultaneous effects of soil texture and nano-hydroxyapatite and calcium phosphate fertilizers on the characteristics and yield of tomato fruits.</w:t>
      </w:r>
      <w:r w:rsidRPr="00F135E9">
        <w:rPr>
          <w:rFonts w:cs="Times New Roman"/>
          <w:sz w:val="24"/>
          <w:szCs w:val="24"/>
          <w:lang w:bidi="fa-IR"/>
        </w:rPr>
        <w:t xml:space="preserve"> Journal of Plant Production Research.</w:t>
      </w:r>
    </w:p>
    <w:p w14:paraId="22A61C3A" w14:textId="4C7C6A38" w:rsidR="000A6761" w:rsidRPr="00F135E9" w:rsidRDefault="000A6761" w:rsidP="007B57AD">
      <w:pPr>
        <w:pStyle w:val="ListParagraph"/>
        <w:numPr>
          <w:ilvl w:val="0"/>
          <w:numId w:val="32"/>
        </w:num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Cs/>
          <w:sz w:val="24"/>
          <w:szCs w:val="24"/>
        </w:rPr>
        <w:t>Sedaghat, S.,</w:t>
      </w:r>
      <w:r w:rsidRPr="00F135E9">
        <w:rPr>
          <w:rFonts w:cs="Times New Roman"/>
          <w:b/>
          <w:sz w:val="24"/>
          <w:szCs w:val="24"/>
        </w:rPr>
        <w:t xml:space="preserve"> Haghighi, M.,</w:t>
      </w:r>
      <w:r w:rsidRPr="00F135E9">
        <w:rPr>
          <w:rFonts w:cs="Times New Roman"/>
          <w:bCs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 xml:space="preserve">Exploring the influence of different </w:t>
      </w:r>
      <w:r w:rsidRPr="00F135E9">
        <w:rPr>
          <w:rFonts w:cs="Times New Roman"/>
          <w:i/>
          <w:iCs/>
          <w:sz w:val="24"/>
          <w:szCs w:val="24"/>
        </w:rPr>
        <w:t>Froriepia Subpinnata</w:t>
      </w:r>
      <w:r w:rsidRPr="00F135E9">
        <w:rPr>
          <w:rFonts w:cs="Times New Roman"/>
          <w:sz w:val="24"/>
          <w:szCs w:val="24"/>
        </w:rPr>
        <w:t xml:space="preserve"> drying methods on its essential oil components. Journal of Agricultural Science and Technology.</w:t>
      </w:r>
    </w:p>
    <w:p w14:paraId="6C3DA62F" w14:textId="2DD12554" w:rsidR="000A6761" w:rsidRPr="00F135E9" w:rsidRDefault="000A6761" w:rsidP="007B57AD">
      <w:pPr>
        <w:pStyle w:val="ListParagraph"/>
        <w:numPr>
          <w:ilvl w:val="0"/>
          <w:numId w:val="32"/>
        </w:num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Haghighi, M.,</w:t>
      </w:r>
      <w:r w:rsidRPr="00F135E9">
        <w:rPr>
          <w:rFonts w:cs="Times New Roman"/>
          <w:sz w:val="24"/>
          <w:szCs w:val="24"/>
        </w:rPr>
        <w:t xml:space="preserve"> Parniani, F., Abbey, L., Mozafarian, M., Assessment physio-chemical, antioxidant characteristics of pepper (</w:t>
      </w:r>
      <w:r w:rsidRPr="00F135E9">
        <w:rPr>
          <w:rFonts w:cs="Times New Roman"/>
          <w:i/>
          <w:iCs/>
          <w:sz w:val="24"/>
          <w:szCs w:val="24"/>
        </w:rPr>
        <w:t>Capsicum annuum</w:t>
      </w:r>
      <w:r w:rsidRPr="00F135E9">
        <w:rPr>
          <w:rFonts w:cs="Times New Roman"/>
          <w:sz w:val="24"/>
          <w:szCs w:val="24"/>
        </w:rPr>
        <w:t xml:space="preserve"> L.) using principal component analysis by Guar, Xanthan gum, and carboxymethyl cellulose, edible coatings. J. Agric. Food Res.</w:t>
      </w:r>
    </w:p>
    <w:p w14:paraId="229D40D8" w14:textId="1F4363FC" w:rsidR="002024EE" w:rsidRPr="00F135E9" w:rsidRDefault="002024EE" w:rsidP="007B57AD">
      <w:pPr>
        <w:pStyle w:val="ListParagraph"/>
        <w:numPr>
          <w:ilvl w:val="0"/>
          <w:numId w:val="32"/>
        </w:num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Cs/>
          <w:sz w:val="24"/>
          <w:szCs w:val="24"/>
        </w:rPr>
        <w:t xml:space="preserve">Dehghani, N., </w:t>
      </w:r>
      <w:r w:rsidRPr="00F135E9">
        <w:rPr>
          <w:rFonts w:cs="Times New Roman"/>
          <w:b/>
          <w:sz w:val="24"/>
          <w:szCs w:val="24"/>
        </w:rPr>
        <w:t>Haghighi, M.,</w:t>
      </w:r>
      <w:r w:rsidRPr="00F135E9">
        <w:rPr>
          <w:rFonts w:cs="Times New Roman"/>
          <w:bCs/>
          <w:sz w:val="24"/>
          <w:szCs w:val="24"/>
        </w:rPr>
        <w:t xml:space="preserve"> Rahimmalek, M., Sabzalian, M.R., Szumny, A., </w:t>
      </w:r>
      <w:r w:rsidRPr="00F135E9">
        <w:rPr>
          <w:rFonts w:cs="Times New Roman"/>
          <w:sz w:val="24"/>
          <w:szCs w:val="24"/>
        </w:rPr>
        <w:t>Changes in morphological, physiological and phytochemical traits of different dill (</w:t>
      </w:r>
      <w:r w:rsidRPr="00F135E9">
        <w:rPr>
          <w:rFonts w:cs="Times New Roman"/>
          <w:i/>
          <w:iCs/>
          <w:sz w:val="24"/>
          <w:szCs w:val="24"/>
        </w:rPr>
        <w:t>Anethum graveolens</w:t>
      </w:r>
      <w:r w:rsidRPr="00F135E9">
        <w:rPr>
          <w:rFonts w:cs="Times New Roman"/>
          <w:sz w:val="24"/>
          <w:szCs w:val="24"/>
        </w:rPr>
        <w:t xml:space="preserve"> L.) genotypes as affected by light-emitting diode. Molecules. </w:t>
      </w:r>
    </w:p>
    <w:p w14:paraId="4C67EA3F" w14:textId="59473299" w:rsidR="000A6761" w:rsidRPr="00F135E9" w:rsidRDefault="000A6761" w:rsidP="007B57AD">
      <w:pPr>
        <w:pStyle w:val="ListParagraph"/>
        <w:numPr>
          <w:ilvl w:val="0"/>
          <w:numId w:val="32"/>
        </w:num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  <w:lang w:val="pt-BR"/>
        </w:rPr>
        <w:t xml:space="preserve">Masoumi, Z., </w:t>
      </w:r>
      <w:r w:rsidRPr="00F135E9">
        <w:rPr>
          <w:rFonts w:cs="Times New Roman"/>
          <w:b/>
          <w:bCs/>
          <w:sz w:val="24"/>
          <w:szCs w:val="24"/>
          <w:lang w:val="pt-BR"/>
        </w:rPr>
        <w:t>Haghighi, M.,</w:t>
      </w:r>
      <w:r w:rsidRPr="00F135E9">
        <w:rPr>
          <w:rFonts w:cs="Times New Roman"/>
          <w:sz w:val="24"/>
          <w:szCs w:val="24"/>
          <w:lang w:val="pt-BR"/>
        </w:rPr>
        <w:t xml:space="preserve"> Mozafarian</w:t>
      </w:r>
      <w:r w:rsidRPr="00F135E9">
        <w:rPr>
          <w:rFonts w:cs="Times New Roman"/>
          <w:sz w:val="24"/>
          <w:szCs w:val="24"/>
        </w:rPr>
        <w:t>, M.,</w:t>
      </w:r>
      <w:r w:rsidRPr="00F135E9">
        <w:rPr>
          <w:rFonts w:eastAsiaTheme="minorHAnsi" w:cs="Times New Roman"/>
          <w:b/>
          <w:bCs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Effects of foliar spraying with melatonin and chitosan nano-encapsulated melatonin on tomato (</w:t>
      </w:r>
      <w:r w:rsidRPr="00F135E9">
        <w:rPr>
          <w:rFonts w:cs="Times New Roman"/>
          <w:i/>
          <w:iCs/>
          <w:sz w:val="24"/>
          <w:szCs w:val="24"/>
        </w:rPr>
        <w:t>Lycopersicon esculentum</w:t>
      </w:r>
      <w:r w:rsidRPr="00F135E9">
        <w:rPr>
          <w:rFonts w:cs="Times New Roman"/>
          <w:sz w:val="24"/>
          <w:szCs w:val="24"/>
        </w:rPr>
        <w:t xml:space="preserve"> L. cv. Falcato) plants under salinity stress.</w:t>
      </w:r>
      <w:r w:rsidRPr="00F135E9">
        <w:rPr>
          <w:rFonts w:cs="Times New Roman"/>
          <w:color w:val="040C28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BMC Plant Biol.</w:t>
      </w:r>
    </w:p>
    <w:p w14:paraId="5896C468" w14:textId="5D1C1FFD" w:rsidR="009D5326" w:rsidRPr="00F135E9" w:rsidRDefault="009D5326" w:rsidP="007B57AD">
      <w:pPr>
        <w:pStyle w:val="ListParagraph"/>
        <w:numPr>
          <w:ilvl w:val="0"/>
          <w:numId w:val="32"/>
        </w:num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Baroutkoob</w:t>
      </w:r>
      <w:r w:rsidR="004A6EED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A.,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Haghighi, M.,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Hajabbasi</w:t>
      </w:r>
      <w:r w:rsidR="004A6EED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M.A.</w:t>
      </w:r>
      <w:r w:rsidR="004A6EED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Amending clayey and sandy soils with nano - bio phosphorous for regulating tomato growth, biochemical, and physiological characteristics. </w:t>
      </w:r>
      <w:r w:rsidRPr="00F135E9">
        <w:rPr>
          <w:rFonts w:eastAsia="Times New Roman" w:cs="Times New Roman"/>
          <w:sz w:val="24"/>
          <w:szCs w:val="24"/>
        </w:rPr>
        <w:t>Sci</w:t>
      </w:r>
      <w:r w:rsidR="004A6EED" w:rsidRPr="00F135E9">
        <w:rPr>
          <w:rFonts w:eastAsia="Times New Roman" w:cs="Times New Roman"/>
          <w:sz w:val="24"/>
          <w:szCs w:val="24"/>
        </w:rPr>
        <w:t>. Rep</w:t>
      </w:r>
      <w:r w:rsidRPr="00F135E9">
        <w:rPr>
          <w:rFonts w:eastAsia="Times New Roman" w:cs="Times New Roman"/>
          <w:sz w:val="24"/>
          <w:szCs w:val="24"/>
        </w:rPr>
        <w:t>.</w:t>
      </w:r>
    </w:p>
    <w:p w14:paraId="026A6D29" w14:textId="7350F988" w:rsidR="00DB60FE" w:rsidRPr="00F135E9" w:rsidRDefault="00DB60FE" w:rsidP="008F2DF0">
      <w:pPr>
        <w:pStyle w:val="ListParagraph"/>
        <w:numPr>
          <w:ilvl w:val="0"/>
          <w:numId w:val="32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Jalali</w:t>
      </w:r>
      <w:r w:rsidR="004A6EED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M.,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Haghighi, M.</w:t>
      </w:r>
      <w:r w:rsidR="004A6EED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The effect of micro organisms and chemical and organic sources of phosphorus on yield and growth of tomato. Iranian Journal of Horticultural Science and Technology.</w:t>
      </w:r>
    </w:p>
    <w:p w14:paraId="170F9CE6" w14:textId="3E6CAAA4" w:rsidR="005627A5" w:rsidRPr="00F135E9" w:rsidRDefault="00871DE9" w:rsidP="002607CA">
      <w:pPr>
        <w:pStyle w:val="ListParagraph"/>
        <w:numPr>
          <w:ilvl w:val="0"/>
          <w:numId w:val="32"/>
        </w:numPr>
        <w:spacing w:after="0" w:line="360" w:lineRule="auto"/>
        <w:ind w:left="426" w:right="144" w:hanging="426"/>
        <w:jc w:val="both"/>
        <w:rPr>
          <w:rFonts w:eastAsia="Times New Roman" w:cs="Times New Roman"/>
          <w:sz w:val="24"/>
          <w:szCs w:val="24"/>
          <w:lang w:bidi="fa-IR"/>
        </w:rPr>
      </w:pPr>
      <w:r w:rsidRPr="00F135E9">
        <w:rPr>
          <w:rFonts w:eastAsia="Times New Roman" w:cs="Times New Roman"/>
          <w:sz w:val="24"/>
          <w:szCs w:val="24"/>
        </w:rPr>
        <w:lastRenderedPageBreak/>
        <w:t>Jalali</w:t>
      </w:r>
      <w:r w:rsidR="004A6EED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M.,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Haghighi, M.,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Mozafarian</w:t>
      </w:r>
      <w:r w:rsidR="004A6EED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M.</w:t>
      </w:r>
      <w:r w:rsidR="004A6EED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eastAsia="Times New Roman" w:cs="Times New Roman"/>
          <w:sz w:val="24"/>
          <w:szCs w:val="24"/>
          <w:lang w:bidi="fa-IR"/>
        </w:rPr>
        <w:t xml:space="preserve">Enhancing tomato growth, quality, and yield through the application of bio and nano-bio phosphorus in conjunction with </w:t>
      </w:r>
      <w:r w:rsidRPr="00F135E9">
        <w:rPr>
          <w:rFonts w:eastAsia="Times New Roman" w:cs="Times New Roman"/>
          <w:i/>
          <w:iCs/>
          <w:sz w:val="24"/>
          <w:szCs w:val="24"/>
          <w:lang w:bidi="fa-IR"/>
        </w:rPr>
        <w:t>Pseudomonas putida</w:t>
      </w:r>
      <w:r w:rsidRPr="00F135E9">
        <w:rPr>
          <w:rFonts w:eastAsia="Times New Roman" w:cs="Times New Roman"/>
          <w:sz w:val="24"/>
          <w:szCs w:val="24"/>
          <w:lang w:bidi="fa-IR"/>
        </w:rPr>
        <w:t xml:space="preserve"> inoculation.</w:t>
      </w:r>
      <w:r w:rsidRPr="00F135E9">
        <w:rPr>
          <w:rFonts w:eastAsia="Times New Roman" w:cs="Times New Roman"/>
          <w:b/>
          <w:bCs/>
          <w:sz w:val="24"/>
          <w:szCs w:val="24"/>
          <w:lang w:bidi="fa-IR"/>
        </w:rPr>
        <w:t xml:space="preserve"> </w:t>
      </w:r>
      <w:r w:rsidR="00A13530" w:rsidRPr="00F135E9">
        <w:rPr>
          <w:rFonts w:eastAsia="Times New Roman" w:cs="Times New Roman"/>
          <w:sz w:val="24"/>
          <w:szCs w:val="24"/>
          <w:lang w:bidi="fa-IR"/>
        </w:rPr>
        <w:t>J. Agric. Food Res</w:t>
      </w:r>
      <w:r w:rsidR="002A370B" w:rsidRPr="00F135E9">
        <w:rPr>
          <w:rFonts w:eastAsia="Times New Roman" w:cs="Times New Roman"/>
          <w:sz w:val="24"/>
          <w:szCs w:val="24"/>
          <w:lang w:bidi="fa-IR"/>
        </w:rPr>
        <w:t>.</w:t>
      </w:r>
    </w:p>
    <w:p w14:paraId="27C30AB4" w14:textId="61EDE68D" w:rsidR="00562154" w:rsidRDefault="00562154" w:rsidP="002607CA">
      <w:pPr>
        <w:pStyle w:val="ListParagraph"/>
        <w:numPr>
          <w:ilvl w:val="0"/>
          <w:numId w:val="32"/>
        </w:numPr>
        <w:spacing w:after="0" w:line="360" w:lineRule="auto"/>
        <w:ind w:left="426" w:right="144" w:hanging="426"/>
        <w:jc w:val="both"/>
        <w:rPr>
          <w:rFonts w:eastAsia="Times New Roman" w:cs="Times New Roman"/>
          <w:sz w:val="24"/>
          <w:szCs w:val="24"/>
          <w:lang w:bidi="fa-IR"/>
        </w:rPr>
      </w:pPr>
      <w:r w:rsidRPr="00F135E9">
        <w:rPr>
          <w:rFonts w:eastAsia="Times New Roman" w:cs="Times New Roman"/>
          <w:sz w:val="24"/>
          <w:szCs w:val="24"/>
          <w:lang w:bidi="fa-IR"/>
        </w:rPr>
        <w:t>Masoumi</w:t>
      </w:r>
      <w:r w:rsidR="002024EE" w:rsidRPr="00F135E9">
        <w:rPr>
          <w:rFonts w:eastAsia="Times New Roman" w:cs="Times New Roman"/>
          <w:sz w:val="24"/>
          <w:szCs w:val="24"/>
          <w:lang w:bidi="fa-IR"/>
        </w:rPr>
        <w:t>,</w:t>
      </w:r>
      <w:r w:rsidRPr="00F135E9">
        <w:rPr>
          <w:rFonts w:eastAsia="Times New Roman" w:cs="Times New Roman"/>
          <w:sz w:val="24"/>
          <w:szCs w:val="24"/>
          <w:lang w:bidi="fa-IR"/>
        </w:rPr>
        <w:t xml:space="preserve"> Z., </w:t>
      </w:r>
      <w:r w:rsidRPr="00F135E9">
        <w:rPr>
          <w:rFonts w:eastAsia="Times New Roman" w:cs="Times New Roman"/>
          <w:b/>
          <w:bCs/>
          <w:sz w:val="24"/>
          <w:szCs w:val="24"/>
          <w:lang w:bidi="fa-IR"/>
        </w:rPr>
        <w:t>Haghighi</w:t>
      </w:r>
      <w:r w:rsidR="002024EE" w:rsidRPr="00F135E9">
        <w:rPr>
          <w:rFonts w:eastAsia="Times New Roman" w:cs="Times New Roman"/>
          <w:b/>
          <w:bCs/>
          <w:sz w:val="24"/>
          <w:szCs w:val="24"/>
          <w:lang w:bidi="fa-IR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  <w:lang w:bidi="fa-IR"/>
        </w:rPr>
        <w:t xml:space="preserve"> M., </w:t>
      </w:r>
      <w:r w:rsidRPr="00F135E9">
        <w:rPr>
          <w:rFonts w:eastAsia="Times New Roman" w:cs="Times New Roman"/>
          <w:sz w:val="24"/>
          <w:szCs w:val="24"/>
          <w:lang w:bidi="fa-IR"/>
        </w:rPr>
        <w:t>Kapple</w:t>
      </w:r>
      <w:r w:rsidR="002024EE" w:rsidRPr="00F135E9">
        <w:rPr>
          <w:rFonts w:eastAsia="Times New Roman" w:cs="Times New Roman"/>
          <w:sz w:val="24"/>
          <w:szCs w:val="24"/>
          <w:lang w:bidi="fa-IR"/>
        </w:rPr>
        <w:t>,</w:t>
      </w:r>
      <w:r w:rsidRPr="00F135E9">
        <w:rPr>
          <w:rFonts w:eastAsia="Times New Roman" w:cs="Times New Roman"/>
          <w:sz w:val="24"/>
          <w:szCs w:val="24"/>
          <w:lang w:bidi="fa-IR"/>
        </w:rPr>
        <w:t xml:space="preserve"> N.</w:t>
      </w:r>
      <w:r w:rsidR="002024EE" w:rsidRPr="00F135E9">
        <w:rPr>
          <w:rFonts w:eastAsia="Times New Roman" w:cs="Times New Roman"/>
          <w:sz w:val="24"/>
          <w:szCs w:val="24"/>
          <w:lang w:bidi="fa-IR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  <w:lang w:bidi="fa-IR"/>
        </w:rPr>
        <w:t xml:space="preserve"> </w:t>
      </w:r>
      <w:r w:rsidRPr="00F135E9">
        <w:rPr>
          <w:rFonts w:eastAsia="Times New Roman" w:cs="Times New Roman"/>
          <w:sz w:val="24"/>
          <w:szCs w:val="24"/>
          <w:lang w:bidi="fa-IR"/>
        </w:rPr>
        <w:t>Effect of short-te</w:t>
      </w:r>
      <w:r w:rsidR="006C75C5" w:rsidRPr="00F135E9">
        <w:rPr>
          <w:rFonts w:eastAsia="Times New Roman" w:cs="Times New Roman"/>
          <w:sz w:val="24"/>
          <w:szCs w:val="24"/>
          <w:lang w:bidi="fa-IR"/>
        </w:rPr>
        <w:t>r</w:t>
      </w:r>
      <w:r w:rsidRPr="00F135E9">
        <w:rPr>
          <w:rFonts w:eastAsia="Times New Roman" w:cs="Times New Roman"/>
          <w:sz w:val="24"/>
          <w:szCs w:val="24"/>
          <w:lang w:bidi="fa-IR"/>
        </w:rPr>
        <w:t xml:space="preserve">m and long-term heat stress based on global warming on growth and physiological characteristics and PIP expression of pepper. </w:t>
      </w:r>
      <w:r w:rsidR="002024EE" w:rsidRPr="00F135E9">
        <w:rPr>
          <w:rFonts w:eastAsia="Times New Roman" w:cs="Times New Roman"/>
          <w:sz w:val="24"/>
          <w:szCs w:val="24"/>
          <w:lang w:bidi="fa-IR"/>
        </w:rPr>
        <w:t>Physiol Mol Biol Plants.</w:t>
      </w:r>
    </w:p>
    <w:p w14:paraId="234F2782" w14:textId="7072215E" w:rsidR="00611A13" w:rsidRPr="00F135E9" w:rsidRDefault="00611A13" w:rsidP="002607C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Sajedimehr</w:t>
      </w:r>
      <w:r w:rsidR="002024EE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M.</w:t>
      </w:r>
      <w:r w:rsidR="00995F4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2024EE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b/>
          <w:bCs/>
          <w:sz w:val="24"/>
          <w:szCs w:val="24"/>
          <w:rtl/>
        </w:rPr>
        <w:t xml:space="preserve"> </w:t>
      </w:r>
      <w:r w:rsidRPr="00F135E9">
        <w:rPr>
          <w:rFonts w:eastAsia="Times New Roman" w:cs="Times New Roman"/>
          <w:sz w:val="24"/>
          <w:szCs w:val="24"/>
        </w:rPr>
        <w:t>Sheibanirad</w:t>
      </w:r>
      <w:r w:rsidR="002024EE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  <w:vertAlign w:val="superscript"/>
        </w:rPr>
        <w:t xml:space="preserve"> </w:t>
      </w:r>
      <w:r w:rsidR="00995F49" w:rsidRPr="00F135E9">
        <w:rPr>
          <w:rFonts w:eastAsia="Times New Roman" w:cs="Times New Roman"/>
          <w:sz w:val="24"/>
          <w:szCs w:val="24"/>
        </w:rPr>
        <w:t>A.</w:t>
      </w:r>
      <w:r w:rsidR="002024EE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Chakraborty</w:t>
      </w:r>
      <w:r w:rsidR="002024EE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N.</w:t>
      </w:r>
      <w:r w:rsidR="002024EE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Theme="minorHAnsi" w:cs="Times New Roman"/>
          <w:b/>
          <w:bCs/>
          <w:sz w:val="24"/>
          <w:szCs w:val="24"/>
        </w:rPr>
        <w:t xml:space="preserve"> </w:t>
      </w:r>
      <w:r w:rsidRPr="00F135E9">
        <w:rPr>
          <w:rFonts w:eastAsia="Times New Roman" w:cs="Times New Roman"/>
          <w:sz w:val="24"/>
          <w:szCs w:val="24"/>
        </w:rPr>
        <w:t xml:space="preserve">The </w:t>
      </w:r>
      <w:r w:rsidR="00F301D9" w:rsidRPr="00F135E9">
        <w:rPr>
          <w:rFonts w:eastAsia="Times New Roman" w:cs="Times New Roman"/>
          <w:sz w:val="24"/>
          <w:szCs w:val="24"/>
        </w:rPr>
        <w:t>interaction impact of salinity stress and riboflavin on tomato seedling</w:t>
      </w:r>
      <w:r w:rsidRPr="00F135E9">
        <w:rPr>
          <w:rFonts w:eastAsia="Times New Roman" w:cs="Times New Roman"/>
          <w:sz w:val="24"/>
          <w:szCs w:val="24"/>
        </w:rPr>
        <w:t xml:space="preserve">s. </w:t>
      </w:r>
      <w:r w:rsidR="009D2F07" w:rsidRPr="00F135E9">
        <w:rPr>
          <w:rFonts w:eastAsia="Times New Roman" w:cs="Times New Roman"/>
          <w:sz w:val="24"/>
          <w:szCs w:val="24"/>
        </w:rPr>
        <w:t>Plant stress.</w:t>
      </w:r>
    </w:p>
    <w:p w14:paraId="0F945806" w14:textId="4E6CA8E9" w:rsidR="0014211A" w:rsidRPr="00F135E9" w:rsidRDefault="00F81CFE" w:rsidP="002607C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2024EE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b/>
          <w:bCs/>
          <w:sz w:val="24"/>
          <w:szCs w:val="24"/>
          <w:rtl/>
        </w:rPr>
        <w:t xml:space="preserve"> </w:t>
      </w:r>
      <w:r w:rsidRPr="00F135E9">
        <w:rPr>
          <w:rFonts w:eastAsia="Times New Roman" w:cs="Times New Roman"/>
          <w:sz w:val="24"/>
          <w:szCs w:val="24"/>
        </w:rPr>
        <w:t>Sharifani</w:t>
      </w:r>
      <w:r w:rsidR="002024EE" w:rsidRPr="00F135E9">
        <w:rPr>
          <w:rFonts w:eastAsia="Times New Roman" w:cs="Times New Roman"/>
          <w:sz w:val="24"/>
          <w:szCs w:val="24"/>
        </w:rPr>
        <w:t xml:space="preserve">, </w:t>
      </w:r>
      <w:r w:rsidRPr="00F135E9">
        <w:rPr>
          <w:rFonts w:eastAsia="Times New Roman" w:cs="Times New Roman"/>
          <w:sz w:val="24"/>
          <w:szCs w:val="24"/>
        </w:rPr>
        <w:t>M</w:t>
      </w:r>
      <w:r w:rsidR="00AB3B62" w:rsidRPr="00F135E9">
        <w:rPr>
          <w:rFonts w:eastAsia="Times New Roman" w:cs="Times New Roman"/>
          <w:sz w:val="24"/>
          <w:szCs w:val="24"/>
        </w:rPr>
        <w:t>.</w:t>
      </w:r>
      <w:r w:rsidRPr="00F135E9">
        <w:rPr>
          <w:rFonts w:eastAsia="Times New Roman" w:cs="Times New Roman"/>
          <w:sz w:val="24"/>
          <w:szCs w:val="24"/>
        </w:rPr>
        <w:t>J.</w:t>
      </w:r>
      <w:r w:rsidR="002024EE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Physiological changes of sweet pepper in low irrigation regime applied in 3 different phenological stages. </w:t>
      </w:r>
      <w:r w:rsidR="00845E86" w:rsidRPr="00F135E9">
        <w:rPr>
          <w:rFonts w:cs="Times New Roman"/>
          <w:sz w:val="24"/>
          <w:szCs w:val="24"/>
        </w:rPr>
        <w:t>Advances in Agriculture</w:t>
      </w:r>
      <w:r w:rsidR="00845E86" w:rsidRPr="00F135E9">
        <w:rPr>
          <w:rFonts w:eastAsia="Times New Roman" w:cs="Times New Roman"/>
          <w:sz w:val="24"/>
          <w:szCs w:val="24"/>
        </w:rPr>
        <w:t>.</w:t>
      </w:r>
    </w:p>
    <w:p w14:paraId="61BC0794" w14:textId="77777777" w:rsidR="0014211A" w:rsidRPr="00F135E9" w:rsidRDefault="0014211A" w:rsidP="007B57AD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</w:rPr>
      </w:pPr>
    </w:p>
    <w:p w14:paraId="7509ADB7" w14:textId="525E0836" w:rsidR="00921C06" w:rsidRPr="00F135E9" w:rsidRDefault="00921C06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>Accepted for Publication</w:t>
      </w:r>
      <w:bookmarkStart w:id="2" w:name="_Hlk78113710"/>
      <w:bookmarkStart w:id="3" w:name="_Hlk96365435"/>
    </w:p>
    <w:bookmarkEnd w:id="2"/>
    <w:bookmarkEnd w:id="3"/>
    <w:p w14:paraId="142D9E10" w14:textId="574328AC" w:rsidR="00015298" w:rsidRPr="00015298" w:rsidRDefault="00015298" w:rsidP="00015298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 xml:space="preserve">Khosravi, S., </w:t>
      </w:r>
      <w:r w:rsidRPr="00F135E9">
        <w:rPr>
          <w:rFonts w:cs="Times New Roman"/>
          <w:b/>
          <w:bCs/>
          <w:sz w:val="24"/>
          <w:szCs w:val="24"/>
        </w:rPr>
        <w:t>Haghighi, M.</w:t>
      </w:r>
      <w:r w:rsidRPr="00F135E9">
        <w:rPr>
          <w:rFonts w:cs="Times New Roman"/>
          <w:sz w:val="24"/>
          <w:szCs w:val="24"/>
        </w:rPr>
        <w:t xml:space="preserve">, Effect of different brassinosteroid sources on Brussels cabbage plants under heat stress. </w:t>
      </w:r>
      <w:r w:rsidRPr="00F135E9">
        <w:rPr>
          <w:rFonts w:cs="Times New Roman"/>
          <w:sz w:val="24"/>
          <w:szCs w:val="24"/>
          <w:lang w:val="en"/>
        </w:rPr>
        <w:t>Journal of Vegetable Science.</w:t>
      </w:r>
    </w:p>
    <w:p w14:paraId="270B7C31" w14:textId="332F6EC0" w:rsidR="009D2F07" w:rsidRPr="00F135E9" w:rsidRDefault="009D2F07" w:rsidP="007B57AD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 xml:space="preserve">Nasr Esfahani R., </w:t>
      </w:r>
      <w:r w:rsidRPr="00F135E9">
        <w:rPr>
          <w:rFonts w:cs="Times New Roman"/>
          <w:b/>
          <w:bCs/>
          <w:sz w:val="24"/>
          <w:szCs w:val="24"/>
        </w:rPr>
        <w:t xml:space="preserve">Haghighi M., </w:t>
      </w:r>
      <w:r w:rsidRPr="00F135E9">
        <w:rPr>
          <w:rFonts w:cs="Times New Roman"/>
          <w:sz w:val="24"/>
          <w:szCs w:val="24"/>
        </w:rPr>
        <w:t>Esmaielpour B. The effect of different combinations of LED lights on the nutritional value and quality of microgreens. Journal of Vegetables Sciences.</w:t>
      </w:r>
      <w:r w:rsidRPr="00F135E9">
        <w:rPr>
          <w:rFonts w:cs="Times New Roman"/>
          <w:b/>
          <w:bCs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(In Persian with Eng. abstract).</w:t>
      </w:r>
    </w:p>
    <w:p w14:paraId="6693BF01" w14:textId="6DFCC726" w:rsidR="001C50FD" w:rsidRPr="00F135E9" w:rsidRDefault="001C50FD" w:rsidP="007B57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Hekmat</w:t>
      </w:r>
      <w:r w:rsidR="004A6EED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H.,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4A6EED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sz w:val="24"/>
          <w:szCs w:val="24"/>
        </w:rPr>
        <w:t xml:space="preserve"> Eshghizade</w:t>
      </w:r>
      <w:r w:rsidR="004A6EED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HR., Banitalebi</w:t>
      </w:r>
      <w:r w:rsidR="004A6EED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G.</w:t>
      </w:r>
      <w:r w:rsidR="004A6EED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Salinity tolerance screening in Iranian and Afghan melons (</w:t>
      </w:r>
      <w:r w:rsidRPr="00F135E9">
        <w:rPr>
          <w:rFonts w:eastAsia="Times New Roman" w:cs="Times New Roman"/>
          <w:i/>
          <w:iCs/>
          <w:sz w:val="24"/>
          <w:szCs w:val="24"/>
        </w:rPr>
        <w:t>Cucumis melon</w:t>
      </w:r>
      <w:r w:rsidRPr="00F135E9">
        <w:rPr>
          <w:rFonts w:eastAsia="Times New Roman" w:cs="Times New Roman"/>
          <w:sz w:val="24"/>
          <w:szCs w:val="24"/>
        </w:rPr>
        <w:t>) based on several associated morphological and physiological traits. Agricultural Science and Technology journal.</w:t>
      </w:r>
    </w:p>
    <w:p w14:paraId="6C2B5B47" w14:textId="5A911A46" w:rsidR="00693501" w:rsidRPr="00F135E9" w:rsidRDefault="00693501" w:rsidP="007B57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Masoumi</w:t>
      </w:r>
      <w:r w:rsidR="004A6EED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Z.,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4A6EED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 Jalali</w:t>
      </w:r>
      <w:r w:rsidR="004A6EED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S.A.H.</w:t>
      </w:r>
      <w:r w:rsidR="004A6EED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Comparison of </w:t>
      </w:r>
      <w:r w:rsidR="00F00FA9" w:rsidRPr="00F135E9">
        <w:rPr>
          <w:rFonts w:eastAsia="Times New Roman" w:cs="Times New Roman"/>
          <w:sz w:val="24"/>
          <w:szCs w:val="24"/>
        </w:rPr>
        <w:t xml:space="preserve">physiological changes, aquatic relationships and acuoporin gene expressions under salinity, drought, flooding and heat stresses in sweet pepper </w:t>
      </w:r>
      <w:r w:rsidRPr="00F135E9">
        <w:rPr>
          <w:rFonts w:eastAsia="Times New Roman" w:cs="Times New Roman"/>
          <w:sz w:val="24"/>
          <w:szCs w:val="24"/>
        </w:rPr>
        <w:t>(</w:t>
      </w:r>
      <w:r w:rsidRPr="00F135E9">
        <w:rPr>
          <w:rFonts w:eastAsia="Times New Roman" w:cs="Times New Roman"/>
          <w:i/>
          <w:iCs/>
          <w:sz w:val="24"/>
          <w:szCs w:val="24"/>
        </w:rPr>
        <w:t>Capsicum annuum</w:t>
      </w:r>
      <w:r w:rsidRPr="00F135E9">
        <w:rPr>
          <w:rFonts w:eastAsia="Times New Roman" w:cs="Times New Roman"/>
          <w:sz w:val="24"/>
          <w:szCs w:val="24"/>
        </w:rPr>
        <w:t xml:space="preserve"> L. var. Ps301). Journal of Plant Research (Iranian Journal of Biology).</w:t>
      </w:r>
    </w:p>
    <w:p w14:paraId="1C5264CC" w14:textId="77777777" w:rsidR="001F53AB" w:rsidRPr="00F135E9" w:rsidRDefault="001F53AB" w:rsidP="007B57AD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7EFBD11" w14:textId="6CF4FAF2" w:rsidR="00CD78FF" w:rsidRPr="00F135E9" w:rsidRDefault="004903B5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Publication </w:t>
      </w:r>
      <w:r w:rsidR="00921C06"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>rticles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7200"/>
        <w:gridCol w:w="7200"/>
      </w:tblGrid>
      <w:tr w:rsidR="005B7E04" w:rsidRPr="00F135E9" w14:paraId="4173F55F" w14:textId="77777777" w:rsidTr="00D073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74803A" w14:textId="2BEDA4C9" w:rsidR="005B7E04" w:rsidRPr="00F135E9" w:rsidRDefault="005B7E04" w:rsidP="007B57AD">
            <w:pPr>
              <w:spacing w:after="0" w:line="360" w:lineRule="auto"/>
              <w:ind w:left="426" w:hanging="426"/>
              <w:jc w:val="both"/>
              <w:rPr>
                <w:rFonts w:eastAsia="Times New Roman" w:cs="Times New Roman"/>
                <w:sz w:val="24"/>
                <w:szCs w:val="24"/>
              </w:rPr>
            </w:pPr>
            <w:bookmarkStart w:id="4" w:name="_Hlk112574136"/>
          </w:p>
        </w:tc>
        <w:tc>
          <w:tcPr>
            <w:tcW w:w="0" w:type="auto"/>
            <w:vAlign w:val="center"/>
            <w:hideMark/>
          </w:tcPr>
          <w:p w14:paraId="2A681DB8" w14:textId="56D7793A" w:rsidR="005B7E04" w:rsidRPr="00F135E9" w:rsidRDefault="005B7E04" w:rsidP="007B57AD">
            <w:pPr>
              <w:spacing w:after="0" w:line="360" w:lineRule="auto"/>
              <w:ind w:left="426" w:hanging="426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48DDDA" w14:textId="21C09F8D" w:rsidR="005B7E04" w:rsidRPr="00F135E9" w:rsidRDefault="005B7E04" w:rsidP="007B57AD">
            <w:pPr>
              <w:spacing w:after="0" w:line="360" w:lineRule="auto"/>
              <w:ind w:left="426" w:hanging="426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96C4380" w14:textId="39230DAA" w:rsidR="004A6EED" w:rsidRPr="00F135E9" w:rsidRDefault="004A6EED" w:rsidP="007B57AD">
      <w:pPr>
        <w:pStyle w:val="ListParagraph"/>
        <w:numPr>
          <w:ilvl w:val="0"/>
          <w:numId w:val="15"/>
        </w:numPr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lastRenderedPageBreak/>
        <w:t xml:space="preserve">Masoumi, Z.,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Haghighi, M.,</w:t>
      </w:r>
      <w:r w:rsidRPr="00F135E9">
        <w:rPr>
          <w:rFonts w:eastAsia="Times New Roman" w:cs="Times New Roman"/>
          <w:sz w:val="24"/>
          <w:szCs w:val="24"/>
        </w:rPr>
        <w:t xml:space="preserve"> 2024. Variations in sweet pepper growth, physiology, and gene expression in shock and gradual salt stress. Commun. Soil Sci. Plant Anal. 1-16. https://doi.org/10.1080/00103624.2024.2383263.</w:t>
      </w:r>
    </w:p>
    <w:p w14:paraId="1511AABC" w14:textId="47993C47" w:rsidR="004962E6" w:rsidRPr="00F135E9" w:rsidRDefault="004962E6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Moosavia</w:t>
      </w:r>
      <w:r w:rsidR="002A370B" w:rsidRPr="00F135E9">
        <w:rPr>
          <w:rFonts w:eastAsia="Times New Roman" w:cs="Times New Roman"/>
          <w:sz w:val="24"/>
          <w:szCs w:val="24"/>
        </w:rPr>
        <w:t>, S.</w:t>
      </w:r>
      <w:r w:rsidRPr="00F135E9">
        <w:rPr>
          <w:rFonts w:eastAsia="Times New Roman" w:cs="Times New Roman"/>
          <w:sz w:val="24"/>
          <w:szCs w:val="24"/>
        </w:rPr>
        <w:t xml:space="preserve">F.,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Haghighia</w:t>
      </w:r>
      <w:r w:rsidR="002A370B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sz w:val="24"/>
          <w:szCs w:val="24"/>
        </w:rPr>
        <w:t xml:space="preserve"> Mirmazloum</w:t>
      </w:r>
      <w:r w:rsidR="002A370B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I.</w:t>
      </w:r>
      <w:r w:rsidR="002A370B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F135E9">
        <w:rPr>
          <w:rFonts w:eastAsia="Times New Roman" w:cs="Times New Roman"/>
          <w:sz w:val="24"/>
          <w:szCs w:val="24"/>
        </w:rPr>
        <w:t xml:space="preserve">2024. Interacting effects of phytohormones (Auxin and Gibberellin) and fruit pruning on the morpho-physiological and biochemical attributes of bell pepper. </w:t>
      </w:r>
      <w:r w:rsidR="000C22AB" w:rsidRPr="00F135E9">
        <w:rPr>
          <w:rFonts w:eastAsia="Times New Roman" w:cs="Times New Roman"/>
          <w:sz w:val="24"/>
          <w:szCs w:val="24"/>
        </w:rPr>
        <w:t>Sci. Rep</w:t>
      </w:r>
      <w:r w:rsidRPr="00F135E9">
        <w:rPr>
          <w:rFonts w:eastAsia="Times New Roman" w:cs="Times New Roman"/>
          <w:sz w:val="24"/>
          <w:szCs w:val="24"/>
        </w:rPr>
        <w:t>.</w:t>
      </w:r>
      <w:r w:rsidRPr="00F135E9">
        <w:rPr>
          <w:rFonts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5E9">
        <w:rPr>
          <w:rFonts w:eastAsia="Times New Roman" w:cs="Times New Roman"/>
          <w:sz w:val="24"/>
          <w:szCs w:val="24"/>
        </w:rPr>
        <w:t>14, 14801. https://doi.org/10.1038/s41598-024-65855-y.</w:t>
      </w:r>
    </w:p>
    <w:p w14:paraId="6386827B" w14:textId="711E9959" w:rsidR="00FF0734" w:rsidRPr="00F135E9" w:rsidRDefault="00FF0734" w:rsidP="007B57AD">
      <w:pPr>
        <w:pStyle w:val="ListParagraph"/>
        <w:numPr>
          <w:ilvl w:val="0"/>
          <w:numId w:val="15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Amini</w:t>
      </w:r>
      <w:r w:rsidR="002A370B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M.,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Haghighi, M.,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Mozafarian</w:t>
      </w:r>
      <w:r w:rsidR="002A370B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M.</w:t>
      </w:r>
      <w:r w:rsidR="002A370B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0F1E17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2024. </w:t>
      </w:r>
      <w:r w:rsidRPr="00F135E9">
        <w:rPr>
          <w:rFonts w:cs="Times New Roman"/>
          <w:sz w:val="24"/>
          <w:szCs w:val="24"/>
        </w:rPr>
        <w:t xml:space="preserve">The effect of bio and nano silicon sources on sweet pepper growth in greenhouses under LED light conditions. </w:t>
      </w:r>
      <w:r w:rsidR="002A370B" w:rsidRPr="00F135E9">
        <w:rPr>
          <w:rFonts w:cs="Times New Roman"/>
          <w:sz w:val="24"/>
          <w:szCs w:val="24"/>
        </w:rPr>
        <w:t>Sci. Hortic.</w:t>
      </w:r>
      <w:r w:rsidR="002A370B" w:rsidRPr="00F135E9">
        <w:rPr>
          <w:rFonts w:cs="Times New Roman"/>
          <w:b/>
          <w:bCs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337, 113476. https://doi.org/10.1016/j.scienta.2024.113476.</w:t>
      </w:r>
    </w:p>
    <w:p w14:paraId="1CBFAD7A" w14:textId="6E1C0F99" w:rsidR="004A5FF6" w:rsidRPr="00F135E9" w:rsidRDefault="004A5FF6" w:rsidP="007B57AD">
      <w:pPr>
        <w:pStyle w:val="ListParagraph"/>
        <w:numPr>
          <w:ilvl w:val="0"/>
          <w:numId w:val="15"/>
        </w:numPr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Abolghasemi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R.,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D42219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sz w:val="24"/>
          <w:szCs w:val="24"/>
        </w:rPr>
        <w:t xml:space="preserve"> Etemadi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N., Soorni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A.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2024. Morpho-biochemical and nutritional value of some early- and late-bolting spinach (</w:t>
      </w:r>
      <w:r w:rsidRPr="00F135E9">
        <w:rPr>
          <w:rFonts w:eastAsia="Times New Roman" w:cs="Times New Roman"/>
          <w:i/>
          <w:iCs/>
          <w:sz w:val="24"/>
          <w:szCs w:val="24"/>
        </w:rPr>
        <w:t>Spinacia oleracea</w:t>
      </w:r>
      <w:r w:rsidRPr="00F135E9">
        <w:rPr>
          <w:rFonts w:eastAsia="Times New Roman" w:cs="Times New Roman"/>
          <w:sz w:val="24"/>
          <w:szCs w:val="24"/>
        </w:rPr>
        <w:t>) accessions. Acta Physiol Plant. 46, 63. https://doi.org/10.1007/s11738-024-03687-z.</w:t>
      </w:r>
    </w:p>
    <w:p w14:paraId="09E4AEC0" w14:textId="3A18BF12" w:rsidR="00FC77C6" w:rsidRPr="00F135E9" w:rsidRDefault="00FC77C6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Halaji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B.,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D42219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hyperlink r:id="rId13" w:history="1">
        <w:r w:rsidRPr="00F135E9">
          <w:rPr>
            <w:rFonts w:eastAsia="Times New Roman" w:cs="Times New Roman"/>
            <w:sz w:val="24"/>
            <w:szCs w:val="24"/>
            <w:lang w:val="en"/>
          </w:rPr>
          <w:t>Abolghasemi</w:t>
        </w:r>
      </w:hyperlink>
      <w:r w:rsidR="00D42219" w:rsidRPr="00F135E9">
        <w:rPr>
          <w:rFonts w:eastAsia="Times New Roman" w:cs="Times New Roman"/>
          <w:sz w:val="24"/>
          <w:szCs w:val="24"/>
          <w:lang w:val="en"/>
        </w:rPr>
        <w:t>,</w:t>
      </w:r>
      <w:r w:rsidRPr="00F135E9">
        <w:rPr>
          <w:rFonts w:eastAsia="Times New Roman" w:cs="Times New Roman"/>
          <w:sz w:val="24"/>
          <w:szCs w:val="24"/>
          <w:lang w:val="en"/>
        </w:rPr>
        <w:t xml:space="preserve"> R.,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Mozafarian</w:t>
      </w:r>
      <w:r w:rsidR="00D42219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M.</w:t>
      </w:r>
      <w:r w:rsidR="00D42219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4F30AC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2024. </w:t>
      </w:r>
      <w:r w:rsidRPr="00F135E9">
        <w:rPr>
          <w:rFonts w:eastAsia="Times New Roman" w:cs="Times New Roman"/>
          <w:sz w:val="24"/>
          <w:szCs w:val="24"/>
        </w:rPr>
        <w:t xml:space="preserve">Effect of foliar applications of aminolevulinic acid (bulk and nano-encapsulated) on bell pepper under heat stress. </w:t>
      </w:r>
      <w:hyperlink r:id="rId14" w:tooltip="Go to Plant Stress on ScienceDirect" w:history="1">
        <w:r w:rsidRPr="00F135E9">
          <w:rPr>
            <w:rFonts w:cs="Times New Roman"/>
            <w:sz w:val="24"/>
            <w:szCs w:val="24"/>
          </w:rPr>
          <w:t>Plant Stress</w:t>
        </w:r>
      </w:hyperlink>
      <w:r w:rsidRPr="00F135E9">
        <w:rPr>
          <w:rFonts w:eastAsia="Times New Roman" w:cs="Times New Roman"/>
          <w:sz w:val="24"/>
          <w:szCs w:val="24"/>
        </w:rPr>
        <w:t>. 12</w:t>
      </w:r>
      <w:r w:rsidR="004F30AC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100477</w:t>
      </w:r>
      <w:r w:rsidR="004F30AC" w:rsidRPr="00F135E9">
        <w:rPr>
          <w:rFonts w:eastAsia="Times New Roman" w:cs="Times New Roman"/>
          <w:sz w:val="24"/>
          <w:szCs w:val="24"/>
        </w:rPr>
        <w:t>.</w:t>
      </w:r>
      <w:r w:rsidR="000A1DA9" w:rsidRPr="00F135E9">
        <w:rPr>
          <w:rFonts w:cs="Times New Roman"/>
          <w:sz w:val="24"/>
          <w:szCs w:val="24"/>
        </w:rPr>
        <w:t xml:space="preserve"> </w:t>
      </w:r>
      <w:r w:rsidR="000A1DA9" w:rsidRPr="00F135E9">
        <w:rPr>
          <w:rFonts w:eastAsia="Times New Roman" w:cs="Times New Roman"/>
          <w:sz w:val="24"/>
          <w:szCs w:val="24"/>
        </w:rPr>
        <w:t>https://doi.org/10.1016/j.stress.2024.100477.</w:t>
      </w:r>
    </w:p>
    <w:p w14:paraId="6BF2A1B8" w14:textId="0D72C203" w:rsidR="00B945FC" w:rsidRPr="00F135E9" w:rsidRDefault="004F30AC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Haqmal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="00B945FC" w:rsidRPr="00F135E9">
        <w:rPr>
          <w:rFonts w:eastAsia="Times New Roman" w:cs="Times New Roman"/>
          <w:sz w:val="24"/>
          <w:szCs w:val="24"/>
        </w:rPr>
        <w:t xml:space="preserve"> M.,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D42219" w:rsidRPr="00F135E9">
        <w:rPr>
          <w:rFonts w:eastAsia="Times New Roman" w:cs="Times New Roman"/>
          <w:b/>
          <w:bCs/>
          <w:sz w:val="24"/>
          <w:szCs w:val="24"/>
        </w:rPr>
        <w:t>,</w:t>
      </w:r>
      <w:r w:rsidR="00B945FC"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sz w:val="24"/>
          <w:szCs w:val="24"/>
        </w:rPr>
        <w:t xml:space="preserve"> Rahimmalek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M., Hodaei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="00B945FC" w:rsidRPr="00F135E9">
        <w:rPr>
          <w:rFonts w:eastAsia="Times New Roman" w:cs="Times New Roman"/>
          <w:sz w:val="24"/>
          <w:szCs w:val="24"/>
        </w:rPr>
        <w:t xml:space="preserve"> M.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="00B945FC" w:rsidRPr="00F135E9">
        <w:rPr>
          <w:rFonts w:eastAsia="Times New Roman" w:cs="Times New Roman"/>
          <w:sz w:val="24"/>
          <w:szCs w:val="24"/>
        </w:rPr>
        <w:t xml:space="preserve"> </w:t>
      </w:r>
      <w:r w:rsidRPr="00F135E9">
        <w:rPr>
          <w:rFonts w:eastAsia="Times New Roman" w:cs="Times New Roman"/>
          <w:sz w:val="24"/>
          <w:szCs w:val="24"/>
        </w:rPr>
        <w:t xml:space="preserve">2024. </w:t>
      </w:r>
      <w:r w:rsidR="00B945FC" w:rsidRPr="00F135E9">
        <w:rPr>
          <w:rFonts w:eastAsia="Times New Roman" w:cs="Times New Roman"/>
          <w:sz w:val="24"/>
          <w:szCs w:val="24"/>
        </w:rPr>
        <w:t xml:space="preserve">Investigate the genetic relationships and morphological diversity of some afghan and Iranian melon cultivars for breeding purposes. </w:t>
      </w:r>
      <w:r w:rsidR="00D42219" w:rsidRPr="00F135E9">
        <w:rPr>
          <w:rFonts w:eastAsia="Times New Roman" w:cs="Times New Roman"/>
          <w:sz w:val="24"/>
          <w:szCs w:val="24"/>
        </w:rPr>
        <w:t>Plant Mol. Biol. Rep</w:t>
      </w:r>
      <w:r w:rsidR="00B945FC" w:rsidRPr="00F135E9">
        <w:rPr>
          <w:rFonts w:eastAsia="Times New Roman" w:cs="Times New Roman"/>
          <w:sz w:val="24"/>
          <w:szCs w:val="24"/>
        </w:rPr>
        <w:t xml:space="preserve">. </w:t>
      </w:r>
      <w:r w:rsidR="00D42219" w:rsidRPr="00F135E9">
        <w:rPr>
          <w:rFonts w:eastAsia="Times New Roman" w:cs="Times New Roman"/>
          <w:sz w:val="24"/>
          <w:szCs w:val="24"/>
        </w:rPr>
        <w:t xml:space="preserve">1-13. </w:t>
      </w:r>
      <w:r w:rsidR="00B945FC" w:rsidRPr="00F135E9">
        <w:rPr>
          <w:rFonts w:eastAsia="Times New Roman" w:cs="Times New Roman"/>
          <w:sz w:val="24"/>
          <w:szCs w:val="24"/>
        </w:rPr>
        <w:t>https://doi.org/10.1007/s11105-024-01433-w</w:t>
      </w:r>
      <w:r w:rsidRPr="00F135E9">
        <w:rPr>
          <w:rFonts w:eastAsia="Times New Roman" w:cs="Times New Roman"/>
          <w:sz w:val="24"/>
          <w:szCs w:val="24"/>
        </w:rPr>
        <w:t>.</w:t>
      </w:r>
    </w:p>
    <w:p w14:paraId="763B5B5D" w14:textId="23EE292E" w:rsidR="00955725" w:rsidRPr="00F135E9" w:rsidRDefault="004F30AC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Behnamnia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S., Rahimmalek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="00955725" w:rsidRPr="00F135E9">
        <w:rPr>
          <w:rFonts w:eastAsia="Times New Roman" w:cs="Times New Roman"/>
          <w:sz w:val="24"/>
          <w:szCs w:val="24"/>
        </w:rPr>
        <w:t xml:space="preserve"> M.,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D42219" w:rsidRPr="00F135E9">
        <w:rPr>
          <w:rFonts w:eastAsia="Times New Roman" w:cs="Times New Roman"/>
          <w:b/>
          <w:bCs/>
          <w:sz w:val="24"/>
          <w:szCs w:val="24"/>
        </w:rPr>
        <w:t>,</w:t>
      </w:r>
      <w:r w:rsidR="00955725"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="00955725" w:rsidRPr="00F135E9">
        <w:rPr>
          <w:rFonts w:eastAsia="Times New Roman" w:cs="Times New Roman"/>
          <w:sz w:val="24"/>
          <w:szCs w:val="24"/>
        </w:rPr>
        <w:t xml:space="preserve"> Nikbakht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A., Gharibi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S., Pachura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N., Szumny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A., Łyczko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="00955725" w:rsidRPr="00F135E9">
        <w:rPr>
          <w:rFonts w:eastAsia="Times New Roman" w:cs="Times New Roman"/>
          <w:sz w:val="24"/>
          <w:szCs w:val="24"/>
        </w:rPr>
        <w:t xml:space="preserve"> J.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="00955725" w:rsidRPr="00F135E9">
        <w:rPr>
          <w:rFonts w:eastAsia="Times New Roman" w:cs="Times New Roman"/>
          <w:sz w:val="24"/>
          <w:szCs w:val="24"/>
        </w:rPr>
        <w:t xml:space="preserve"> </w:t>
      </w:r>
      <w:r w:rsidRPr="00F135E9">
        <w:rPr>
          <w:rFonts w:eastAsia="Times New Roman" w:cs="Times New Roman"/>
          <w:sz w:val="24"/>
          <w:szCs w:val="24"/>
        </w:rPr>
        <w:t xml:space="preserve">2024. </w:t>
      </w:r>
      <w:r w:rsidR="00955725" w:rsidRPr="00F135E9">
        <w:rPr>
          <w:rFonts w:eastAsia="Times New Roman" w:cs="Times New Roman"/>
          <w:sz w:val="24"/>
          <w:szCs w:val="24"/>
        </w:rPr>
        <w:t>Variation in flavonoid compounds, volatiles and yield related traits in different Iranian</w:t>
      </w:r>
      <w:r w:rsidR="000A1DA9" w:rsidRPr="00F135E9">
        <w:rPr>
          <w:rFonts w:eastAsia="Times New Roman" w:cs="Times New Roman"/>
          <w:sz w:val="24"/>
          <w:szCs w:val="24"/>
        </w:rPr>
        <w:t xml:space="preserve"> </w:t>
      </w:r>
      <w:r w:rsidR="00955725" w:rsidRPr="00F135E9">
        <w:rPr>
          <w:rFonts w:eastAsia="Times New Roman" w:cs="Times New Roman"/>
          <w:i/>
          <w:iCs/>
          <w:sz w:val="24"/>
          <w:szCs w:val="24"/>
        </w:rPr>
        <w:t xml:space="preserve">Rosa </w:t>
      </w:r>
      <w:r w:rsidR="000A1DA9" w:rsidRPr="00F135E9">
        <w:rPr>
          <w:rFonts w:eastAsia="Times New Roman" w:cs="Times New Roman"/>
          <w:i/>
          <w:iCs/>
          <w:sz w:val="24"/>
          <w:szCs w:val="24"/>
        </w:rPr>
        <w:t>damascene</w:t>
      </w:r>
      <w:r w:rsidR="000A1DA9" w:rsidRPr="00F135E9">
        <w:rPr>
          <w:rFonts w:eastAsia="Times New Roman" w:cs="Times New Roman"/>
          <w:sz w:val="24"/>
          <w:szCs w:val="24"/>
        </w:rPr>
        <w:t xml:space="preserve"> </w:t>
      </w:r>
      <w:r w:rsidR="00955725" w:rsidRPr="00F135E9">
        <w:rPr>
          <w:rFonts w:eastAsia="Times New Roman" w:cs="Times New Roman"/>
          <w:sz w:val="24"/>
          <w:szCs w:val="24"/>
        </w:rPr>
        <w:t xml:space="preserve">Mill. </w:t>
      </w:r>
      <w:r w:rsidR="00F00FA9" w:rsidRPr="00F135E9">
        <w:rPr>
          <w:rFonts w:eastAsia="Times New Roman" w:cs="Times New Roman"/>
          <w:sz w:val="24"/>
          <w:szCs w:val="24"/>
        </w:rPr>
        <w:t>c</w:t>
      </w:r>
      <w:r w:rsidR="00955725" w:rsidRPr="00F135E9">
        <w:rPr>
          <w:rFonts w:eastAsia="Times New Roman" w:cs="Times New Roman"/>
          <w:sz w:val="24"/>
          <w:szCs w:val="24"/>
        </w:rPr>
        <w:t>ultivars based on spme arrow and LC-MS/MS.</w:t>
      </w:r>
      <w:r w:rsidR="000A1DA9" w:rsidRPr="00F135E9">
        <w:rPr>
          <w:rFonts w:eastAsia="Times New Roman" w:cs="Times New Roman"/>
          <w:sz w:val="24"/>
          <w:szCs w:val="24"/>
        </w:rPr>
        <w:t xml:space="preserve"> </w:t>
      </w:r>
      <w:r w:rsidR="00955725" w:rsidRPr="00F135E9">
        <w:rPr>
          <w:rFonts w:eastAsia="Times New Roman" w:cs="Times New Roman"/>
          <w:sz w:val="24"/>
          <w:szCs w:val="24"/>
        </w:rPr>
        <w:t>Foods. 13</w:t>
      </w:r>
      <w:r w:rsidRPr="00F135E9">
        <w:rPr>
          <w:rFonts w:eastAsia="Times New Roman" w:cs="Times New Roman"/>
          <w:sz w:val="24"/>
          <w:szCs w:val="24"/>
        </w:rPr>
        <w:t xml:space="preserve">, </w:t>
      </w:r>
      <w:r w:rsidR="00955725" w:rsidRPr="00F135E9">
        <w:rPr>
          <w:rFonts w:eastAsia="Times New Roman" w:cs="Times New Roman"/>
          <w:sz w:val="24"/>
          <w:szCs w:val="24"/>
        </w:rPr>
        <w:t>668. https://doi.org/10.3390/foods13050668</w:t>
      </w:r>
      <w:r w:rsidRPr="00F135E9">
        <w:rPr>
          <w:rFonts w:eastAsia="Times New Roman" w:cs="Times New Roman"/>
          <w:sz w:val="24"/>
          <w:szCs w:val="24"/>
        </w:rPr>
        <w:t>.</w:t>
      </w:r>
    </w:p>
    <w:p w14:paraId="1283208D" w14:textId="5FF1F363" w:rsidR="0080557B" w:rsidRPr="00F135E9" w:rsidRDefault="004F30AC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Halaji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="00F97A75" w:rsidRPr="00F135E9">
        <w:rPr>
          <w:rFonts w:eastAsia="Times New Roman" w:cs="Times New Roman"/>
          <w:sz w:val="24"/>
          <w:szCs w:val="24"/>
        </w:rPr>
        <w:t xml:space="preserve"> B.,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D42219" w:rsidRPr="00F135E9">
        <w:rPr>
          <w:rFonts w:eastAsia="Times New Roman" w:cs="Times New Roman"/>
          <w:b/>
          <w:bCs/>
          <w:sz w:val="24"/>
          <w:szCs w:val="24"/>
        </w:rPr>
        <w:t>,</w:t>
      </w:r>
      <w:r w:rsidR="00F97A75"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sz w:val="24"/>
          <w:szCs w:val="24"/>
        </w:rPr>
        <w:t xml:space="preserve"> Amiri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="00F97A75" w:rsidRPr="00F135E9">
        <w:rPr>
          <w:rFonts w:eastAsia="Times New Roman" w:cs="Times New Roman"/>
          <w:sz w:val="24"/>
          <w:szCs w:val="24"/>
        </w:rPr>
        <w:t xml:space="preserve"> A.</w:t>
      </w:r>
      <w:r w:rsidR="00955725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Kappel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="00F97A75" w:rsidRPr="00F135E9">
        <w:rPr>
          <w:rFonts w:eastAsia="Times New Roman" w:cs="Times New Roman"/>
          <w:sz w:val="24"/>
          <w:szCs w:val="24"/>
        </w:rPr>
        <w:t xml:space="preserve"> N.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2023.</w:t>
      </w:r>
      <w:r w:rsidR="00F97A75" w:rsidRPr="00F135E9">
        <w:rPr>
          <w:rFonts w:eastAsia="Times New Roman" w:cs="Times New Roman"/>
          <w:sz w:val="24"/>
          <w:szCs w:val="24"/>
        </w:rPr>
        <w:t xml:space="preserve"> Effects of potassium and nanocapsule of potassium on pepper growth and physiological changes in high-temperature stress. </w:t>
      </w:r>
      <w:r w:rsidR="00D42219" w:rsidRPr="00F135E9">
        <w:rPr>
          <w:rFonts w:eastAsia="Times New Roman" w:cs="Times New Roman"/>
          <w:sz w:val="24"/>
          <w:szCs w:val="24"/>
        </w:rPr>
        <w:t>J. Soil Sci. Plant Nutr.</w:t>
      </w:r>
      <w:r w:rsidR="00F97A75" w:rsidRPr="00F135E9">
        <w:rPr>
          <w:rFonts w:eastAsia="Times New Roman" w:cs="Times New Roman"/>
          <w:sz w:val="24"/>
          <w:szCs w:val="24"/>
        </w:rPr>
        <w:t xml:space="preserve"> </w:t>
      </w:r>
      <w:r w:rsidR="000A1DA9" w:rsidRPr="00F135E9">
        <w:rPr>
          <w:rFonts w:eastAsia="Times New Roman" w:cs="Times New Roman"/>
          <w:sz w:val="24"/>
          <w:szCs w:val="24"/>
        </w:rPr>
        <w:t xml:space="preserve">23, 6317–6330. </w:t>
      </w:r>
      <w:r w:rsidR="00F97A75" w:rsidRPr="00F135E9">
        <w:rPr>
          <w:rFonts w:eastAsia="Times New Roman" w:cs="Times New Roman"/>
          <w:sz w:val="24"/>
          <w:szCs w:val="24"/>
        </w:rPr>
        <w:t>https://doi.org/10.1007/s42729-023-01486-y</w:t>
      </w:r>
      <w:r w:rsidRPr="00F135E9">
        <w:rPr>
          <w:rFonts w:eastAsia="Times New Roman" w:cs="Times New Roman"/>
          <w:sz w:val="24"/>
          <w:szCs w:val="24"/>
        </w:rPr>
        <w:t>.</w:t>
      </w:r>
    </w:p>
    <w:p w14:paraId="1E09C17E" w14:textId="46231F8D" w:rsidR="00D00E1D" w:rsidRPr="00F135E9" w:rsidRDefault="00D00E1D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Nouri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K., Nikbakht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A.,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D42219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sz w:val="24"/>
          <w:szCs w:val="24"/>
        </w:rPr>
        <w:t xml:space="preserve"> Etemadi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N., Rahimmalek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M., Szumny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="004A6166" w:rsidRPr="00F135E9">
        <w:rPr>
          <w:rFonts w:eastAsia="Times New Roman" w:cs="Times New Roman"/>
          <w:sz w:val="24"/>
          <w:szCs w:val="24"/>
        </w:rPr>
        <w:t xml:space="preserve"> A.</w:t>
      </w:r>
      <w:r w:rsidR="00D42219" w:rsidRPr="00F135E9">
        <w:rPr>
          <w:rFonts w:eastAsia="Times New Roman" w:cs="Times New Roman"/>
          <w:sz w:val="24"/>
          <w:szCs w:val="24"/>
        </w:rPr>
        <w:t>,</w:t>
      </w:r>
      <w:r w:rsidR="004A6166" w:rsidRPr="00F135E9">
        <w:rPr>
          <w:rFonts w:eastAsia="Times New Roman" w:cs="Times New Roman"/>
          <w:sz w:val="24"/>
          <w:szCs w:val="24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</w:rPr>
        <w:t xml:space="preserve">2023. </w:t>
      </w:r>
      <w:r w:rsidRPr="00F135E9">
        <w:rPr>
          <w:rFonts w:eastAsia="Times New Roman" w:cs="Times New Roman"/>
          <w:sz w:val="24"/>
          <w:szCs w:val="24"/>
        </w:rPr>
        <w:t>Screening some pine species from north America and dried zones of western Asia for drought stress tolerance in terms of nutrients status, biochemical and physiological characteristics</w:t>
      </w:r>
      <w:r w:rsidR="004A6166" w:rsidRPr="00F135E9">
        <w:rPr>
          <w:rFonts w:eastAsia="Times New Roman" w:cs="Times New Roman"/>
          <w:sz w:val="24"/>
          <w:szCs w:val="24"/>
        </w:rPr>
        <w:t>.</w:t>
      </w:r>
      <w:r w:rsidR="004A6166" w:rsidRPr="00F135E9">
        <w:rPr>
          <w:rFonts w:cs="Times New Roman"/>
          <w:sz w:val="24"/>
          <w:szCs w:val="24"/>
        </w:rPr>
        <w:t xml:space="preserve"> </w:t>
      </w:r>
      <w:r w:rsidR="00D42219" w:rsidRPr="00F135E9">
        <w:rPr>
          <w:rFonts w:eastAsia="Times New Roman" w:cs="Times New Roman"/>
          <w:sz w:val="24"/>
          <w:szCs w:val="24"/>
        </w:rPr>
        <w:t>Front. Plant Sci.</w:t>
      </w:r>
      <w:r w:rsidR="00B67B65" w:rsidRPr="00F135E9">
        <w:rPr>
          <w:rFonts w:cs="Times New Roman"/>
          <w:sz w:val="24"/>
          <w:szCs w:val="24"/>
        </w:rPr>
        <w:t xml:space="preserve"> </w:t>
      </w:r>
      <w:r w:rsidR="00A86BF3" w:rsidRPr="00F135E9">
        <w:rPr>
          <w:rFonts w:cs="Times New Roman"/>
          <w:sz w:val="24"/>
          <w:szCs w:val="24"/>
        </w:rPr>
        <w:t>14, 1281688.</w:t>
      </w:r>
      <w:r w:rsidR="00B67B65" w:rsidRPr="00F135E9">
        <w:rPr>
          <w:rFonts w:cs="Times New Roman"/>
          <w:sz w:val="24"/>
          <w:szCs w:val="24"/>
        </w:rPr>
        <w:t xml:space="preserve"> </w:t>
      </w:r>
      <w:r w:rsidR="00B67B65" w:rsidRPr="00F135E9">
        <w:rPr>
          <w:rFonts w:eastAsia="Times New Roman" w:cs="Times New Roman"/>
          <w:sz w:val="24"/>
          <w:szCs w:val="24"/>
        </w:rPr>
        <w:t>https://doi.org/10.3389/fpls.2023.1281688.</w:t>
      </w:r>
    </w:p>
    <w:p w14:paraId="6ED8F04D" w14:textId="142E55DE" w:rsidR="00D00E1D" w:rsidRPr="00F135E9" w:rsidRDefault="00D00E1D" w:rsidP="007B57AD">
      <w:pPr>
        <w:pStyle w:val="ListParagraph"/>
        <w:numPr>
          <w:ilvl w:val="0"/>
          <w:numId w:val="15"/>
        </w:numPr>
        <w:spacing w:before="100" w:beforeAutospacing="1"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Jafari</w:t>
      </w:r>
      <w:r w:rsidR="00A86BF3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S., Nikbakht</w:t>
      </w:r>
      <w:r w:rsidR="00A86BF3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A., </w:t>
      </w:r>
      <w:r w:rsidRPr="00F135E9">
        <w:rPr>
          <w:rFonts w:cs="Times New Roman"/>
          <w:b/>
          <w:bCs/>
          <w:sz w:val="24"/>
          <w:szCs w:val="24"/>
        </w:rPr>
        <w:t>Haghighi</w:t>
      </w:r>
      <w:r w:rsidR="00A86BF3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M.,</w:t>
      </w:r>
      <w:r w:rsidRPr="00F135E9">
        <w:rPr>
          <w:rFonts w:cs="Times New Roman"/>
          <w:sz w:val="24"/>
          <w:szCs w:val="24"/>
        </w:rPr>
        <w:t xml:space="preserve"> Shahin Varnousfaderani</w:t>
      </w:r>
      <w:r w:rsidR="00A86BF3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S.</w:t>
      </w:r>
      <w:r w:rsidR="00A86BF3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</w:t>
      </w:r>
      <w:r w:rsidR="004F30AC" w:rsidRPr="00F135E9">
        <w:rPr>
          <w:rFonts w:cs="Times New Roman"/>
          <w:sz w:val="24"/>
          <w:szCs w:val="24"/>
        </w:rPr>
        <w:t xml:space="preserve">2023. </w:t>
      </w:r>
      <w:r w:rsidRPr="00F135E9">
        <w:rPr>
          <w:rFonts w:cs="Times New Roman"/>
          <w:sz w:val="24"/>
          <w:szCs w:val="24"/>
        </w:rPr>
        <w:t xml:space="preserve">Optimizing of the quality of rose grown with varying ratios and periods of Red: Blue light-emitting </w:t>
      </w:r>
      <w:r w:rsidR="004F30AC" w:rsidRPr="00F135E9">
        <w:rPr>
          <w:rFonts w:cs="Times New Roman"/>
          <w:sz w:val="24"/>
          <w:szCs w:val="24"/>
        </w:rPr>
        <w:t xml:space="preserve">diodes in </w:t>
      </w:r>
      <w:r w:rsidR="004F30AC" w:rsidRPr="00F135E9">
        <w:rPr>
          <w:rFonts w:cs="Times New Roman"/>
          <w:sz w:val="24"/>
          <w:szCs w:val="24"/>
        </w:rPr>
        <w:lastRenderedPageBreak/>
        <w:t>commercial greenhouse</w:t>
      </w:r>
      <w:r w:rsidRPr="00F135E9">
        <w:rPr>
          <w:rFonts w:cs="Times New Roman"/>
          <w:sz w:val="24"/>
          <w:szCs w:val="24"/>
        </w:rPr>
        <w:t xml:space="preserve">. </w:t>
      </w:r>
      <w:r w:rsidR="00A86BF3" w:rsidRPr="00F135E9">
        <w:rPr>
          <w:rFonts w:cs="Times New Roman"/>
          <w:sz w:val="24"/>
          <w:szCs w:val="24"/>
        </w:rPr>
        <w:t xml:space="preserve">J. Hortic. Postharvest Res. </w:t>
      </w:r>
      <w:r w:rsidR="00B67B65" w:rsidRPr="00F135E9">
        <w:rPr>
          <w:rFonts w:cs="Times New Roman"/>
          <w:sz w:val="24"/>
          <w:szCs w:val="24"/>
        </w:rPr>
        <w:t>6, 331-348.</w:t>
      </w:r>
      <w:r w:rsidR="000A1DA9" w:rsidRPr="00F135E9">
        <w:rPr>
          <w:rFonts w:cs="Times New Roman"/>
          <w:sz w:val="24"/>
          <w:szCs w:val="24"/>
        </w:rPr>
        <w:t xml:space="preserve"> https://doi.org/10.22077/jhpr.2023.6524.1322.</w:t>
      </w:r>
    </w:p>
    <w:p w14:paraId="09E501A1" w14:textId="3A2E0067" w:rsidR="000D724E" w:rsidRPr="00F135E9" w:rsidRDefault="000D724E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A86BF3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sz w:val="24"/>
          <w:szCs w:val="24"/>
        </w:rPr>
        <w:t xml:space="preserve"> Khosravi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S., Sehar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S., Shamsi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I.H.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</w:rPr>
        <w:t xml:space="preserve">2023. </w:t>
      </w:r>
      <w:r w:rsidRPr="00F135E9">
        <w:rPr>
          <w:rFonts w:eastAsia="Times New Roman" w:cs="Times New Roman"/>
          <w:sz w:val="24"/>
          <w:szCs w:val="24"/>
        </w:rPr>
        <w:t xml:space="preserve">Foliar-sprayed calcium-tryptophan mediated improvement in physio-biochemical attributes and nutritional profile of salt stressed </w:t>
      </w:r>
      <w:r w:rsidRPr="00F135E9">
        <w:rPr>
          <w:rFonts w:eastAsia="Times New Roman" w:cs="Times New Roman"/>
          <w:i/>
          <w:iCs/>
          <w:sz w:val="24"/>
          <w:szCs w:val="24"/>
        </w:rPr>
        <w:t>Brassica oleracea</w:t>
      </w:r>
      <w:r w:rsidRPr="00F135E9">
        <w:rPr>
          <w:rFonts w:eastAsia="Times New Roman" w:cs="Times New Roman"/>
          <w:sz w:val="24"/>
          <w:szCs w:val="24"/>
        </w:rPr>
        <w:t xml:space="preserve"> var. italica. </w:t>
      </w:r>
      <w:r w:rsidR="002A370B" w:rsidRPr="00F135E9">
        <w:rPr>
          <w:rFonts w:eastAsia="Times New Roman" w:cs="Times New Roman"/>
          <w:sz w:val="24"/>
          <w:szCs w:val="24"/>
        </w:rPr>
        <w:t>Sci. Hortic.</w:t>
      </w:r>
      <w:r w:rsidRPr="00F135E9">
        <w:rPr>
          <w:rFonts w:eastAsia="Times New Roman" w:cs="Times New Roman"/>
          <w:sz w:val="24"/>
          <w:szCs w:val="24"/>
        </w:rPr>
        <w:t xml:space="preserve"> 307</w:t>
      </w:r>
      <w:r w:rsidR="004F30AC" w:rsidRPr="00F135E9">
        <w:rPr>
          <w:rFonts w:eastAsia="Times New Roman" w:cs="Times New Roman"/>
          <w:sz w:val="24"/>
          <w:szCs w:val="24"/>
        </w:rPr>
        <w:t xml:space="preserve">, </w:t>
      </w:r>
      <w:r w:rsidRPr="00F135E9">
        <w:rPr>
          <w:rFonts w:eastAsia="Times New Roman" w:cs="Times New Roman"/>
          <w:sz w:val="24"/>
          <w:szCs w:val="24"/>
        </w:rPr>
        <w:t>111529.</w:t>
      </w:r>
      <w:r w:rsidRPr="00F135E9">
        <w:rPr>
          <w:rFonts w:eastAsia="Times New Roman" w:cs="Times New Roman"/>
          <w:sz w:val="24"/>
          <w:szCs w:val="24"/>
          <w:rtl/>
        </w:rPr>
        <w:t>‏</w:t>
      </w:r>
      <w:r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eastAsia="Times New Roman" w:cs="Times New Roman"/>
          <w:sz w:val="24"/>
          <w:szCs w:val="24"/>
        </w:rPr>
        <w:t>https://doi.org/10.1016/j.scienta.2022.111529</w:t>
      </w:r>
      <w:r w:rsidR="004F30AC" w:rsidRPr="00F135E9">
        <w:rPr>
          <w:rFonts w:eastAsia="Times New Roman" w:cs="Times New Roman"/>
          <w:sz w:val="24"/>
          <w:szCs w:val="24"/>
        </w:rPr>
        <w:t>.</w:t>
      </w:r>
    </w:p>
    <w:p w14:paraId="3A3B72A0" w14:textId="13B63832" w:rsidR="001B6D60" w:rsidRPr="00F135E9" w:rsidRDefault="0032776B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A86BF3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sz w:val="24"/>
          <w:szCs w:val="24"/>
        </w:rPr>
        <w:t xml:space="preserve"> Sharifani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M.J., Parnianifard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F.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</w:rPr>
        <w:t xml:space="preserve">2023. </w:t>
      </w:r>
      <w:r w:rsidRPr="00F135E9">
        <w:rPr>
          <w:rFonts w:eastAsia="Times New Roman" w:cs="Times New Roman"/>
          <w:sz w:val="24"/>
          <w:szCs w:val="24"/>
        </w:rPr>
        <w:t xml:space="preserve">Physiological changes of sweet pepper under low irrigation regimes applied in three phenological stages of vegetative growth, reproductive growth, and fruit set. </w:t>
      </w:r>
      <w:r w:rsidR="00A86BF3" w:rsidRPr="00F135E9">
        <w:rPr>
          <w:rFonts w:eastAsia="Times New Roman" w:cs="Times New Roman"/>
          <w:sz w:val="24"/>
          <w:szCs w:val="24"/>
        </w:rPr>
        <w:t xml:space="preserve">N. Z. J. Crop Hortic. Sci. </w:t>
      </w:r>
      <w:r w:rsidRPr="00F135E9">
        <w:rPr>
          <w:rFonts w:eastAsia="Times New Roman" w:cs="Times New Roman"/>
          <w:sz w:val="24"/>
          <w:szCs w:val="24"/>
        </w:rPr>
        <w:t>1-23.</w:t>
      </w:r>
      <w:r w:rsidRPr="00F135E9">
        <w:rPr>
          <w:rFonts w:eastAsia="Times New Roman" w:cs="Times New Roman"/>
          <w:sz w:val="24"/>
          <w:szCs w:val="24"/>
          <w:rtl/>
        </w:rPr>
        <w:t>‏</w:t>
      </w:r>
      <w:r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eastAsia="Times New Roman" w:cs="Times New Roman"/>
          <w:sz w:val="24"/>
          <w:szCs w:val="24"/>
        </w:rPr>
        <w:t>https://doi.org/10.1080/01140671.2023.2171440</w:t>
      </w:r>
      <w:r w:rsidR="004F30AC" w:rsidRPr="00F135E9">
        <w:rPr>
          <w:rFonts w:eastAsia="Times New Roman" w:cs="Times New Roman"/>
          <w:sz w:val="24"/>
          <w:szCs w:val="24"/>
        </w:rPr>
        <w:t>.</w:t>
      </w:r>
    </w:p>
    <w:p w14:paraId="6593F07F" w14:textId="0BD2900B" w:rsidR="005B7E04" w:rsidRPr="00F135E9" w:rsidRDefault="001B6D60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Sheibanirad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A.,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A86BF3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sz w:val="24"/>
          <w:szCs w:val="24"/>
        </w:rPr>
        <w:t xml:space="preserve"> Pessarakli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M.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="004F30AC" w:rsidRPr="00F135E9">
        <w:rPr>
          <w:rFonts w:eastAsia="Times New Roman" w:cs="Times New Roman"/>
          <w:sz w:val="24"/>
          <w:szCs w:val="24"/>
        </w:rPr>
        <w:t xml:space="preserve"> 2023.</w:t>
      </w:r>
      <w:r w:rsidRPr="00F135E9">
        <w:rPr>
          <w:rFonts w:eastAsia="Times New Roman" w:cs="Times New Roman"/>
          <w:sz w:val="24"/>
          <w:szCs w:val="24"/>
        </w:rPr>
        <w:t xml:space="preserve"> The effect of root zone temperature at low nitrogen level of nutrient solution on sweet pepper. </w:t>
      </w:r>
      <w:r w:rsidR="00A86BF3" w:rsidRPr="00F135E9">
        <w:rPr>
          <w:rFonts w:eastAsia="Times New Roman" w:cs="Times New Roman"/>
          <w:sz w:val="24"/>
          <w:szCs w:val="24"/>
        </w:rPr>
        <w:t xml:space="preserve">J. Plant Nutr. </w:t>
      </w:r>
      <w:r w:rsidR="0032776B" w:rsidRPr="00F135E9">
        <w:rPr>
          <w:rFonts w:eastAsia="Times New Roman" w:cs="Times New Roman"/>
          <w:sz w:val="24"/>
          <w:szCs w:val="24"/>
        </w:rPr>
        <w:t>46</w:t>
      </w:r>
      <w:r w:rsidR="004F30AC" w:rsidRPr="00F135E9">
        <w:rPr>
          <w:rFonts w:eastAsia="Times New Roman" w:cs="Times New Roman"/>
          <w:sz w:val="24"/>
          <w:szCs w:val="24"/>
        </w:rPr>
        <w:t xml:space="preserve">, </w:t>
      </w:r>
      <w:r w:rsidRPr="00F135E9">
        <w:rPr>
          <w:rFonts w:eastAsia="Times New Roman" w:cs="Times New Roman"/>
          <w:sz w:val="24"/>
          <w:szCs w:val="24"/>
        </w:rPr>
        <w:t>1-18.</w:t>
      </w:r>
      <w:r w:rsidRPr="00F135E9">
        <w:rPr>
          <w:rFonts w:eastAsia="Times New Roman" w:cs="Times New Roman"/>
          <w:sz w:val="24"/>
          <w:szCs w:val="24"/>
          <w:rtl/>
        </w:rPr>
        <w:t>‏</w:t>
      </w:r>
      <w:r w:rsidR="0032776B" w:rsidRPr="00F135E9">
        <w:rPr>
          <w:rFonts w:cs="Times New Roman"/>
          <w:sz w:val="24"/>
          <w:szCs w:val="24"/>
        </w:rPr>
        <w:t xml:space="preserve"> </w:t>
      </w:r>
      <w:r w:rsidR="0032776B" w:rsidRPr="00F135E9">
        <w:rPr>
          <w:rFonts w:eastAsia="Times New Roman" w:cs="Times New Roman"/>
          <w:sz w:val="24"/>
          <w:szCs w:val="24"/>
        </w:rPr>
        <w:t>http://dx.doi.org/10.1080/01904167.2023.2220725</w:t>
      </w:r>
      <w:r w:rsidR="004F30AC" w:rsidRPr="00F135E9">
        <w:rPr>
          <w:rFonts w:eastAsia="Times New Roman" w:cs="Times New Roman"/>
          <w:sz w:val="24"/>
          <w:szCs w:val="24"/>
        </w:rPr>
        <w:t>.</w:t>
      </w:r>
    </w:p>
    <w:p w14:paraId="3B2B2DFE" w14:textId="78BC3D10" w:rsidR="005B7E04" w:rsidRPr="00F135E9" w:rsidRDefault="001B6D60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Style w:val="Hyperlink"/>
          <w:rFonts w:eastAsia="Times New Roman" w:cs="Times New Roman"/>
          <w:color w:val="auto"/>
          <w:sz w:val="24"/>
          <w:szCs w:val="24"/>
          <w:u w:val="none"/>
        </w:rPr>
      </w:pPr>
      <w:r w:rsidRPr="00F135E9">
        <w:rPr>
          <w:rFonts w:eastAsia="Times New Roman" w:cs="Times New Roman"/>
          <w:sz w:val="24"/>
          <w:szCs w:val="24"/>
        </w:rPr>
        <w:t>Khosravi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S.,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A86BF3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sz w:val="24"/>
          <w:szCs w:val="24"/>
        </w:rPr>
        <w:t xml:space="preserve"> Mottaghipisheh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J.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</w:rPr>
        <w:t xml:space="preserve">2023. </w:t>
      </w:r>
      <w:r w:rsidRPr="00F135E9">
        <w:rPr>
          <w:rFonts w:eastAsia="Times New Roman" w:cs="Times New Roman"/>
          <w:sz w:val="24"/>
          <w:szCs w:val="24"/>
        </w:rPr>
        <w:t>Effects of melatonin foliar application on hot pepper growth and stress tolerance. Plant Stress</w:t>
      </w:r>
      <w:r w:rsidR="00753FEA" w:rsidRPr="00F135E9">
        <w:rPr>
          <w:rFonts w:eastAsia="Times New Roman" w:cs="Times New Roman"/>
          <w:sz w:val="24"/>
          <w:szCs w:val="24"/>
        </w:rPr>
        <w:t>.</w:t>
      </w:r>
      <w:r w:rsidRPr="00F135E9">
        <w:rPr>
          <w:rFonts w:eastAsia="Times New Roman" w:cs="Times New Roman"/>
          <w:sz w:val="24"/>
          <w:szCs w:val="24"/>
        </w:rPr>
        <w:t xml:space="preserve"> 9</w:t>
      </w:r>
      <w:r w:rsidR="004F30AC" w:rsidRPr="00F135E9">
        <w:rPr>
          <w:rFonts w:eastAsia="Times New Roman" w:cs="Times New Roman"/>
          <w:sz w:val="24"/>
          <w:szCs w:val="24"/>
        </w:rPr>
        <w:t xml:space="preserve">, </w:t>
      </w:r>
      <w:r w:rsidRPr="00F135E9">
        <w:rPr>
          <w:rFonts w:eastAsia="Times New Roman" w:cs="Times New Roman"/>
          <w:sz w:val="24"/>
          <w:szCs w:val="24"/>
        </w:rPr>
        <w:t>100192.</w:t>
      </w:r>
      <w:r w:rsidRPr="00F135E9">
        <w:rPr>
          <w:rFonts w:eastAsia="Times New Roman" w:cs="Times New Roman"/>
          <w:sz w:val="24"/>
          <w:szCs w:val="24"/>
          <w:rtl/>
        </w:rPr>
        <w:t>‏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hyperlink r:id="rId15" w:history="1">
        <w:r w:rsidR="00D073AE" w:rsidRPr="00F135E9">
          <w:rPr>
            <w:rStyle w:val="Hyperlink"/>
            <w:rFonts w:eastAsia="Times New Roman" w:cs="Times New Roman"/>
            <w:color w:val="auto"/>
            <w:sz w:val="24"/>
            <w:szCs w:val="24"/>
            <w:u w:val="none"/>
          </w:rPr>
          <w:t>https://doi.org/10.1016/j.stress.2023.100192</w:t>
        </w:r>
      </w:hyperlink>
      <w:r w:rsidR="004F30AC" w:rsidRPr="00F135E9">
        <w:rPr>
          <w:rStyle w:val="Hyperlink"/>
          <w:rFonts w:eastAsia="Times New Roman" w:cs="Times New Roman"/>
          <w:color w:val="auto"/>
          <w:sz w:val="24"/>
          <w:szCs w:val="24"/>
          <w:u w:val="none"/>
        </w:rPr>
        <w:t>.</w:t>
      </w:r>
    </w:p>
    <w:p w14:paraId="22148D41" w14:textId="56C44D36" w:rsidR="004B115F" w:rsidRPr="00F135E9" w:rsidRDefault="004B115F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  <w:lang w:val="en"/>
        </w:rPr>
      </w:pPr>
      <w:r w:rsidRPr="00F135E9">
        <w:rPr>
          <w:rFonts w:eastAsia="Times New Roman" w:cs="Times New Roman"/>
          <w:sz w:val="24"/>
          <w:szCs w:val="24"/>
          <w:lang w:val="en"/>
        </w:rPr>
        <w:t>Gholamnejad</w:t>
      </w:r>
      <w:r w:rsidR="00A86BF3" w:rsidRPr="00F135E9">
        <w:rPr>
          <w:rFonts w:eastAsia="Times New Roman" w:cs="Times New Roman"/>
          <w:sz w:val="24"/>
          <w:szCs w:val="24"/>
          <w:lang w:val="en"/>
        </w:rPr>
        <w:t>,</w:t>
      </w:r>
      <w:r w:rsidRPr="00F135E9">
        <w:rPr>
          <w:rFonts w:eastAsia="Times New Roman" w:cs="Times New Roman"/>
          <w:sz w:val="24"/>
          <w:szCs w:val="24"/>
          <w:lang w:val="en"/>
        </w:rPr>
        <w:t xml:space="preserve"> S., </w:t>
      </w:r>
      <w:r w:rsidRPr="00F135E9">
        <w:rPr>
          <w:rFonts w:eastAsia="Times New Roman" w:cs="Times New Roman"/>
          <w:b/>
          <w:bCs/>
          <w:sz w:val="24"/>
          <w:szCs w:val="24"/>
          <w:lang w:val="en"/>
        </w:rPr>
        <w:t>Haghighi</w:t>
      </w:r>
      <w:r w:rsidR="00A86BF3" w:rsidRPr="00F135E9">
        <w:rPr>
          <w:rFonts w:eastAsia="Times New Roman" w:cs="Times New Roman"/>
          <w:b/>
          <w:bCs/>
          <w:sz w:val="24"/>
          <w:szCs w:val="24"/>
          <w:lang w:val="en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  <w:lang w:val="en"/>
        </w:rPr>
        <w:t xml:space="preserve"> M</w:t>
      </w:r>
      <w:r w:rsidRPr="00F135E9">
        <w:rPr>
          <w:rFonts w:eastAsia="Times New Roman" w:cs="Times New Roman"/>
          <w:sz w:val="24"/>
          <w:szCs w:val="24"/>
          <w:lang w:val="en"/>
        </w:rPr>
        <w:t>., Etemadi</w:t>
      </w:r>
      <w:r w:rsidR="00A86BF3" w:rsidRPr="00F135E9">
        <w:rPr>
          <w:rFonts w:eastAsia="Times New Roman" w:cs="Times New Roman"/>
          <w:sz w:val="24"/>
          <w:szCs w:val="24"/>
          <w:lang w:val="en"/>
        </w:rPr>
        <w:t>,</w:t>
      </w:r>
      <w:r w:rsidRPr="00F135E9">
        <w:rPr>
          <w:rFonts w:eastAsia="Times New Roman" w:cs="Times New Roman"/>
          <w:sz w:val="24"/>
          <w:szCs w:val="24"/>
          <w:lang w:val="en"/>
        </w:rPr>
        <w:t xml:space="preserve"> N., Pessarakli</w:t>
      </w:r>
      <w:r w:rsidR="00A86BF3" w:rsidRPr="00F135E9">
        <w:rPr>
          <w:rFonts w:eastAsia="Times New Roman" w:cs="Times New Roman"/>
          <w:sz w:val="24"/>
          <w:szCs w:val="24"/>
          <w:lang w:val="en"/>
        </w:rPr>
        <w:t>,</w:t>
      </w:r>
      <w:r w:rsidRPr="00F135E9">
        <w:rPr>
          <w:rFonts w:eastAsia="Times New Roman" w:cs="Times New Roman"/>
          <w:sz w:val="24"/>
          <w:szCs w:val="24"/>
          <w:lang w:val="en"/>
        </w:rPr>
        <w:t xml:space="preserve"> M.</w:t>
      </w:r>
      <w:r w:rsidR="00A86BF3" w:rsidRPr="00F135E9">
        <w:rPr>
          <w:rFonts w:eastAsia="Times New Roman" w:cs="Times New Roman"/>
          <w:sz w:val="24"/>
          <w:szCs w:val="24"/>
          <w:lang w:val="en"/>
        </w:rPr>
        <w:t>,</w:t>
      </w:r>
      <w:r w:rsidRPr="00F135E9">
        <w:rPr>
          <w:rFonts w:eastAsia="Times New Roman" w:cs="Times New Roman"/>
          <w:sz w:val="24"/>
          <w:szCs w:val="24"/>
          <w:lang w:val="en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  <w:lang w:val="en"/>
        </w:rPr>
        <w:t>202</w:t>
      </w:r>
      <w:r w:rsidR="002E27B4" w:rsidRPr="00F135E9">
        <w:rPr>
          <w:rFonts w:eastAsia="Times New Roman" w:cs="Times New Roman"/>
          <w:sz w:val="24"/>
          <w:szCs w:val="24"/>
          <w:lang w:val="en"/>
        </w:rPr>
        <w:t>2</w:t>
      </w:r>
      <w:r w:rsidR="004F30AC" w:rsidRPr="00F135E9">
        <w:rPr>
          <w:rFonts w:eastAsia="Times New Roman" w:cs="Times New Roman"/>
          <w:sz w:val="24"/>
          <w:szCs w:val="24"/>
          <w:lang w:val="en"/>
        </w:rPr>
        <w:t xml:space="preserve">. </w:t>
      </w:r>
      <w:r w:rsidRPr="00F135E9">
        <w:rPr>
          <w:rFonts w:eastAsia="Times New Roman" w:cs="Times New Roman"/>
          <w:sz w:val="24"/>
          <w:szCs w:val="24"/>
          <w:lang w:val="en"/>
        </w:rPr>
        <w:t xml:space="preserve">Effects of boron on nutrient partitioning, Ca movement, and fruit quality of tomatoes. </w:t>
      </w:r>
      <w:r w:rsidR="00A86BF3" w:rsidRPr="00F135E9">
        <w:rPr>
          <w:rFonts w:eastAsia="Times New Roman" w:cs="Times New Roman"/>
          <w:sz w:val="24"/>
          <w:szCs w:val="24"/>
          <w:lang w:val="en"/>
        </w:rPr>
        <w:t>J. Plant Nutr.</w:t>
      </w:r>
      <w:r w:rsidR="004F30AC" w:rsidRPr="00F135E9">
        <w:rPr>
          <w:rFonts w:eastAsia="Times New Roman" w:cs="Times New Roman"/>
          <w:sz w:val="24"/>
          <w:szCs w:val="24"/>
          <w:lang w:val="en"/>
        </w:rPr>
        <w:t xml:space="preserve"> </w:t>
      </w:r>
      <w:r w:rsidR="00C45A75" w:rsidRPr="00F135E9">
        <w:rPr>
          <w:rFonts w:eastAsia="Times New Roman" w:cs="Times New Roman"/>
          <w:sz w:val="24"/>
          <w:szCs w:val="24"/>
          <w:lang w:val="en"/>
        </w:rPr>
        <w:t xml:space="preserve">46, 697-713. </w:t>
      </w:r>
      <w:r w:rsidR="004F30AC" w:rsidRPr="00F135E9">
        <w:rPr>
          <w:rFonts w:eastAsia="Times New Roman" w:cs="Times New Roman"/>
          <w:sz w:val="24"/>
          <w:szCs w:val="24"/>
        </w:rPr>
        <w:t>https://doi.org/</w:t>
      </w:r>
      <w:hyperlink r:id="rId16" w:tgtFrame="_blank" w:history="1">
        <w:r w:rsidRPr="00F135E9">
          <w:rPr>
            <w:rFonts w:eastAsia="Times New Roman" w:cs="Times New Roman"/>
            <w:sz w:val="24"/>
            <w:szCs w:val="24"/>
            <w:lang w:val="en"/>
          </w:rPr>
          <w:t>10.1080/01904167.2022.2071731</w:t>
        </w:r>
      </w:hyperlink>
      <w:r w:rsidR="004F30AC" w:rsidRPr="00F135E9">
        <w:rPr>
          <w:rFonts w:eastAsia="Times New Roman" w:cs="Times New Roman"/>
          <w:sz w:val="24"/>
          <w:szCs w:val="24"/>
          <w:lang w:val="en"/>
        </w:rPr>
        <w:t>.</w:t>
      </w:r>
    </w:p>
    <w:p w14:paraId="3C25C24D" w14:textId="42F3C8AA" w:rsidR="00D073AE" w:rsidRPr="00F135E9" w:rsidRDefault="00D073AE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Rezaeian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Z.,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A86BF3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sz w:val="24"/>
          <w:szCs w:val="24"/>
        </w:rPr>
        <w:t xml:space="preserve"> Kappel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N.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</w:rPr>
        <w:t xml:space="preserve">2022. </w:t>
      </w:r>
      <w:r w:rsidRPr="00F135E9">
        <w:rPr>
          <w:rFonts w:eastAsia="Times New Roman" w:cs="Times New Roman"/>
          <w:sz w:val="24"/>
          <w:szCs w:val="24"/>
        </w:rPr>
        <w:t>The effect of spermidine and methionine application thorough two biosynthetic paths on flowering of early and late flowering genotypes of eggplant (</w:t>
      </w:r>
      <w:r w:rsidRPr="00F135E9">
        <w:rPr>
          <w:rFonts w:eastAsia="Times New Roman" w:cs="Times New Roman"/>
          <w:i/>
          <w:iCs/>
          <w:sz w:val="24"/>
          <w:szCs w:val="24"/>
        </w:rPr>
        <w:t>Solanum melongena</w:t>
      </w:r>
      <w:r w:rsidRPr="00F135E9">
        <w:rPr>
          <w:rFonts w:eastAsia="Times New Roman" w:cs="Times New Roman"/>
          <w:sz w:val="24"/>
          <w:szCs w:val="24"/>
        </w:rPr>
        <w:t xml:space="preserve"> L.). </w:t>
      </w:r>
      <w:r w:rsidR="002A370B" w:rsidRPr="00F135E9">
        <w:rPr>
          <w:rFonts w:eastAsia="Times New Roman" w:cs="Times New Roman"/>
          <w:sz w:val="24"/>
          <w:szCs w:val="24"/>
        </w:rPr>
        <w:t>Sci. Hortic.</w:t>
      </w:r>
      <w:r w:rsidR="002A370B" w:rsidRPr="00F135E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F135E9">
        <w:rPr>
          <w:rFonts w:eastAsia="Times New Roman" w:cs="Times New Roman"/>
          <w:sz w:val="24"/>
          <w:szCs w:val="24"/>
        </w:rPr>
        <w:t>306</w:t>
      </w:r>
      <w:r w:rsidR="004F30AC" w:rsidRPr="00F135E9">
        <w:rPr>
          <w:rFonts w:eastAsia="Times New Roman" w:cs="Times New Roman"/>
          <w:sz w:val="24"/>
          <w:szCs w:val="24"/>
        </w:rPr>
        <w:t xml:space="preserve">, </w:t>
      </w:r>
      <w:r w:rsidRPr="00F135E9">
        <w:rPr>
          <w:rFonts w:eastAsia="Times New Roman" w:cs="Times New Roman"/>
          <w:sz w:val="24"/>
          <w:szCs w:val="24"/>
        </w:rPr>
        <w:t xml:space="preserve">111459. </w:t>
      </w:r>
      <w:r w:rsidR="004F30AC" w:rsidRPr="00F135E9">
        <w:rPr>
          <w:rFonts w:eastAsia="Times New Roman" w:cs="Times New Roman"/>
          <w:sz w:val="24"/>
          <w:szCs w:val="24"/>
        </w:rPr>
        <w:t>https://doi.org/</w:t>
      </w:r>
      <w:r w:rsidRPr="00F135E9">
        <w:rPr>
          <w:rFonts w:eastAsia="Times New Roman" w:cs="Times New Roman"/>
          <w:sz w:val="24"/>
          <w:szCs w:val="24"/>
        </w:rPr>
        <w:t>10.1016/j.scienta.2022.111459</w:t>
      </w:r>
      <w:r w:rsidR="004F30AC" w:rsidRPr="00F135E9">
        <w:rPr>
          <w:rFonts w:eastAsia="Times New Roman" w:cs="Times New Roman"/>
          <w:sz w:val="24"/>
          <w:szCs w:val="24"/>
        </w:rPr>
        <w:t>.</w:t>
      </w:r>
    </w:p>
    <w:p w14:paraId="7DDBD39C" w14:textId="0970DFB5" w:rsidR="00D073AE" w:rsidRPr="00F135E9" w:rsidRDefault="00D073AE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Sheibanirad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A.,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A86BF3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sz w:val="24"/>
          <w:szCs w:val="24"/>
        </w:rPr>
        <w:t xml:space="preserve"> Jalali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S.A.H., Abbey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L.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</w:rPr>
        <w:t xml:space="preserve">2022. </w:t>
      </w:r>
      <w:r w:rsidRPr="00F135E9">
        <w:rPr>
          <w:rFonts w:eastAsia="Times New Roman" w:cs="Times New Roman"/>
          <w:sz w:val="24"/>
          <w:szCs w:val="24"/>
        </w:rPr>
        <w:t xml:space="preserve">Effect of different zinc fertilizer on green bean nutraceutical values. </w:t>
      </w:r>
      <w:r w:rsidR="00A86BF3" w:rsidRPr="00F135E9">
        <w:rPr>
          <w:rFonts w:eastAsia="Times New Roman" w:cs="Times New Roman"/>
          <w:sz w:val="24"/>
          <w:szCs w:val="24"/>
        </w:rPr>
        <w:t>J. Crop Sci. Biotechnol</w:t>
      </w:r>
      <w:r w:rsidR="00753FEA" w:rsidRPr="00F135E9">
        <w:rPr>
          <w:rFonts w:eastAsia="Times New Roman" w:cs="Times New Roman"/>
          <w:sz w:val="24"/>
          <w:szCs w:val="24"/>
        </w:rPr>
        <w:t>.</w:t>
      </w:r>
      <w:r w:rsidRPr="00F135E9">
        <w:rPr>
          <w:rFonts w:eastAsia="Times New Roman" w:cs="Times New Roman"/>
          <w:sz w:val="24"/>
          <w:szCs w:val="24"/>
        </w:rPr>
        <w:t xml:space="preserve"> 26</w:t>
      </w:r>
      <w:r w:rsidR="004F30AC" w:rsidRPr="00F135E9">
        <w:rPr>
          <w:rFonts w:eastAsia="Times New Roman" w:cs="Times New Roman"/>
          <w:sz w:val="24"/>
          <w:szCs w:val="24"/>
        </w:rPr>
        <w:t xml:space="preserve">, </w:t>
      </w:r>
      <w:r w:rsidRPr="00F135E9">
        <w:rPr>
          <w:rFonts w:eastAsia="Times New Roman" w:cs="Times New Roman"/>
          <w:sz w:val="24"/>
          <w:szCs w:val="24"/>
        </w:rPr>
        <w:t>301-315.</w:t>
      </w:r>
      <w:r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eastAsia="Times New Roman" w:cs="Times New Roman"/>
          <w:sz w:val="24"/>
          <w:szCs w:val="24"/>
        </w:rPr>
        <w:t>https://doi.org/10.1007/s12892-022-00181-1</w:t>
      </w:r>
      <w:r w:rsidR="004F30AC" w:rsidRPr="00F135E9">
        <w:rPr>
          <w:rFonts w:eastAsia="Times New Roman" w:cs="Times New Roman"/>
          <w:sz w:val="24"/>
          <w:szCs w:val="24"/>
        </w:rPr>
        <w:t>.</w:t>
      </w:r>
    </w:p>
    <w:p w14:paraId="7551F37E" w14:textId="70DABD10" w:rsidR="00D073AE" w:rsidRPr="00F135E9" w:rsidRDefault="00D073AE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Sheibanirad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A.,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Haghighi</w:t>
      </w:r>
      <w:r w:rsidR="00A86BF3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sz w:val="24"/>
          <w:szCs w:val="24"/>
        </w:rPr>
        <w:t xml:space="preserve"> Abbey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L.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</w:rPr>
        <w:t xml:space="preserve">2022. </w:t>
      </w:r>
      <w:r w:rsidRPr="00F135E9">
        <w:rPr>
          <w:rFonts w:eastAsia="Times New Roman" w:cs="Times New Roman"/>
          <w:sz w:val="24"/>
          <w:szCs w:val="24"/>
        </w:rPr>
        <w:t xml:space="preserve">Morphological </w:t>
      </w:r>
      <w:r w:rsidR="00B83F4B" w:rsidRPr="00F135E9">
        <w:rPr>
          <w:rFonts w:eastAsia="Times New Roman" w:cs="Times New Roman"/>
          <w:sz w:val="24"/>
          <w:szCs w:val="24"/>
        </w:rPr>
        <w:t>and biochemical characteristics of different varieties of snap beans</w:t>
      </w:r>
      <w:r w:rsidRPr="00F135E9">
        <w:rPr>
          <w:rFonts w:eastAsia="Times New Roman" w:cs="Times New Roman"/>
          <w:sz w:val="24"/>
          <w:szCs w:val="24"/>
        </w:rPr>
        <w:t xml:space="preserve">. </w:t>
      </w:r>
      <w:r w:rsidR="00A86BF3" w:rsidRPr="00F135E9">
        <w:rPr>
          <w:rFonts w:eastAsia="Times New Roman" w:cs="Times New Roman"/>
          <w:sz w:val="24"/>
          <w:szCs w:val="24"/>
        </w:rPr>
        <w:t xml:space="preserve">J. Agric. Sci. Technol. </w:t>
      </w:r>
      <w:r w:rsidRPr="00F135E9">
        <w:rPr>
          <w:rFonts w:eastAsia="Times New Roman" w:cs="Times New Roman"/>
          <w:sz w:val="24"/>
          <w:szCs w:val="24"/>
        </w:rPr>
        <w:t>24</w:t>
      </w:r>
      <w:r w:rsidR="004F30AC" w:rsidRPr="00F135E9">
        <w:rPr>
          <w:rFonts w:eastAsia="Times New Roman" w:cs="Times New Roman"/>
          <w:sz w:val="24"/>
          <w:szCs w:val="24"/>
        </w:rPr>
        <w:t xml:space="preserve">, </w:t>
      </w:r>
      <w:r w:rsidRPr="00F135E9">
        <w:rPr>
          <w:rFonts w:eastAsia="Times New Roman" w:cs="Times New Roman"/>
          <w:sz w:val="24"/>
          <w:szCs w:val="24"/>
        </w:rPr>
        <w:t>1157-1172.</w:t>
      </w:r>
      <w:r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eastAsia="Times New Roman" w:cs="Times New Roman"/>
          <w:sz w:val="24"/>
          <w:szCs w:val="24"/>
        </w:rPr>
        <w:t>http://jast.modares.ac.ir/article-23-48024-en.html</w:t>
      </w:r>
      <w:r w:rsidR="004F30AC" w:rsidRPr="00F135E9">
        <w:rPr>
          <w:rFonts w:eastAsia="Times New Roman" w:cs="Times New Roman"/>
          <w:sz w:val="24"/>
          <w:szCs w:val="24"/>
        </w:rPr>
        <w:t>.</w:t>
      </w:r>
    </w:p>
    <w:p w14:paraId="63F7114C" w14:textId="514A2606" w:rsidR="00D073AE" w:rsidRPr="00F135E9" w:rsidRDefault="00D073AE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lastRenderedPageBreak/>
        <w:t>Farajimanesh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A.,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A86BF3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sz w:val="24"/>
          <w:szCs w:val="24"/>
        </w:rPr>
        <w:t xml:space="preserve"> Parnianifard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F</w:t>
      </w:r>
      <w:r w:rsidR="00183F86" w:rsidRPr="00F135E9">
        <w:rPr>
          <w:rFonts w:eastAsia="Times New Roman" w:cs="Times New Roman"/>
          <w:sz w:val="24"/>
          <w:szCs w:val="24"/>
        </w:rPr>
        <w:t>.</w:t>
      </w:r>
      <w:r w:rsidR="00A86BF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</w:rPr>
        <w:t xml:space="preserve">2022. </w:t>
      </w:r>
      <w:r w:rsidRPr="00F135E9">
        <w:rPr>
          <w:rFonts w:eastAsia="Times New Roman" w:cs="Times New Roman"/>
          <w:sz w:val="24"/>
          <w:szCs w:val="24"/>
        </w:rPr>
        <w:t>The effects of Arbuscular mycorrhiza on the growth and physiological characteristics of grafted</w:t>
      </w:r>
      <w:r w:rsidR="004F30AC" w:rsidRPr="00F135E9">
        <w:rPr>
          <w:rFonts w:eastAsia="Times New Roman" w:cs="Times New Roman"/>
          <w:sz w:val="24"/>
          <w:szCs w:val="24"/>
        </w:rPr>
        <w:t xml:space="preserve"> cucumber under salinity stress</w:t>
      </w:r>
      <w:r w:rsidR="00753FEA" w:rsidRPr="00F135E9">
        <w:rPr>
          <w:rFonts w:eastAsia="Times New Roman" w:cs="Times New Roman"/>
          <w:sz w:val="24"/>
          <w:szCs w:val="24"/>
        </w:rPr>
        <w:t>.</w:t>
      </w:r>
      <w:r w:rsidR="00D8606B" w:rsidRPr="00F135E9">
        <w:rPr>
          <w:rFonts w:eastAsia="Times New Roman" w:cs="Times New Roman"/>
          <w:sz w:val="24"/>
          <w:szCs w:val="24"/>
        </w:rPr>
        <w:t xml:space="preserve"> </w:t>
      </w:r>
      <w:r w:rsidR="0072680E" w:rsidRPr="00F135E9">
        <w:rPr>
          <w:rFonts w:eastAsia="Times New Roman" w:cs="Times New Roman"/>
          <w:sz w:val="24"/>
          <w:szCs w:val="24"/>
        </w:rPr>
        <w:t xml:space="preserve">Iran Agric Res. </w:t>
      </w:r>
      <w:r w:rsidRPr="00F135E9">
        <w:rPr>
          <w:rFonts w:eastAsia="Times New Roman" w:cs="Times New Roman"/>
          <w:sz w:val="24"/>
          <w:szCs w:val="24"/>
        </w:rPr>
        <w:t>41</w:t>
      </w:r>
      <w:r w:rsidR="004F30AC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61-73.</w:t>
      </w:r>
      <w:r w:rsidRPr="00F135E9">
        <w:rPr>
          <w:rFonts w:eastAsia="Times New Roman" w:cs="Times New Roman"/>
          <w:sz w:val="24"/>
          <w:szCs w:val="24"/>
          <w:rtl/>
        </w:rPr>
        <w:t>‏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</w:rPr>
        <w:t>https://doi.org/</w:t>
      </w:r>
      <w:r w:rsidRPr="00F135E9">
        <w:rPr>
          <w:rFonts w:eastAsia="Times New Roman" w:cs="Times New Roman"/>
          <w:sz w:val="24"/>
          <w:szCs w:val="24"/>
        </w:rPr>
        <w:t>10.22099/IAR.2022.40599.1435</w:t>
      </w:r>
      <w:r w:rsidR="004F30AC" w:rsidRPr="00F135E9">
        <w:rPr>
          <w:rFonts w:eastAsia="Times New Roman" w:cs="Times New Roman"/>
          <w:sz w:val="24"/>
          <w:szCs w:val="24"/>
        </w:rPr>
        <w:t>.</w:t>
      </w:r>
    </w:p>
    <w:p w14:paraId="1F631AA6" w14:textId="36D3B055" w:rsidR="00D073AE" w:rsidRPr="00F135E9" w:rsidRDefault="00D073AE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Gholamnejad</w:t>
      </w:r>
      <w:r w:rsidR="0072680E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S.,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72680E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sz w:val="24"/>
          <w:szCs w:val="24"/>
        </w:rPr>
        <w:t xml:space="preserve"> Etemadi</w:t>
      </w:r>
      <w:r w:rsidR="0072680E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N., Pessarakli</w:t>
      </w:r>
      <w:r w:rsidR="0072680E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M.</w:t>
      </w:r>
      <w:r w:rsidR="0072680E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</w:rPr>
        <w:t xml:space="preserve">2022. </w:t>
      </w:r>
      <w:r w:rsidRPr="00F135E9">
        <w:rPr>
          <w:rFonts w:eastAsia="Times New Roman" w:cs="Times New Roman"/>
          <w:sz w:val="24"/>
          <w:szCs w:val="24"/>
        </w:rPr>
        <w:t>The effects of N-NO</w:t>
      </w:r>
      <w:r w:rsidRPr="00F135E9">
        <w:rPr>
          <w:rFonts w:eastAsia="Times New Roman" w:cs="Times New Roman"/>
          <w:sz w:val="24"/>
          <w:szCs w:val="24"/>
          <w:vertAlign w:val="subscript"/>
        </w:rPr>
        <w:t>3</w:t>
      </w:r>
      <w:r w:rsidRPr="00F135E9">
        <w:rPr>
          <w:rFonts w:eastAsia="Times New Roman" w:cs="Times New Roman"/>
          <w:sz w:val="24"/>
          <w:szCs w:val="24"/>
        </w:rPr>
        <w:t>: N-NH</w:t>
      </w:r>
      <w:r w:rsidRPr="00F135E9">
        <w:rPr>
          <w:rFonts w:eastAsia="Times New Roman" w:cs="Times New Roman"/>
          <w:sz w:val="24"/>
          <w:szCs w:val="24"/>
          <w:vertAlign w:val="subscript"/>
        </w:rPr>
        <w:t>4</w:t>
      </w:r>
      <w:r w:rsidRPr="00F135E9">
        <w:rPr>
          <w:rFonts w:eastAsia="Times New Roman" w:cs="Times New Roman"/>
          <w:sz w:val="24"/>
          <w:szCs w:val="24"/>
        </w:rPr>
        <w:t xml:space="preserve"> ratios and calcium concentration of the nutrient solution on the growth parameters and partitioning of nitrogen and calcium in tomato plants (</w:t>
      </w:r>
      <w:r w:rsidRPr="00F135E9">
        <w:rPr>
          <w:rFonts w:eastAsia="Times New Roman" w:cs="Times New Roman"/>
          <w:i/>
          <w:iCs/>
          <w:sz w:val="24"/>
          <w:szCs w:val="24"/>
        </w:rPr>
        <w:t>Solanum lycopersicum</w:t>
      </w:r>
      <w:r w:rsidRPr="00F135E9">
        <w:rPr>
          <w:rFonts w:eastAsia="Times New Roman" w:cs="Times New Roman"/>
          <w:sz w:val="24"/>
          <w:szCs w:val="24"/>
        </w:rPr>
        <w:t xml:space="preserve"> L.). </w:t>
      </w:r>
      <w:r w:rsidR="0072680E" w:rsidRPr="00F135E9">
        <w:rPr>
          <w:rFonts w:eastAsia="Times New Roman" w:cs="Times New Roman"/>
          <w:sz w:val="24"/>
          <w:szCs w:val="24"/>
        </w:rPr>
        <w:t xml:space="preserve">J. Plant Nutr. </w:t>
      </w:r>
      <w:r w:rsidRPr="00F135E9">
        <w:rPr>
          <w:rFonts w:eastAsia="Times New Roman" w:cs="Times New Roman"/>
          <w:sz w:val="24"/>
          <w:szCs w:val="24"/>
        </w:rPr>
        <w:t>46</w:t>
      </w:r>
      <w:r w:rsidR="004F30AC" w:rsidRPr="00F135E9">
        <w:rPr>
          <w:rFonts w:eastAsia="Times New Roman" w:cs="Times New Roman"/>
          <w:sz w:val="24"/>
          <w:szCs w:val="24"/>
        </w:rPr>
        <w:t xml:space="preserve">, </w:t>
      </w:r>
      <w:r w:rsidRPr="00F135E9">
        <w:rPr>
          <w:rFonts w:eastAsia="Times New Roman" w:cs="Times New Roman"/>
          <w:sz w:val="24"/>
          <w:szCs w:val="24"/>
        </w:rPr>
        <w:t xml:space="preserve">1-14. </w:t>
      </w:r>
      <w:r w:rsidR="004F30AC" w:rsidRPr="00F135E9">
        <w:rPr>
          <w:rFonts w:eastAsia="Times New Roman" w:cs="Times New Roman"/>
          <w:sz w:val="24"/>
          <w:szCs w:val="24"/>
        </w:rPr>
        <w:t>https://doi.org/</w:t>
      </w:r>
      <w:r w:rsidRPr="00F135E9">
        <w:rPr>
          <w:rFonts w:eastAsia="Times New Roman" w:cs="Times New Roman"/>
          <w:sz w:val="24"/>
          <w:szCs w:val="24"/>
        </w:rPr>
        <w:t>10.1080/01904167.2022.2160753</w:t>
      </w:r>
      <w:r w:rsidR="004F30AC" w:rsidRPr="00F135E9">
        <w:rPr>
          <w:rFonts w:eastAsia="Times New Roman" w:cs="Times New Roman"/>
          <w:sz w:val="24"/>
          <w:szCs w:val="24"/>
        </w:rPr>
        <w:t>.</w:t>
      </w:r>
    </w:p>
    <w:p w14:paraId="58EB5C8F" w14:textId="62977E83" w:rsidR="00BD3034" w:rsidRPr="00F135E9" w:rsidRDefault="006E01E9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D</w:t>
      </w:r>
      <w:r w:rsidR="00BD3034" w:rsidRPr="00F135E9">
        <w:rPr>
          <w:rFonts w:eastAsia="Times New Roman" w:cs="Times New Roman"/>
          <w:sz w:val="24"/>
          <w:szCs w:val="24"/>
        </w:rPr>
        <w:t>avoudi</w:t>
      </w:r>
      <w:r w:rsidR="0072680E" w:rsidRPr="00F135E9">
        <w:rPr>
          <w:rFonts w:eastAsia="Times New Roman" w:cs="Times New Roman"/>
          <w:sz w:val="24"/>
          <w:szCs w:val="24"/>
        </w:rPr>
        <w:t>,</w:t>
      </w:r>
      <w:r w:rsidR="00BD3034" w:rsidRPr="00F135E9">
        <w:rPr>
          <w:rFonts w:eastAsia="Times New Roman" w:cs="Times New Roman"/>
          <w:sz w:val="24"/>
          <w:szCs w:val="24"/>
        </w:rPr>
        <w:t xml:space="preserve"> M., Esmaielpour</w:t>
      </w:r>
      <w:r w:rsidR="0072680E" w:rsidRPr="00F135E9">
        <w:rPr>
          <w:rFonts w:eastAsia="Times New Roman" w:cs="Times New Roman"/>
          <w:sz w:val="24"/>
          <w:szCs w:val="24"/>
        </w:rPr>
        <w:t>,</w:t>
      </w:r>
      <w:r w:rsidR="00BD3034" w:rsidRPr="00F135E9">
        <w:rPr>
          <w:rFonts w:eastAsia="Times New Roman" w:cs="Times New Roman"/>
          <w:sz w:val="24"/>
          <w:szCs w:val="24"/>
        </w:rPr>
        <w:t xml:space="preserve"> B., Soltani Toolarood</w:t>
      </w:r>
      <w:r w:rsidR="0072680E" w:rsidRPr="00F135E9">
        <w:rPr>
          <w:rFonts w:eastAsia="Times New Roman" w:cs="Times New Roman"/>
          <w:sz w:val="24"/>
          <w:szCs w:val="24"/>
        </w:rPr>
        <w:t>,</w:t>
      </w:r>
      <w:r w:rsidR="00BD3034" w:rsidRPr="00F135E9">
        <w:rPr>
          <w:rFonts w:eastAsia="Times New Roman" w:cs="Times New Roman"/>
          <w:sz w:val="24"/>
          <w:szCs w:val="24"/>
        </w:rPr>
        <w:t xml:space="preserve"> A.A., Fatemi</w:t>
      </w:r>
      <w:r w:rsidR="0072680E" w:rsidRPr="00F135E9">
        <w:rPr>
          <w:rFonts w:eastAsia="Times New Roman" w:cs="Times New Roman"/>
          <w:sz w:val="24"/>
          <w:szCs w:val="24"/>
        </w:rPr>
        <w:t>,</w:t>
      </w:r>
      <w:r w:rsidR="00BD3034" w:rsidRPr="00F135E9">
        <w:rPr>
          <w:rFonts w:eastAsia="Times New Roman" w:cs="Times New Roman"/>
          <w:sz w:val="24"/>
          <w:szCs w:val="24"/>
        </w:rPr>
        <w:t xml:space="preserve"> H., </w:t>
      </w:r>
      <w:r w:rsidR="00BD3034"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72680E" w:rsidRPr="00F135E9">
        <w:rPr>
          <w:rFonts w:eastAsia="Times New Roman" w:cs="Times New Roman"/>
          <w:b/>
          <w:bCs/>
          <w:sz w:val="24"/>
          <w:szCs w:val="24"/>
        </w:rPr>
        <w:t>,</w:t>
      </w:r>
      <w:r w:rsidR="00BD3034"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="00BD3034" w:rsidRPr="00F135E9">
        <w:rPr>
          <w:rFonts w:eastAsia="Times New Roman" w:cs="Times New Roman"/>
          <w:sz w:val="24"/>
          <w:szCs w:val="24"/>
          <w:rtl/>
        </w:rPr>
        <w:t xml:space="preserve"> </w:t>
      </w:r>
      <w:r w:rsidR="00BD3034" w:rsidRPr="00F135E9">
        <w:rPr>
          <w:rFonts w:eastAsia="Times New Roman" w:cs="Times New Roman"/>
          <w:sz w:val="24"/>
          <w:szCs w:val="24"/>
        </w:rPr>
        <w:t>Gohari</w:t>
      </w:r>
      <w:r w:rsidR="0072680E" w:rsidRPr="00F135E9">
        <w:rPr>
          <w:rFonts w:eastAsia="Times New Roman" w:cs="Times New Roman"/>
          <w:sz w:val="24"/>
          <w:szCs w:val="24"/>
        </w:rPr>
        <w:t>,</w:t>
      </w:r>
      <w:r w:rsidR="00BD3034" w:rsidRPr="00F135E9">
        <w:rPr>
          <w:rFonts w:eastAsia="Times New Roman" w:cs="Times New Roman"/>
          <w:sz w:val="24"/>
          <w:szCs w:val="24"/>
        </w:rPr>
        <w:t xml:space="preserve"> Gh., Farooq</w:t>
      </w:r>
      <w:r w:rsidR="0072680E" w:rsidRPr="00F135E9">
        <w:rPr>
          <w:rFonts w:eastAsia="Times New Roman" w:cs="Times New Roman"/>
          <w:sz w:val="24"/>
          <w:szCs w:val="24"/>
        </w:rPr>
        <w:t>,</w:t>
      </w:r>
      <w:r w:rsidR="00BD3034" w:rsidRPr="00F135E9">
        <w:rPr>
          <w:rFonts w:eastAsia="Times New Roman" w:cs="Times New Roman"/>
          <w:sz w:val="24"/>
          <w:szCs w:val="24"/>
        </w:rPr>
        <w:t xml:space="preserve"> M.</w:t>
      </w:r>
      <w:r w:rsidR="0072680E" w:rsidRPr="00F135E9">
        <w:rPr>
          <w:rFonts w:eastAsia="Times New Roman" w:cs="Times New Roman"/>
          <w:sz w:val="24"/>
          <w:szCs w:val="24"/>
        </w:rPr>
        <w:t>,</w:t>
      </w:r>
      <w:r w:rsidR="00BD3034" w:rsidRPr="00F135E9">
        <w:rPr>
          <w:rFonts w:eastAsia="Times New Roman" w:cs="Times New Roman"/>
          <w:sz w:val="24"/>
          <w:szCs w:val="24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</w:rPr>
        <w:t xml:space="preserve">2022. </w:t>
      </w:r>
      <w:r w:rsidR="00BD3034" w:rsidRPr="00F135E9">
        <w:rPr>
          <w:rFonts w:eastAsia="Times New Roman" w:cs="Times New Roman"/>
          <w:sz w:val="24"/>
          <w:szCs w:val="24"/>
        </w:rPr>
        <w:t>Morphophysiological responses of sweet basil (</w:t>
      </w:r>
      <w:r w:rsidR="00BD3034" w:rsidRPr="00F135E9">
        <w:rPr>
          <w:rFonts w:eastAsia="Times New Roman" w:cs="Times New Roman"/>
          <w:i/>
          <w:iCs/>
          <w:sz w:val="24"/>
          <w:szCs w:val="24"/>
        </w:rPr>
        <w:t>Ocimum basilicum</w:t>
      </w:r>
      <w:r w:rsidR="00BD3034" w:rsidRPr="00F135E9">
        <w:rPr>
          <w:rFonts w:eastAsia="Times New Roman" w:cs="Times New Roman"/>
          <w:sz w:val="24"/>
          <w:szCs w:val="24"/>
        </w:rPr>
        <w:t xml:space="preserve"> L.) to the nickel stress and inoculation with Pseudomonas strains. </w:t>
      </w:r>
      <w:r w:rsidR="000C22AB" w:rsidRPr="00F135E9">
        <w:rPr>
          <w:rFonts w:eastAsia="Times New Roman" w:cs="Times New Roman"/>
          <w:sz w:val="24"/>
          <w:szCs w:val="24"/>
        </w:rPr>
        <w:t xml:space="preserve">Acta Physiol. Plant. </w:t>
      </w:r>
      <w:r w:rsidR="00BD3034" w:rsidRPr="00F135E9">
        <w:rPr>
          <w:rFonts w:eastAsia="Times New Roman" w:cs="Times New Roman"/>
          <w:sz w:val="24"/>
          <w:szCs w:val="24"/>
        </w:rPr>
        <w:t>45</w:t>
      </w:r>
      <w:r w:rsidR="004F30AC" w:rsidRPr="00F135E9">
        <w:rPr>
          <w:rFonts w:eastAsia="Times New Roman" w:cs="Times New Roman"/>
          <w:sz w:val="24"/>
          <w:szCs w:val="24"/>
        </w:rPr>
        <w:t xml:space="preserve">, </w:t>
      </w:r>
      <w:r w:rsidR="00BD3034" w:rsidRPr="00F135E9">
        <w:rPr>
          <w:rFonts w:eastAsia="Times New Roman" w:cs="Times New Roman"/>
          <w:sz w:val="24"/>
          <w:szCs w:val="24"/>
        </w:rPr>
        <w:t>16.</w:t>
      </w:r>
      <w:r w:rsidR="004F30AC" w:rsidRPr="00F135E9">
        <w:rPr>
          <w:rFonts w:eastAsia="Times New Roman" w:cs="Times New Roman"/>
          <w:sz w:val="24"/>
          <w:szCs w:val="24"/>
        </w:rPr>
        <w:t xml:space="preserve"> https://doi.org/</w:t>
      </w:r>
      <w:hyperlink r:id="rId17" w:tgtFrame="_blank" w:history="1">
        <w:r w:rsidR="00BD3034" w:rsidRPr="00F135E9">
          <w:rPr>
            <w:rFonts w:eastAsia="Times New Roman" w:cs="Times New Roman"/>
            <w:sz w:val="24"/>
            <w:szCs w:val="24"/>
          </w:rPr>
          <w:t>10.1007/s11738-022-03479-3</w:t>
        </w:r>
      </w:hyperlink>
      <w:r w:rsidR="004F30AC" w:rsidRPr="00F135E9">
        <w:rPr>
          <w:rFonts w:eastAsia="Times New Roman" w:cs="Times New Roman"/>
          <w:sz w:val="24"/>
          <w:szCs w:val="24"/>
        </w:rPr>
        <w:t>.</w:t>
      </w:r>
    </w:p>
    <w:p w14:paraId="2B4A404D" w14:textId="1F4D02B0" w:rsidR="00D67E62" w:rsidRPr="00F135E9" w:rsidRDefault="000C207D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  <w:lang w:val="en"/>
        </w:rPr>
      </w:pPr>
      <w:hyperlink r:id="rId18" w:history="1">
        <w:r w:rsidR="00D67E62" w:rsidRPr="00F135E9">
          <w:rPr>
            <w:rFonts w:eastAsia="Times New Roman" w:cs="Times New Roman"/>
            <w:sz w:val="24"/>
            <w:szCs w:val="24"/>
            <w:lang w:val="en"/>
          </w:rPr>
          <w:t>Abolghasemi</w:t>
        </w:r>
      </w:hyperlink>
      <w:r w:rsidR="000C22AB" w:rsidRPr="00F135E9">
        <w:rPr>
          <w:rFonts w:eastAsia="Times New Roman" w:cs="Times New Roman"/>
          <w:sz w:val="24"/>
          <w:szCs w:val="24"/>
          <w:lang w:val="en"/>
        </w:rPr>
        <w:t>,</w:t>
      </w:r>
      <w:r w:rsidR="00183F86" w:rsidRPr="00F135E9">
        <w:rPr>
          <w:rFonts w:eastAsia="Times New Roman" w:cs="Times New Roman"/>
          <w:sz w:val="24"/>
          <w:szCs w:val="24"/>
          <w:lang w:val="en"/>
        </w:rPr>
        <w:t xml:space="preserve"> R., </w:t>
      </w:r>
      <w:hyperlink r:id="rId19" w:history="1">
        <w:r w:rsidR="00D67E62" w:rsidRPr="00F135E9">
          <w:rPr>
            <w:rFonts w:eastAsia="Times New Roman" w:cs="Times New Roman"/>
            <w:b/>
            <w:bCs/>
            <w:sz w:val="24"/>
            <w:szCs w:val="24"/>
            <w:lang w:val="en"/>
          </w:rPr>
          <w:t>Haghighi</w:t>
        </w:r>
      </w:hyperlink>
      <w:r w:rsidR="000C22AB" w:rsidRPr="00F135E9">
        <w:rPr>
          <w:rFonts w:eastAsia="Times New Roman" w:cs="Times New Roman"/>
          <w:b/>
          <w:bCs/>
          <w:sz w:val="24"/>
          <w:szCs w:val="24"/>
          <w:lang w:val="en"/>
        </w:rPr>
        <w:t>,</w:t>
      </w:r>
      <w:r w:rsidR="00183F86" w:rsidRPr="00F135E9">
        <w:rPr>
          <w:rFonts w:eastAsia="Times New Roman" w:cs="Times New Roman"/>
          <w:b/>
          <w:bCs/>
          <w:sz w:val="24"/>
          <w:szCs w:val="24"/>
          <w:lang w:val="en"/>
        </w:rPr>
        <w:t xml:space="preserve"> M., </w:t>
      </w:r>
      <w:hyperlink r:id="rId20" w:history="1">
        <w:r w:rsidR="00D67E62" w:rsidRPr="00F135E9">
          <w:rPr>
            <w:rFonts w:eastAsia="Times New Roman" w:cs="Times New Roman"/>
            <w:sz w:val="24"/>
            <w:szCs w:val="24"/>
            <w:lang w:val="en"/>
          </w:rPr>
          <w:t>Etemadi</w:t>
        </w:r>
      </w:hyperlink>
      <w:r w:rsidR="000C22AB" w:rsidRPr="00F135E9">
        <w:rPr>
          <w:rFonts w:eastAsia="Times New Roman" w:cs="Times New Roman"/>
          <w:sz w:val="24"/>
          <w:szCs w:val="24"/>
          <w:lang w:val="en"/>
        </w:rPr>
        <w:t>,</w:t>
      </w:r>
      <w:r w:rsidR="00183F86" w:rsidRPr="00F135E9">
        <w:rPr>
          <w:rFonts w:eastAsia="Times New Roman" w:cs="Times New Roman"/>
          <w:sz w:val="24"/>
          <w:szCs w:val="24"/>
          <w:lang w:val="en"/>
        </w:rPr>
        <w:t xml:space="preserve"> N.</w:t>
      </w:r>
      <w:r w:rsidR="000C22AB" w:rsidRPr="00F135E9">
        <w:rPr>
          <w:rFonts w:eastAsia="Times New Roman" w:cs="Times New Roman"/>
          <w:sz w:val="24"/>
          <w:szCs w:val="24"/>
          <w:lang w:val="en"/>
        </w:rPr>
        <w:t>,</w:t>
      </w:r>
      <w:r w:rsidR="00183F86" w:rsidRPr="00F135E9">
        <w:rPr>
          <w:rFonts w:eastAsia="Times New Roman" w:cs="Times New Roman"/>
          <w:sz w:val="24"/>
          <w:szCs w:val="24"/>
          <w:lang w:val="en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  <w:lang w:val="en"/>
        </w:rPr>
        <w:t xml:space="preserve">2022. </w:t>
      </w:r>
      <w:r w:rsidR="00D67E62" w:rsidRPr="00F135E9">
        <w:rPr>
          <w:rFonts w:eastAsia="Times New Roman" w:cs="Times New Roman"/>
          <w:sz w:val="24"/>
          <w:szCs w:val="24"/>
          <w:lang w:val="en"/>
        </w:rPr>
        <w:t xml:space="preserve">Morphological, biochemical, and nutritional value of prickly and smooth fruit spinach. </w:t>
      </w:r>
      <w:r w:rsidR="000C22AB" w:rsidRPr="00F135E9">
        <w:rPr>
          <w:rFonts w:eastAsia="Times New Roman" w:cs="Times New Roman"/>
          <w:sz w:val="24"/>
          <w:szCs w:val="24"/>
          <w:lang w:val="en"/>
        </w:rPr>
        <w:t>Acta Agric. Slov.</w:t>
      </w:r>
      <w:r w:rsidR="00D67E62" w:rsidRPr="00F135E9">
        <w:rPr>
          <w:rFonts w:eastAsia="Times New Roman" w:cs="Times New Roman"/>
          <w:b/>
          <w:bCs/>
          <w:sz w:val="24"/>
          <w:szCs w:val="24"/>
          <w:lang w:val="en"/>
        </w:rPr>
        <w:t xml:space="preserve"> </w:t>
      </w:r>
      <w:r w:rsidR="00D67E62" w:rsidRPr="00F135E9">
        <w:rPr>
          <w:rFonts w:eastAsia="Times New Roman" w:cs="Times New Roman"/>
          <w:sz w:val="24"/>
          <w:szCs w:val="24"/>
          <w:lang w:val="en"/>
        </w:rPr>
        <w:t>118</w:t>
      </w:r>
      <w:r w:rsidR="004F30AC" w:rsidRPr="00F135E9">
        <w:rPr>
          <w:rFonts w:eastAsia="Times New Roman" w:cs="Times New Roman"/>
          <w:sz w:val="24"/>
          <w:szCs w:val="24"/>
          <w:lang w:val="en"/>
        </w:rPr>
        <w:t xml:space="preserve">, </w:t>
      </w:r>
      <w:r w:rsidR="00D67E62" w:rsidRPr="00F135E9">
        <w:rPr>
          <w:rFonts w:eastAsia="Times New Roman" w:cs="Times New Roman"/>
          <w:sz w:val="24"/>
          <w:szCs w:val="24"/>
          <w:lang w:val="en"/>
        </w:rPr>
        <w:t>1.</w:t>
      </w:r>
      <w:r w:rsidR="004F30AC" w:rsidRPr="00F135E9">
        <w:rPr>
          <w:rFonts w:eastAsia="Times New Roman" w:cs="Times New Roman"/>
          <w:sz w:val="24"/>
          <w:szCs w:val="24"/>
          <w:lang w:val="en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</w:rPr>
        <w:t>https://doi.org/</w:t>
      </w:r>
      <w:hyperlink r:id="rId21" w:tgtFrame="_blank" w:history="1">
        <w:r w:rsidR="00D67E62" w:rsidRPr="00F135E9">
          <w:rPr>
            <w:rFonts w:eastAsia="Times New Roman" w:cs="Times New Roman"/>
            <w:sz w:val="24"/>
            <w:szCs w:val="24"/>
            <w:lang w:val="en"/>
          </w:rPr>
          <w:t>10.14720/aas.2022.118.2.1557</w:t>
        </w:r>
      </w:hyperlink>
      <w:r w:rsidR="004F30AC" w:rsidRPr="00F135E9">
        <w:rPr>
          <w:rFonts w:eastAsia="Times New Roman" w:cs="Times New Roman"/>
          <w:sz w:val="24"/>
          <w:szCs w:val="24"/>
          <w:lang w:val="en"/>
        </w:rPr>
        <w:t>.</w:t>
      </w:r>
    </w:p>
    <w:p w14:paraId="5B6FFF81" w14:textId="49B24EFB" w:rsidR="004E2C6E" w:rsidRPr="00F135E9" w:rsidRDefault="000C207D" w:rsidP="007B57AD">
      <w:pPr>
        <w:pStyle w:val="ListParagraph"/>
        <w:numPr>
          <w:ilvl w:val="0"/>
          <w:numId w:val="15"/>
        </w:numPr>
        <w:spacing w:before="100" w:beforeAutospacing="1" w:after="0"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hyperlink r:id="rId22" w:history="1">
        <w:r w:rsidR="004E2C6E" w:rsidRPr="00F135E9">
          <w:rPr>
            <w:rFonts w:eastAsia="Times New Roman" w:cs="Times New Roman"/>
            <w:b/>
            <w:bCs/>
            <w:sz w:val="24"/>
            <w:szCs w:val="24"/>
          </w:rPr>
          <w:t>Haghighi</w:t>
        </w:r>
      </w:hyperlink>
      <w:r w:rsidR="000C22AB" w:rsidRPr="00F135E9">
        <w:rPr>
          <w:rFonts w:eastAsia="Times New Roman" w:cs="Times New Roman"/>
          <w:sz w:val="24"/>
          <w:szCs w:val="24"/>
        </w:rPr>
        <w:t>,</w:t>
      </w:r>
      <w:r w:rsidR="00183F86" w:rsidRPr="00F135E9">
        <w:rPr>
          <w:rFonts w:eastAsia="Times New Roman" w:cs="Times New Roman"/>
          <w:sz w:val="24"/>
          <w:szCs w:val="24"/>
        </w:rPr>
        <w:t xml:space="preserve"> </w:t>
      </w:r>
      <w:r w:rsidR="00183F86" w:rsidRPr="00F135E9">
        <w:rPr>
          <w:rFonts w:eastAsia="Times New Roman" w:cs="Times New Roman"/>
          <w:b/>
          <w:bCs/>
          <w:sz w:val="24"/>
          <w:szCs w:val="24"/>
        </w:rPr>
        <w:t>M.,</w:t>
      </w:r>
      <w:r w:rsidR="004E2C6E" w:rsidRPr="00F135E9">
        <w:rPr>
          <w:rFonts w:eastAsia="Times New Roman" w:cs="Times New Roman"/>
          <w:sz w:val="24"/>
          <w:szCs w:val="24"/>
        </w:rPr>
        <w:t xml:space="preserve"> </w:t>
      </w:r>
      <w:hyperlink r:id="rId23" w:history="1">
        <w:r w:rsidR="004E2C6E" w:rsidRPr="00F135E9">
          <w:rPr>
            <w:rFonts w:eastAsia="Times New Roman" w:cs="Times New Roman"/>
            <w:sz w:val="24"/>
            <w:szCs w:val="24"/>
          </w:rPr>
          <w:t>Golabdar</w:t>
        </w:r>
      </w:hyperlink>
      <w:r w:rsidR="000C22AB" w:rsidRPr="00F135E9">
        <w:rPr>
          <w:rFonts w:eastAsia="Times New Roman" w:cs="Times New Roman"/>
          <w:sz w:val="24"/>
          <w:szCs w:val="24"/>
        </w:rPr>
        <w:t>,</w:t>
      </w:r>
      <w:r w:rsidR="00183F86" w:rsidRPr="00F135E9">
        <w:rPr>
          <w:rFonts w:eastAsia="Times New Roman" w:cs="Times New Roman"/>
          <w:sz w:val="24"/>
          <w:szCs w:val="24"/>
        </w:rPr>
        <w:t xml:space="preserve"> S.,</w:t>
      </w:r>
      <w:r w:rsidR="004E2C6E" w:rsidRPr="00F135E9">
        <w:rPr>
          <w:rFonts w:eastAsia="Times New Roman" w:cs="Times New Roman"/>
          <w:sz w:val="24"/>
          <w:szCs w:val="24"/>
        </w:rPr>
        <w:t xml:space="preserve"> </w:t>
      </w:r>
      <w:hyperlink r:id="rId24" w:history="1">
        <w:r w:rsidR="004E2C6E" w:rsidRPr="00F135E9">
          <w:rPr>
            <w:rFonts w:eastAsia="Times New Roman" w:cs="Times New Roman"/>
            <w:sz w:val="24"/>
            <w:szCs w:val="24"/>
          </w:rPr>
          <w:t>Abolghasemi</w:t>
        </w:r>
      </w:hyperlink>
      <w:r w:rsidR="000C22AB" w:rsidRPr="00F135E9">
        <w:rPr>
          <w:rFonts w:eastAsia="Times New Roman" w:cs="Times New Roman"/>
          <w:sz w:val="24"/>
          <w:szCs w:val="24"/>
        </w:rPr>
        <w:t>,</w:t>
      </w:r>
      <w:r w:rsidR="00183F86" w:rsidRPr="00F135E9">
        <w:rPr>
          <w:rFonts w:eastAsia="Times New Roman" w:cs="Times New Roman"/>
          <w:sz w:val="24"/>
          <w:szCs w:val="24"/>
        </w:rPr>
        <w:t xml:space="preserve"> R.,</w:t>
      </w:r>
      <w:r w:rsidR="004E2C6E" w:rsidRPr="00F135E9">
        <w:rPr>
          <w:rFonts w:eastAsia="Times New Roman" w:cs="Times New Roman"/>
          <w:sz w:val="24"/>
          <w:szCs w:val="24"/>
        </w:rPr>
        <w:t xml:space="preserve"> </w:t>
      </w:r>
      <w:hyperlink r:id="rId25" w:history="1">
        <w:r w:rsidR="004E2C6E" w:rsidRPr="00F135E9">
          <w:rPr>
            <w:rFonts w:eastAsia="Times New Roman" w:cs="Times New Roman"/>
            <w:sz w:val="24"/>
            <w:szCs w:val="24"/>
          </w:rPr>
          <w:t>Kappel</w:t>
        </w:r>
      </w:hyperlink>
      <w:r w:rsidR="000C22AB" w:rsidRPr="00F135E9">
        <w:rPr>
          <w:rFonts w:eastAsia="Times New Roman" w:cs="Times New Roman"/>
          <w:sz w:val="24"/>
          <w:szCs w:val="24"/>
        </w:rPr>
        <w:t>,</w:t>
      </w:r>
      <w:r w:rsidR="00183F86" w:rsidRPr="00F135E9">
        <w:rPr>
          <w:rFonts w:eastAsia="Times New Roman" w:cs="Times New Roman"/>
          <w:sz w:val="24"/>
          <w:szCs w:val="24"/>
        </w:rPr>
        <w:t xml:space="preserve"> N.</w:t>
      </w:r>
      <w:r w:rsidR="000C22AB" w:rsidRPr="00F135E9">
        <w:rPr>
          <w:rFonts w:eastAsia="Times New Roman" w:cs="Times New Roman"/>
          <w:sz w:val="24"/>
          <w:szCs w:val="24"/>
        </w:rPr>
        <w:t>,</w:t>
      </w:r>
      <w:r w:rsidR="004E2C6E" w:rsidRPr="00F135E9">
        <w:rPr>
          <w:rFonts w:eastAsia="Times New Roman" w:cs="Times New Roman"/>
          <w:sz w:val="24"/>
          <w:szCs w:val="24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</w:rPr>
        <w:t xml:space="preserve">2022. </w:t>
      </w:r>
      <w:hyperlink r:id="rId26" w:history="1">
        <w:r w:rsidR="004E2C6E" w:rsidRPr="00F135E9">
          <w:rPr>
            <w:rFonts w:eastAsia="Times New Roman" w:cs="Times New Roman"/>
            <w:sz w:val="24"/>
            <w:szCs w:val="24"/>
          </w:rPr>
          <w:t>CO</w:t>
        </w:r>
        <w:r w:rsidR="004E2C6E" w:rsidRPr="00F135E9">
          <w:rPr>
            <w:rFonts w:eastAsia="Times New Roman" w:cs="Times New Roman"/>
            <w:sz w:val="24"/>
            <w:szCs w:val="24"/>
            <w:vertAlign w:val="subscript"/>
          </w:rPr>
          <w:t xml:space="preserve">2 </w:t>
        </w:r>
        <w:r w:rsidR="004E2C6E" w:rsidRPr="00F135E9">
          <w:rPr>
            <w:rFonts w:eastAsia="Times New Roman" w:cs="Times New Roman"/>
            <w:sz w:val="24"/>
            <w:szCs w:val="24"/>
          </w:rPr>
          <w:t>enrichment changed N metabolism of tomatoes under salinity stress</w:t>
        </w:r>
      </w:hyperlink>
      <w:r w:rsidR="004E2C6E" w:rsidRPr="00F135E9">
        <w:rPr>
          <w:rFonts w:eastAsia="Times New Roman" w:cs="Times New Roman"/>
          <w:sz w:val="24"/>
          <w:szCs w:val="24"/>
        </w:rPr>
        <w:t xml:space="preserve">. </w:t>
      </w:r>
      <w:r w:rsidR="002A370B" w:rsidRPr="00F135E9">
        <w:rPr>
          <w:rFonts w:eastAsia="Times New Roman" w:cs="Times New Roman"/>
          <w:sz w:val="24"/>
          <w:szCs w:val="24"/>
        </w:rPr>
        <w:t>Sci. Hortic</w:t>
      </w:r>
      <w:r w:rsidR="004E2C6E" w:rsidRPr="00F135E9">
        <w:rPr>
          <w:rFonts w:eastAsia="Times New Roman" w:cs="Times New Roman"/>
          <w:sz w:val="24"/>
          <w:szCs w:val="24"/>
        </w:rPr>
        <w:t>. 305</w:t>
      </w:r>
      <w:r w:rsidR="004F30AC" w:rsidRPr="00F135E9">
        <w:rPr>
          <w:rFonts w:eastAsia="Times New Roman" w:cs="Times New Roman"/>
          <w:sz w:val="24"/>
          <w:szCs w:val="24"/>
        </w:rPr>
        <w:t xml:space="preserve">, </w:t>
      </w:r>
      <w:r w:rsidR="004E2C6E" w:rsidRPr="00F135E9">
        <w:rPr>
          <w:rFonts w:eastAsia="Times New Roman" w:cs="Times New Roman"/>
          <w:sz w:val="24"/>
          <w:szCs w:val="24"/>
        </w:rPr>
        <w:t>111412.</w:t>
      </w:r>
      <w:r w:rsidR="004F30AC" w:rsidRPr="00F135E9">
        <w:rPr>
          <w:rFonts w:eastAsia="Times New Roman" w:cs="Times New Roman"/>
          <w:sz w:val="24"/>
          <w:szCs w:val="24"/>
        </w:rPr>
        <w:t xml:space="preserve"> https://doi.org/</w:t>
      </w:r>
      <w:hyperlink r:id="rId27" w:tgtFrame="_blank" w:history="1">
        <w:r w:rsidR="004E2C6E" w:rsidRPr="00F135E9">
          <w:rPr>
            <w:rFonts w:eastAsia="Times New Roman" w:cs="Times New Roman"/>
            <w:sz w:val="24"/>
            <w:szCs w:val="24"/>
          </w:rPr>
          <w:t>10.1016/j.scienta.2022.111412</w:t>
        </w:r>
      </w:hyperlink>
      <w:r w:rsidR="004F30AC" w:rsidRPr="00F135E9">
        <w:rPr>
          <w:rFonts w:eastAsia="Times New Roman" w:cs="Times New Roman"/>
          <w:sz w:val="24"/>
          <w:szCs w:val="24"/>
        </w:rPr>
        <w:t>.</w:t>
      </w:r>
    </w:p>
    <w:p w14:paraId="67C43476" w14:textId="0226F72D" w:rsidR="00E102A2" w:rsidRPr="00F135E9" w:rsidRDefault="00E102A2" w:rsidP="007B57AD">
      <w:pPr>
        <w:pStyle w:val="ListParagraph"/>
        <w:numPr>
          <w:ilvl w:val="0"/>
          <w:numId w:val="15"/>
        </w:numPr>
        <w:spacing w:before="100" w:beforeAutospacing="1" w:after="0"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Nikbakht</w:t>
      </w:r>
      <w:r w:rsidR="000C22AB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A.,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0C22AB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</w:t>
      </w:r>
      <w:r w:rsidRPr="00F135E9">
        <w:rPr>
          <w:rFonts w:eastAsia="Times New Roman" w:cs="Times New Roman"/>
          <w:sz w:val="24"/>
          <w:szCs w:val="24"/>
        </w:rPr>
        <w:t>., Pessarakli</w:t>
      </w:r>
      <w:r w:rsidR="000C22AB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M.</w:t>
      </w:r>
      <w:r w:rsidR="000C22AB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</w:rPr>
        <w:t xml:space="preserve">2022. </w:t>
      </w:r>
      <w:r w:rsidRPr="00F135E9">
        <w:rPr>
          <w:rFonts w:eastAsia="Times New Roman" w:cs="Times New Roman"/>
          <w:sz w:val="24"/>
          <w:szCs w:val="24"/>
        </w:rPr>
        <w:t xml:space="preserve">Distribution of </w:t>
      </w:r>
      <w:r w:rsidR="00ED643D" w:rsidRPr="00F135E9">
        <w:rPr>
          <w:rFonts w:eastAsia="Times New Roman" w:cs="Times New Roman"/>
          <w:sz w:val="24"/>
          <w:szCs w:val="24"/>
        </w:rPr>
        <w:t>macro- and micro-nutrients in leaves, roots, and scapes of gerbera affected by calcium and humic acid</w:t>
      </w:r>
      <w:r w:rsidRPr="00F135E9">
        <w:rPr>
          <w:rFonts w:eastAsia="Times New Roman" w:cs="Times New Roman"/>
          <w:sz w:val="24"/>
          <w:szCs w:val="24"/>
        </w:rPr>
        <w:t xml:space="preserve">. </w:t>
      </w:r>
      <w:r w:rsidR="000C22AB" w:rsidRPr="00F135E9">
        <w:rPr>
          <w:rFonts w:eastAsia="Times New Roman" w:cs="Times New Roman"/>
          <w:sz w:val="24"/>
          <w:szCs w:val="24"/>
        </w:rPr>
        <w:t>J. Plant Nutr</w:t>
      </w:r>
      <w:r w:rsidRPr="00F135E9">
        <w:rPr>
          <w:rFonts w:eastAsia="Times New Roman" w:cs="Times New Roman"/>
          <w:sz w:val="24"/>
          <w:szCs w:val="24"/>
        </w:rPr>
        <w:t>. 45</w:t>
      </w:r>
      <w:r w:rsidR="004F30AC" w:rsidRPr="00F135E9">
        <w:rPr>
          <w:rFonts w:eastAsia="Times New Roman" w:cs="Times New Roman"/>
          <w:sz w:val="24"/>
          <w:szCs w:val="24"/>
        </w:rPr>
        <w:t xml:space="preserve">, </w:t>
      </w:r>
      <w:r w:rsidRPr="00F135E9">
        <w:rPr>
          <w:rFonts w:eastAsia="Times New Roman" w:cs="Times New Roman"/>
          <w:sz w:val="24"/>
          <w:szCs w:val="24"/>
        </w:rPr>
        <w:t>1-13.</w:t>
      </w:r>
      <w:r w:rsidR="00F00FA9" w:rsidRPr="00F135E9">
        <w:rPr>
          <w:rFonts w:eastAsia="Times New Roman" w:cs="Times New Roman"/>
          <w:sz w:val="24"/>
          <w:szCs w:val="24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</w:rPr>
        <w:t>https://doi.org/</w:t>
      </w:r>
      <w:hyperlink r:id="rId28" w:tgtFrame="_blank" w:history="1">
        <w:r w:rsidRPr="00F135E9">
          <w:rPr>
            <w:rFonts w:eastAsia="Times New Roman" w:cs="Times New Roman"/>
            <w:sz w:val="24"/>
            <w:szCs w:val="24"/>
          </w:rPr>
          <w:t>10.1080/01904167.2022.2068431</w:t>
        </w:r>
      </w:hyperlink>
      <w:r w:rsidR="004F30AC" w:rsidRPr="00F135E9">
        <w:rPr>
          <w:rFonts w:eastAsia="Times New Roman" w:cs="Times New Roman"/>
          <w:sz w:val="24"/>
          <w:szCs w:val="24"/>
        </w:rPr>
        <w:t>.</w:t>
      </w:r>
    </w:p>
    <w:p w14:paraId="6844FC0B" w14:textId="21EEEE29" w:rsidR="004E2C6E" w:rsidRPr="00F135E9" w:rsidRDefault="000C207D" w:rsidP="007B57AD">
      <w:pPr>
        <w:pStyle w:val="ListParagraph"/>
        <w:numPr>
          <w:ilvl w:val="0"/>
          <w:numId w:val="15"/>
        </w:numPr>
        <w:spacing w:before="100" w:beforeAutospacing="1" w:after="0"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hyperlink r:id="rId29" w:history="1">
        <w:r w:rsidR="004E2C6E" w:rsidRPr="00F135E9">
          <w:rPr>
            <w:rFonts w:eastAsia="Times New Roman" w:cs="Times New Roman"/>
            <w:b/>
            <w:bCs/>
            <w:sz w:val="24"/>
            <w:szCs w:val="24"/>
          </w:rPr>
          <w:t>Haghighi</w:t>
        </w:r>
      </w:hyperlink>
      <w:r w:rsidR="000C22AB" w:rsidRPr="00F135E9">
        <w:rPr>
          <w:rFonts w:eastAsia="Times New Roman" w:cs="Times New Roman"/>
          <w:sz w:val="24"/>
          <w:szCs w:val="24"/>
        </w:rPr>
        <w:t>,</w:t>
      </w:r>
      <w:r w:rsidR="00183F86" w:rsidRPr="00F135E9">
        <w:rPr>
          <w:rFonts w:eastAsia="Times New Roman" w:cs="Times New Roman"/>
          <w:sz w:val="24"/>
          <w:szCs w:val="24"/>
        </w:rPr>
        <w:t xml:space="preserve"> </w:t>
      </w:r>
      <w:r w:rsidR="00183F86" w:rsidRPr="00F135E9">
        <w:rPr>
          <w:rFonts w:eastAsia="Times New Roman" w:cs="Times New Roman"/>
          <w:b/>
          <w:bCs/>
          <w:sz w:val="24"/>
          <w:szCs w:val="24"/>
        </w:rPr>
        <w:t>M.,</w:t>
      </w:r>
      <w:r w:rsidR="00183F86" w:rsidRPr="00F135E9">
        <w:rPr>
          <w:rFonts w:eastAsia="Times New Roman" w:cs="Times New Roman"/>
          <w:sz w:val="24"/>
          <w:szCs w:val="24"/>
        </w:rPr>
        <w:t xml:space="preserve"> </w:t>
      </w:r>
      <w:hyperlink r:id="rId30" w:history="1">
        <w:r w:rsidR="004E2C6E" w:rsidRPr="00F135E9">
          <w:rPr>
            <w:rFonts w:eastAsia="Times New Roman" w:cs="Times New Roman"/>
            <w:sz w:val="24"/>
            <w:szCs w:val="24"/>
          </w:rPr>
          <w:t>Barzegar</w:t>
        </w:r>
        <w:r w:rsidR="000C22AB" w:rsidRPr="00F135E9">
          <w:rPr>
            <w:rFonts w:eastAsia="Times New Roman" w:cs="Times New Roman"/>
            <w:sz w:val="24"/>
            <w:szCs w:val="24"/>
          </w:rPr>
          <w:t>,</w:t>
        </w:r>
        <w:r w:rsidR="004E2C6E" w:rsidRPr="00F135E9">
          <w:rPr>
            <w:rFonts w:eastAsia="Times New Roman" w:cs="Times New Roman"/>
            <w:sz w:val="24"/>
            <w:szCs w:val="24"/>
          </w:rPr>
          <w:t xml:space="preserve"> Sadeghabad</w:t>
        </w:r>
      </w:hyperlink>
      <w:r w:rsidR="000C22AB" w:rsidRPr="00F135E9">
        <w:rPr>
          <w:rFonts w:eastAsia="Times New Roman" w:cs="Times New Roman"/>
          <w:sz w:val="24"/>
          <w:szCs w:val="24"/>
        </w:rPr>
        <w:t>,</w:t>
      </w:r>
      <w:r w:rsidR="00183F86" w:rsidRPr="00F135E9">
        <w:rPr>
          <w:rFonts w:eastAsia="Times New Roman" w:cs="Times New Roman"/>
          <w:sz w:val="24"/>
          <w:szCs w:val="24"/>
        </w:rPr>
        <w:t xml:space="preserve"> A., </w:t>
      </w:r>
      <w:hyperlink r:id="rId31" w:history="1">
        <w:r w:rsidR="004E2C6E" w:rsidRPr="00F135E9">
          <w:rPr>
            <w:rFonts w:eastAsia="Times New Roman" w:cs="Times New Roman"/>
            <w:sz w:val="24"/>
            <w:szCs w:val="24"/>
          </w:rPr>
          <w:t>Abolghasemi</w:t>
        </w:r>
      </w:hyperlink>
      <w:r w:rsidR="000C22AB" w:rsidRPr="00F135E9">
        <w:rPr>
          <w:rFonts w:eastAsia="Times New Roman" w:cs="Times New Roman"/>
          <w:sz w:val="24"/>
          <w:szCs w:val="24"/>
        </w:rPr>
        <w:t>,</w:t>
      </w:r>
      <w:r w:rsidR="00183F86" w:rsidRPr="00F135E9">
        <w:rPr>
          <w:rFonts w:eastAsia="Times New Roman" w:cs="Times New Roman"/>
          <w:sz w:val="24"/>
          <w:szCs w:val="24"/>
        </w:rPr>
        <w:t xml:space="preserve"> R.</w:t>
      </w:r>
      <w:r w:rsidR="000C22AB" w:rsidRPr="00F135E9">
        <w:rPr>
          <w:rFonts w:eastAsia="Times New Roman" w:cs="Times New Roman"/>
          <w:sz w:val="24"/>
          <w:szCs w:val="24"/>
        </w:rPr>
        <w:t>,</w:t>
      </w:r>
      <w:r w:rsidR="001D73EA" w:rsidRPr="00F135E9">
        <w:rPr>
          <w:rFonts w:eastAsia="Times New Roman" w:cs="Times New Roman"/>
          <w:sz w:val="24"/>
          <w:szCs w:val="24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</w:rPr>
        <w:t xml:space="preserve">2022. </w:t>
      </w:r>
      <w:r w:rsidR="004E2C6E" w:rsidRPr="00F135E9">
        <w:rPr>
          <w:rFonts w:eastAsia="Times New Roman" w:cs="Times New Roman"/>
          <w:sz w:val="24"/>
          <w:szCs w:val="24"/>
        </w:rPr>
        <w:t xml:space="preserve">Effect of exogenous amino acids application on the biochemical, antioxidant, and nutritional value of some leafy cabbage cultivars. </w:t>
      </w:r>
      <w:r w:rsidR="000C22AB" w:rsidRPr="00F135E9">
        <w:rPr>
          <w:rFonts w:eastAsia="Times New Roman" w:cs="Times New Roman"/>
          <w:sz w:val="24"/>
          <w:szCs w:val="24"/>
        </w:rPr>
        <w:t>Sci. Rep</w:t>
      </w:r>
      <w:r w:rsidR="0023105A" w:rsidRPr="00F135E9">
        <w:rPr>
          <w:rFonts w:eastAsia="Times New Roman" w:cs="Times New Roman"/>
          <w:sz w:val="24"/>
          <w:szCs w:val="24"/>
        </w:rPr>
        <w:t>.</w:t>
      </w:r>
      <w:r w:rsidR="004E2C6E" w:rsidRPr="00F135E9">
        <w:rPr>
          <w:rFonts w:eastAsia="Times New Roman" w:cs="Times New Roman"/>
          <w:sz w:val="24"/>
          <w:szCs w:val="24"/>
        </w:rPr>
        <w:t xml:space="preserve"> </w:t>
      </w:r>
      <w:r w:rsidR="000C22AB" w:rsidRPr="00F135E9">
        <w:rPr>
          <w:rFonts w:eastAsia="Times New Roman" w:cs="Times New Roman"/>
          <w:sz w:val="24"/>
          <w:szCs w:val="24"/>
        </w:rPr>
        <w:t>12, 17720.</w:t>
      </w:r>
      <w:r w:rsidR="00F00FA9" w:rsidRPr="00F135E9">
        <w:rPr>
          <w:rFonts w:eastAsia="Times New Roman" w:cs="Times New Roman"/>
          <w:sz w:val="24"/>
          <w:szCs w:val="24"/>
        </w:rPr>
        <w:t xml:space="preserve"> </w:t>
      </w:r>
      <w:r w:rsidR="004F30AC" w:rsidRPr="00F135E9">
        <w:rPr>
          <w:rFonts w:eastAsia="Times New Roman" w:cs="Times New Roman"/>
          <w:sz w:val="24"/>
          <w:szCs w:val="24"/>
        </w:rPr>
        <w:t>https://doi.org/</w:t>
      </w:r>
      <w:hyperlink r:id="rId32" w:tgtFrame="_blank" w:history="1">
        <w:r w:rsidR="004E2C6E" w:rsidRPr="00F135E9">
          <w:rPr>
            <w:rFonts w:eastAsia="Times New Roman" w:cs="Times New Roman"/>
            <w:sz w:val="24"/>
            <w:szCs w:val="24"/>
          </w:rPr>
          <w:t>10.1038/s41598-022-21273-6</w:t>
        </w:r>
      </w:hyperlink>
      <w:r w:rsidR="004F30AC" w:rsidRPr="00F135E9">
        <w:rPr>
          <w:rFonts w:eastAsia="Times New Roman" w:cs="Times New Roman"/>
          <w:sz w:val="24"/>
          <w:szCs w:val="24"/>
        </w:rPr>
        <w:t>.</w:t>
      </w:r>
    </w:p>
    <w:bookmarkEnd w:id="4"/>
    <w:p w14:paraId="67AF42B0" w14:textId="3C25408A" w:rsidR="0064042E" w:rsidRPr="00F135E9" w:rsidRDefault="0064042E" w:rsidP="007B57AD">
      <w:pPr>
        <w:pStyle w:val="ListParagraph"/>
        <w:numPr>
          <w:ilvl w:val="0"/>
          <w:numId w:val="15"/>
        </w:numPr>
        <w:tabs>
          <w:tab w:val="left" w:pos="491"/>
        </w:tabs>
        <w:spacing w:before="100" w:beforeAutospacing="1" w:after="0" w:line="360" w:lineRule="auto"/>
        <w:ind w:left="426" w:hanging="426"/>
        <w:jc w:val="both"/>
        <w:rPr>
          <w:rFonts w:eastAsia="Times New Roman" w:cs="Times New Roman"/>
          <w:sz w:val="24"/>
          <w:szCs w:val="24"/>
          <w:lang w:val="en"/>
        </w:rPr>
      </w:pP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0C22AB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 </w:t>
      </w:r>
      <w:r w:rsidR="001D73EA" w:rsidRPr="00F135E9">
        <w:rPr>
          <w:rFonts w:cs="Times New Roman"/>
          <w:sz w:val="24"/>
          <w:szCs w:val="24"/>
        </w:rPr>
        <w:t>K</w:t>
      </w:r>
      <w:r w:rsidR="001A0811" w:rsidRPr="00F135E9">
        <w:rPr>
          <w:rFonts w:cs="Times New Roman"/>
          <w:sz w:val="24"/>
          <w:szCs w:val="24"/>
        </w:rPr>
        <w:t>hosravi</w:t>
      </w:r>
      <w:r w:rsidR="000C22AB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S</w:t>
      </w:r>
      <w:r w:rsidR="00D8606B" w:rsidRPr="00F135E9">
        <w:rPr>
          <w:rFonts w:cs="Times New Roman"/>
          <w:sz w:val="24"/>
          <w:szCs w:val="24"/>
        </w:rPr>
        <w:t>.</w:t>
      </w:r>
      <w:r w:rsidR="000C22AB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</w:t>
      </w:r>
      <w:r w:rsidR="004F30AC" w:rsidRPr="00F135E9">
        <w:rPr>
          <w:rFonts w:cs="Times New Roman"/>
          <w:sz w:val="24"/>
          <w:szCs w:val="24"/>
        </w:rPr>
        <w:t xml:space="preserve">2022. </w:t>
      </w:r>
      <w:r w:rsidRPr="00F135E9">
        <w:rPr>
          <w:rFonts w:cs="Times New Roman"/>
          <w:sz w:val="24"/>
          <w:szCs w:val="24"/>
        </w:rPr>
        <w:t xml:space="preserve">The Effects of </w:t>
      </w:r>
      <w:r w:rsidR="00ED643D" w:rsidRPr="00F135E9">
        <w:rPr>
          <w:rFonts w:cs="Times New Roman"/>
          <w:sz w:val="24"/>
          <w:szCs w:val="24"/>
        </w:rPr>
        <w:t>grafting on cucumber growth at flooding stress during 15 days in vegetative stage</w:t>
      </w:r>
      <w:r w:rsidRPr="00F135E9">
        <w:rPr>
          <w:rFonts w:cs="Times New Roman"/>
          <w:sz w:val="24"/>
          <w:szCs w:val="24"/>
        </w:rPr>
        <w:t>.</w:t>
      </w:r>
      <w:r w:rsidR="00A237BB" w:rsidRPr="00F135E9">
        <w:rPr>
          <w:rFonts w:cs="Times New Roman"/>
          <w:sz w:val="24"/>
          <w:szCs w:val="24"/>
        </w:rPr>
        <w:t xml:space="preserve"> </w:t>
      </w:r>
      <w:r w:rsidR="000C22AB" w:rsidRPr="00F135E9">
        <w:rPr>
          <w:rFonts w:cs="Times New Roman"/>
          <w:sz w:val="24"/>
          <w:szCs w:val="24"/>
        </w:rPr>
        <w:t xml:space="preserve">J. Agric. Sci. Technol. </w:t>
      </w:r>
      <w:r w:rsidR="00D8606B" w:rsidRPr="00F135E9">
        <w:rPr>
          <w:rFonts w:cs="Times New Roman"/>
          <w:sz w:val="24"/>
          <w:szCs w:val="24"/>
        </w:rPr>
        <w:t>24</w:t>
      </w:r>
      <w:r w:rsidR="00F631EB" w:rsidRPr="00F135E9">
        <w:rPr>
          <w:rFonts w:cs="Times New Roman"/>
          <w:sz w:val="24"/>
          <w:szCs w:val="24"/>
        </w:rPr>
        <w:t>,</w:t>
      </w:r>
      <w:r w:rsidR="00D8606B" w:rsidRPr="00F135E9">
        <w:rPr>
          <w:rFonts w:cs="Times New Roman"/>
          <w:sz w:val="24"/>
          <w:szCs w:val="24"/>
        </w:rPr>
        <w:t xml:space="preserve"> 871-881</w:t>
      </w:r>
      <w:r w:rsidR="00F631EB" w:rsidRPr="00F135E9">
        <w:rPr>
          <w:rFonts w:cs="Times New Roman"/>
          <w:sz w:val="24"/>
          <w:szCs w:val="24"/>
        </w:rPr>
        <w:t>.</w:t>
      </w:r>
      <w:r w:rsidR="00716424" w:rsidRPr="00F135E9">
        <w:rPr>
          <w:rFonts w:cs="Times New Roman"/>
          <w:sz w:val="24"/>
          <w:szCs w:val="24"/>
        </w:rPr>
        <w:t xml:space="preserve"> http://jast.modares.ac.ir/article-23-42206-en.html.</w:t>
      </w:r>
    </w:p>
    <w:p w14:paraId="74D66B3C" w14:textId="2F10F7FB" w:rsidR="00B83F4B" w:rsidRPr="00F135E9" w:rsidRDefault="00B83F4B" w:rsidP="007B57AD">
      <w:pPr>
        <w:pStyle w:val="ListParagraph"/>
        <w:numPr>
          <w:ilvl w:val="0"/>
          <w:numId w:val="15"/>
        </w:numPr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  <w:lang w:val="en"/>
        </w:rPr>
      </w:pPr>
      <w:r w:rsidRPr="00F135E9">
        <w:rPr>
          <w:rFonts w:eastAsia="Times New Roman" w:cs="Times New Roman"/>
          <w:sz w:val="24"/>
          <w:szCs w:val="24"/>
          <w:lang w:val="en"/>
        </w:rPr>
        <w:t>Abolghasemi</w:t>
      </w:r>
      <w:r w:rsidR="000C22AB" w:rsidRPr="00F135E9">
        <w:rPr>
          <w:rFonts w:eastAsia="Times New Roman" w:cs="Times New Roman"/>
          <w:sz w:val="24"/>
          <w:szCs w:val="24"/>
          <w:lang w:val="en"/>
        </w:rPr>
        <w:t>,</w:t>
      </w:r>
      <w:r w:rsidRPr="00F135E9">
        <w:rPr>
          <w:rFonts w:eastAsia="Times New Roman" w:cs="Times New Roman"/>
          <w:sz w:val="24"/>
          <w:szCs w:val="24"/>
          <w:lang w:val="en"/>
        </w:rPr>
        <w:t xml:space="preserve"> R., </w:t>
      </w:r>
      <w:r w:rsidRPr="00F135E9">
        <w:rPr>
          <w:rFonts w:eastAsia="Times New Roman" w:cs="Times New Roman"/>
          <w:b/>
          <w:bCs/>
          <w:sz w:val="24"/>
          <w:szCs w:val="24"/>
          <w:lang w:val="en"/>
        </w:rPr>
        <w:t>Haghighi</w:t>
      </w:r>
      <w:r w:rsidR="000C22AB" w:rsidRPr="00F135E9">
        <w:rPr>
          <w:rFonts w:eastAsia="Times New Roman" w:cs="Times New Roman"/>
          <w:b/>
          <w:bCs/>
          <w:sz w:val="24"/>
          <w:szCs w:val="24"/>
          <w:lang w:val="en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  <w:lang w:val="en"/>
        </w:rPr>
        <w:t xml:space="preserve"> M.</w:t>
      </w:r>
      <w:r w:rsidR="00716424" w:rsidRPr="00F135E9">
        <w:rPr>
          <w:rFonts w:eastAsia="Times New Roman" w:cs="Times New Roman"/>
          <w:b/>
          <w:bCs/>
          <w:sz w:val="24"/>
          <w:szCs w:val="24"/>
          <w:lang w:val="en"/>
        </w:rPr>
        <w:t xml:space="preserve">, </w:t>
      </w:r>
      <w:r w:rsidR="00716424" w:rsidRPr="00F135E9">
        <w:rPr>
          <w:rFonts w:eastAsia="Times New Roman" w:cs="Times New Roman"/>
          <w:sz w:val="24"/>
          <w:szCs w:val="24"/>
          <w:lang w:val="en"/>
        </w:rPr>
        <w:t>Solgi</w:t>
      </w:r>
      <w:r w:rsidR="000C22AB" w:rsidRPr="00F135E9">
        <w:rPr>
          <w:rFonts w:eastAsia="Times New Roman" w:cs="Times New Roman"/>
          <w:sz w:val="24"/>
          <w:szCs w:val="24"/>
          <w:lang w:val="en"/>
        </w:rPr>
        <w:t>,</w:t>
      </w:r>
      <w:r w:rsidR="00716424" w:rsidRPr="00F135E9">
        <w:rPr>
          <w:rFonts w:eastAsia="Times New Roman" w:cs="Times New Roman"/>
          <w:sz w:val="24"/>
          <w:szCs w:val="24"/>
          <w:lang w:val="en"/>
        </w:rPr>
        <w:t xml:space="preserve"> M.</w:t>
      </w:r>
      <w:r w:rsidR="000C22AB" w:rsidRPr="00F135E9">
        <w:rPr>
          <w:rFonts w:eastAsia="Times New Roman" w:cs="Times New Roman"/>
          <w:sz w:val="24"/>
          <w:szCs w:val="24"/>
          <w:lang w:val="en"/>
        </w:rPr>
        <w:t>,</w:t>
      </w:r>
      <w:r w:rsidRPr="00F135E9">
        <w:rPr>
          <w:rFonts w:eastAsia="Times New Roman" w:cs="Times New Roman"/>
          <w:sz w:val="24"/>
          <w:szCs w:val="24"/>
          <w:lang w:val="en"/>
        </w:rPr>
        <w:t xml:space="preserve"> </w:t>
      </w:r>
      <w:r w:rsidR="00F631EB" w:rsidRPr="00F135E9">
        <w:rPr>
          <w:rFonts w:eastAsia="Times New Roman" w:cs="Times New Roman"/>
          <w:sz w:val="24"/>
          <w:szCs w:val="24"/>
          <w:lang w:val="en"/>
        </w:rPr>
        <w:t xml:space="preserve">2022. </w:t>
      </w:r>
      <w:r w:rsidRPr="00F135E9">
        <w:rPr>
          <w:rFonts w:eastAsia="Times New Roman" w:cs="Times New Roman"/>
          <w:sz w:val="24"/>
          <w:szCs w:val="24"/>
          <w:lang w:val="en"/>
        </w:rPr>
        <w:t xml:space="preserve">Biosynthesis of zinc sulphide nanoparticles using the residual of </w:t>
      </w:r>
      <w:r w:rsidRPr="00F135E9">
        <w:rPr>
          <w:rFonts w:eastAsia="Times New Roman" w:cs="Times New Roman"/>
          <w:i/>
          <w:iCs/>
          <w:sz w:val="24"/>
          <w:szCs w:val="24"/>
          <w:lang w:val="en"/>
        </w:rPr>
        <w:t>Ducrosia anethifolia</w:t>
      </w:r>
      <w:r w:rsidRPr="00F135E9">
        <w:rPr>
          <w:rFonts w:eastAsia="Times New Roman" w:cs="Times New Roman"/>
          <w:sz w:val="24"/>
          <w:szCs w:val="24"/>
          <w:lang w:val="en"/>
        </w:rPr>
        <w:t xml:space="preserve">. </w:t>
      </w:r>
      <w:r w:rsidR="000C22AB" w:rsidRPr="00F135E9">
        <w:rPr>
          <w:rFonts w:eastAsia="Times New Roman" w:cs="Times New Roman"/>
          <w:sz w:val="24"/>
          <w:szCs w:val="24"/>
        </w:rPr>
        <w:t>Int. J. Environ. Waste Manag.</w:t>
      </w:r>
      <w:r w:rsidR="00716424" w:rsidRPr="00F135E9">
        <w:rPr>
          <w:rFonts w:eastAsia="Times New Roman" w:cs="Times New Roman"/>
          <w:sz w:val="24"/>
          <w:szCs w:val="24"/>
          <w:lang w:val="en"/>
        </w:rPr>
        <w:t xml:space="preserve"> 29, 196-207. https://doi.org/10.1504/IJEWM.2022.121216.</w:t>
      </w:r>
    </w:p>
    <w:p w14:paraId="33D537FB" w14:textId="067AE330" w:rsidR="00E330F5" w:rsidRPr="00F135E9" w:rsidRDefault="00E330F5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lastRenderedPageBreak/>
        <w:t>Parnianifard</w:t>
      </w:r>
      <w:r w:rsidR="000C22AB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F.,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0C22AB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b/>
          <w:bCs/>
          <w:sz w:val="24"/>
          <w:szCs w:val="24"/>
          <w:rtl/>
        </w:rPr>
        <w:t xml:space="preserve"> </w:t>
      </w:r>
      <w:r w:rsidRPr="00F135E9">
        <w:rPr>
          <w:rFonts w:eastAsia="Times New Roman" w:cs="Times New Roman"/>
          <w:sz w:val="24"/>
          <w:szCs w:val="24"/>
        </w:rPr>
        <w:t>Mireei</w:t>
      </w:r>
      <w:r w:rsidR="000C22AB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S.A.</w:t>
      </w:r>
      <w:r w:rsidR="000C22AB" w:rsidRPr="00F135E9">
        <w:rPr>
          <w:rFonts w:eastAsia="Times New Roman" w:cs="Times New Roman"/>
          <w:sz w:val="24"/>
          <w:szCs w:val="24"/>
        </w:rPr>
        <w:t>,</w:t>
      </w:r>
      <w:r w:rsidR="00F631EB" w:rsidRPr="00F135E9">
        <w:rPr>
          <w:rFonts w:eastAsia="Times New Roman" w:cs="Times New Roman"/>
          <w:sz w:val="24"/>
          <w:szCs w:val="24"/>
        </w:rPr>
        <w:t xml:space="preserve"> 2022.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bookmarkStart w:id="5" w:name="_Hlk60046199"/>
      <w:bookmarkEnd w:id="5"/>
      <w:r w:rsidRPr="00F135E9">
        <w:rPr>
          <w:rFonts w:eastAsia="Times New Roman" w:cs="Times New Roman"/>
          <w:sz w:val="24"/>
          <w:szCs w:val="24"/>
        </w:rPr>
        <w:t>The effect of adjusting fruit loading by pruning on the yield and quality of sweet pepper in low light condition</w:t>
      </w:r>
      <w:r w:rsidR="00A237BB" w:rsidRPr="00F135E9">
        <w:rPr>
          <w:rFonts w:eastAsia="Times New Roman" w:cs="Times New Roman"/>
          <w:sz w:val="24"/>
          <w:szCs w:val="24"/>
        </w:rPr>
        <w:t>.</w:t>
      </w:r>
      <w:r w:rsidRPr="00F135E9">
        <w:rPr>
          <w:rFonts w:cs="Times New Roman"/>
          <w:sz w:val="24"/>
          <w:szCs w:val="24"/>
        </w:rPr>
        <w:t xml:space="preserve"> </w:t>
      </w:r>
      <w:r w:rsidR="000C22AB" w:rsidRPr="00F135E9">
        <w:rPr>
          <w:rFonts w:eastAsia="Times New Roman" w:cs="Times New Roman"/>
          <w:sz w:val="24"/>
          <w:szCs w:val="24"/>
        </w:rPr>
        <w:t>J.S. Afr. bot.</w:t>
      </w:r>
      <w:r w:rsidR="00716424" w:rsidRPr="00F135E9">
        <w:rPr>
          <w:rFonts w:eastAsia="Times New Roman" w:cs="Times New Roman"/>
          <w:sz w:val="24"/>
          <w:szCs w:val="24"/>
        </w:rPr>
        <w:t xml:space="preserve"> </w:t>
      </w:r>
      <w:r w:rsidRPr="00F135E9">
        <w:rPr>
          <w:rFonts w:eastAsia="Times New Roman" w:cs="Times New Roman"/>
          <w:sz w:val="24"/>
          <w:szCs w:val="24"/>
        </w:rPr>
        <w:t>147</w:t>
      </w:r>
      <w:r w:rsidR="00F631EB" w:rsidRPr="00F135E9">
        <w:rPr>
          <w:rFonts w:eastAsia="Times New Roman" w:cs="Times New Roman"/>
          <w:sz w:val="24"/>
          <w:szCs w:val="24"/>
        </w:rPr>
        <w:t xml:space="preserve">, </w:t>
      </w:r>
      <w:r w:rsidRPr="00F135E9">
        <w:rPr>
          <w:rFonts w:eastAsia="Times New Roman" w:cs="Times New Roman"/>
          <w:sz w:val="24"/>
          <w:szCs w:val="24"/>
        </w:rPr>
        <w:t>903-914. https://doi.org/10.1016/j.sajb.2022.03.001</w:t>
      </w:r>
      <w:r w:rsidR="00F631EB" w:rsidRPr="00F135E9">
        <w:rPr>
          <w:rFonts w:eastAsia="Times New Roman" w:cs="Times New Roman"/>
          <w:sz w:val="24"/>
          <w:szCs w:val="24"/>
        </w:rPr>
        <w:t>.</w:t>
      </w:r>
    </w:p>
    <w:p w14:paraId="58461EDA" w14:textId="5D893C87" w:rsidR="00845E86" w:rsidRPr="00F135E9" w:rsidRDefault="00845E86" w:rsidP="007B57AD">
      <w:pPr>
        <w:pStyle w:val="ListParagraph"/>
        <w:numPr>
          <w:ilvl w:val="0"/>
          <w:numId w:val="15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Ghorbani</w:t>
      </w:r>
      <w:r w:rsidR="000C22AB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F., Abolghasemi</w:t>
      </w:r>
      <w:r w:rsidR="000C22AB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R., </w:t>
      </w:r>
      <w:r w:rsidRPr="00F135E9">
        <w:rPr>
          <w:rFonts w:cs="Times New Roman"/>
          <w:b/>
          <w:bCs/>
          <w:sz w:val="24"/>
          <w:szCs w:val="24"/>
        </w:rPr>
        <w:t>Haghighi</w:t>
      </w:r>
      <w:r w:rsidR="000C22AB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</w:t>
      </w:r>
      <w:r w:rsidRPr="00F135E9">
        <w:rPr>
          <w:rFonts w:cs="Times New Roman"/>
          <w:sz w:val="24"/>
          <w:szCs w:val="24"/>
        </w:rPr>
        <w:t>, Etemadi</w:t>
      </w:r>
      <w:r w:rsidR="000C22AB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N.,</w:t>
      </w:r>
      <w:r w:rsidR="00ED643D" w:rsidRPr="00F135E9">
        <w:rPr>
          <w:rFonts w:cs="Times New Roman"/>
          <w:sz w:val="24"/>
          <w:szCs w:val="24"/>
        </w:rPr>
        <w:t xml:space="preserve"> Wang</w:t>
      </w:r>
      <w:r w:rsidR="000C22AB" w:rsidRPr="00F135E9">
        <w:rPr>
          <w:rFonts w:cs="Times New Roman"/>
          <w:sz w:val="24"/>
          <w:szCs w:val="24"/>
        </w:rPr>
        <w:t>,</w:t>
      </w:r>
      <w:r w:rsidR="00ED643D" w:rsidRPr="00F135E9">
        <w:rPr>
          <w:rFonts w:cs="Times New Roman"/>
          <w:sz w:val="24"/>
          <w:szCs w:val="24"/>
        </w:rPr>
        <w:t xml:space="preserve"> S., Karimi</w:t>
      </w:r>
      <w:r w:rsidR="00FE09F8" w:rsidRPr="00F135E9">
        <w:rPr>
          <w:rFonts w:cs="Times New Roman"/>
          <w:sz w:val="24"/>
          <w:szCs w:val="24"/>
        </w:rPr>
        <w:t>,</w:t>
      </w:r>
      <w:r w:rsidR="00ED643D" w:rsidRPr="00F135E9">
        <w:rPr>
          <w:rFonts w:cs="Times New Roman"/>
          <w:sz w:val="24"/>
          <w:szCs w:val="24"/>
        </w:rPr>
        <w:t xml:space="preserve"> M., Soorni</w:t>
      </w:r>
      <w:r w:rsidR="00FE09F8" w:rsidRPr="00F135E9">
        <w:rPr>
          <w:rFonts w:cs="Times New Roman"/>
          <w:sz w:val="24"/>
          <w:szCs w:val="24"/>
        </w:rPr>
        <w:t>,</w:t>
      </w:r>
      <w:r w:rsidR="00ED643D" w:rsidRPr="00F135E9">
        <w:rPr>
          <w:rFonts w:cs="Times New Roman"/>
          <w:sz w:val="24"/>
          <w:szCs w:val="24"/>
        </w:rPr>
        <w:t xml:space="preserve"> A.</w:t>
      </w:r>
      <w:r w:rsidR="00FE09F8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</w:t>
      </w:r>
      <w:r w:rsidR="00F631EB" w:rsidRPr="00F135E9">
        <w:rPr>
          <w:rFonts w:cs="Times New Roman"/>
          <w:sz w:val="24"/>
          <w:szCs w:val="24"/>
        </w:rPr>
        <w:t xml:space="preserve">2021. </w:t>
      </w:r>
      <w:r w:rsidRPr="00F135E9">
        <w:rPr>
          <w:rFonts w:cs="Times New Roman"/>
          <w:sz w:val="24"/>
          <w:szCs w:val="24"/>
        </w:rPr>
        <w:t>Global identification of long non-coding RNAs involved in the induction of spinach flowering. BMC Genomics.</w:t>
      </w:r>
      <w:r w:rsidR="00A237BB" w:rsidRPr="00F135E9">
        <w:rPr>
          <w:rFonts w:cs="Times New Roman"/>
          <w:sz w:val="24"/>
          <w:szCs w:val="24"/>
        </w:rPr>
        <w:t xml:space="preserve"> 22</w:t>
      </w:r>
      <w:r w:rsidR="00F631EB" w:rsidRPr="00F135E9">
        <w:rPr>
          <w:rFonts w:cs="Times New Roman"/>
          <w:sz w:val="24"/>
          <w:szCs w:val="24"/>
        </w:rPr>
        <w:t xml:space="preserve">, </w:t>
      </w:r>
      <w:r w:rsidR="00A237BB" w:rsidRPr="00F135E9">
        <w:rPr>
          <w:rFonts w:cs="Times New Roman"/>
          <w:sz w:val="24"/>
          <w:szCs w:val="24"/>
        </w:rPr>
        <w:t>1-23</w:t>
      </w:r>
      <w:r w:rsidR="00F631EB" w:rsidRPr="00F135E9">
        <w:rPr>
          <w:rFonts w:cs="Times New Roman"/>
          <w:sz w:val="24"/>
          <w:szCs w:val="24"/>
        </w:rPr>
        <w:t>.</w:t>
      </w:r>
      <w:r w:rsidR="00593CE9" w:rsidRPr="00F135E9">
        <w:rPr>
          <w:rFonts w:cs="Times New Roman"/>
          <w:sz w:val="24"/>
          <w:szCs w:val="24"/>
        </w:rPr>
        <w:t xml:space="preserve"> https://doi.org/10.1186/s12864-021-07989-1.</w:t>
      </w:r>
    </w:p>
    <w:p w14:paraId="683F4F84" w14:textId="55DE387E" w:rsidR="002B6E63" w:rsidRPr="00F135E9" w:rsidRDefault="00BB04F6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  <w:lang w:bidi="fa-IR"/>
        </w:rPr>
        <w:t>Sheikhalipour</w:t>
      </w:r>
      <w:r w:rsidR="00FE09F8" w:rsidRPr="00F135E9">
        <w:rPr>
          <w:rFonts w:cs="Times New Roman"/>
          <w:sz w:val="24"/>
          <w:szCs w:val="24"/>
          <w:lang w:bidi="fa-IR"/>
        </w:rPr>
        <w:t>,</w:t>
      </w:r>
      <w:r w:rsidR="004F2641" w:rsidRPr="00F135E9">
        <w:rPr>
          <w:rFonts w:cs="Times New Roman"/>
          <w:sz w:val="24"/>
          <w:szCs w:val="24"/>
          <w:lang w:bidi="fa-IR"/>
        </w:rPr>
        <w:t xml:space="preserve"> M., Esmaielpour</w:t>
      </w:r>
      <w:r w:rsidR="00FE09F8" w:rsidRPr="00F135E9">
        <w:rPr>
          <w:rFonts w:cs="Times New Roman"/>
          <w:sz w:val="24"/>
          <w:szCs w:val="24"/>
          <w:lang w:bidi="fa-IR"/>
        </w:rPr>
        <w:t>,</w:t>
      </w:r>
      <w:r w:rsidR="004F2641" w:rsidRPr="00F135E9">
        <w:rPr>
          <w:rFonts w:cs="Times New Roman"/>
          <w:sz w:val="24"/>
          <w:szCs w:val="24"/>
          <w:lang w:bidi="fa-IR"/>
        </w:rPr>
        <w:t xml:space="preserve"> B., Gohari</w:t>
      </w:r>
      <w:r w:rsidR="00FE09F8" w:rsidRPr="00F135E9">
        <w:rPr>
          <w:rFonts w:cs="Times New Roman"/>
          <w:sz w:val="24"/>
          <w:szCs w:val="24"/>
          <w:lang w:bidi="fa-IR"/>
        </w:rPr>
        <w:t>,</w:t>
      </w:r>
      <w:r w:rsidR="004F2641" w:rsidRPr="00F135E9">
        <w:rPr>
          <w:rFonts w:cs="Times New Roman"/>
          <w:sz w:val="24"/>
          <w:szCs w:val="24"/>
          <w:lang w:bidi="fa-IR"/>
        </w:rPr>
        <w:t xml:space="preserve"> G.,</w:t>
      </w:r>
      <w:r w:rsidRPr="00F135E9">
        <w:rPr>
          <w:rFonts w:cs="Times New Roman"/>
          <w:sz w:val="24"/>
          <w:szCs w:val="24"/>
          <w:lang w:bidi="fa-IR"/>
        </w:rPr>
        <w:t xml:space="preserve"> </w:t>
      </w:r>
      <w:r w:rsidRPr="00F135E9">
        <w:rPr>
          <w:rFonts w:cs="Times New Roman"/>
          <w:b/>
          <w:bCs/>
          <w:sz w:val="24"/>
          <w:szCs w:val="24"/>
        </w:rPr>
        <w:t>Haghighi</w:t>
      </w:r>
      <w:r w:rsidR="00FE09F8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M.,</w:t>
      </w:r>
      <w:r w:rsidRPr="00F135E9">
        <w:rPr>
          <w:rFonts w:cs="Times New Roman"/>
          <w:sz w:val="24"/>
          <w:szCs w:val="24"/>
          <w:lang w:bidi="fa-IR"/>
        </w:rPr>
        <w:t xml:space="preserve"> </w:t>
      </w:r>
      <w:r w:rsidR="00593CE9" w:rsidRPr="00F135E9">
        <w:rPr>
          <w:rFonts w:cs="Times New Roman"/>
          <w:sz w:val="24"/>
          <w:szCs w:val="24"/>
          <w:lang w:bidi="fa-IR"/>
        </w:rPr>
        <w:t>Jafari</w:t>
      </w:r>
      <w:r w:rsidR="00FE09F8" w:rsidRPr="00F135E9">
        <w:rPr>
          <w:rFonts w:cs="Times New Roman"/>
          <w:sz w:val="24"/>
          <w:szCs w:val="24"/>
          <w:lang w:bidi="fa-IR"/>
        </w:rPr>
        <w:t>,</w:t>
      </w:r>
      <w:r w:rsidR="00593CE9" w:rsidRPr="00F135E9">
        <w:rPr>
          <w:rFonts w:cs="Times New Roman"/>
          <w:sz w:val="24"/>
          <w:szCs w:val="24"/>
          <w:lang w:bidi="fa-IR"/>
        </w:rPr>
        <w:t xml:space="preserve"> H., Farhadi</w:t>
      </w:r>
      <w:r w:rsidR="00FE09F8" w:rsidRPr="00F135E9">
        <w:rPr>
          <w:rFonts w:cs="Times New Roman"/>
          <w:sz w:val="24"/>
          <w:szCs w:val="24"/>
          <w:lang w:bidi="fa-IR"/>
        </w:rPr>
        <w:t>,</w:t>
      </w:r>
      <w:r w:rsidR="00593CE9" w:rsidRPr="00F135E9">
        <w:rPr>
          <w:rFonts w:cs="Times New Roman"/>
          <w:sz w:val="24"/>
          <w:szCs w:val="24"/>
          <w:lang w:bidi="fa-IR"/>
        </w:rPr>
        <w:t xml:space="preserve"> H., Kulak</w:t>
      </w:r>
      <w:r w:rsidR="00FE09F8" w:rsidRPr="00F135E9">
        <w:rPr>
          <w:rFonts w:cs="Times New Roman"/>
          <w:sz w:val="24"/>
          <w:szCs w:val="24"/>
          <w:lang w:bidi="fa-IR"/>
        </w:rPr>
        <w:t>,</w:t>
      </w:r>
      <w:r w:rsidR="00593CE9" w:rsidRPr="00F135E9">
        <w:rPr>
          <w:rFonts w:cs="Times New Roman"/>
          <w:sz w:val="24"/>
          <w:szCs w:val="24"/>
          <w:lang w:bidi="fa-IR"/>
        </w:rPr>
        <w:t xml:space="preserve"> M., Kalisz</w:t>
      </w:r>
      <w:r w:rsidR="00FE09F8" w:rsidRPr="00F135E9">
        <w:rPr>
          <w:rFonts w:cs="Times New Roman"/>
          <w:sz w:val="24"/>
          <w:szCs w:val="24"/>
          <w:lang w:bidi="fa-IR"/>
        </w:rPr>
        <w:t>,</w:t>
      </w:r>
      <w:r w:rsidR="00593CE9" w:rsidRPr="00F135E9">
        <w:rPr>
          <w:rFonts w:cs="Times New Roman"/>
          <w:sz w:val="24"/>
          <w:szCs w:val="24"/>
          <w:lang w:bidi="fa-IR"/>
        </w:rPr>
        <w:t xml:space="preserve"> A.</w:t>
      </w:r>
      <w:r w:rsidR="00FE09F8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</w:t>
      </w:r>
      <w:r w:rsidR="00F631EB" w:rsidRPr="00F135E9">
        <w:rPr>
          <w:rFonts w:cs="Times New Roman"/>
          <w:sz w:val="24"/>
          <w:szCs w:val="24"/>
        </w:rPr>
        <w:t xml:space="preserve">2021. </w:t>
      </w:r>
      <w:r w:rsidRPr="00F135E9">
        <w:rPr>
          <w:rFonts w:cs="Times New Roman"/>
          <w:sz w:val="24"/>
          <w:szCs w:val="24"/>
          <w:lang w:bidi="fa-IR"/>
        </w:rPr>
        <w:t xml:space="preserve">Salt </w:t>
      </w:r>
      <w:r w:rsidR="00ED643D" w:rsidRPr="00F135E9">
        <w:rPr>
          <w:rFonts w:cs="Times New Roman"/>
          <w:sz w:val="24"/>
          <w:szCs w:val="24"/>
          <w:lang w:bidi="fa-IR"/>
        </w:rPr>
        <w:t>stress mitigation via the foliar application of chitosan-functionalized selenium and anatase titanium dioxide nanoparticles in stevia</w:t>
      </w:r>
      <w:r w:rsidRPr="00F135E9">
        <w:rPr>
          <w:rFonts w:cs="Times New Roman"/>
          <w:sz w:val="24"/>
          <w:szCs w:val="24"/>
          <w:lang w:bidi="fa-IR"/>
        </w:rPr>
        <w:t xml:space="preserve"> (</w:t>
      </w:r>
      <w:r w:rsidRPr="00F135E9">
        <w:rPr>
          <w:rFonts w:cs="Times New Roman"/>
          <w:i/>
          <w:iCs/>
          <w:sz w:val="24"/>
          <w:szCs w:val="24"/>
          <w:lang w:bidi="fa-IR"/>
        </w:rPr>
        <w:t>Stevia rebaudiana</w:t>
      </w:r>
      <w:r w:rsidRPr="00F135E9">
        <w:rPr>
          <w:rFonts w:cs="Times New Roman"/>
          <w:sz w:val="24"/>
          <w:szCs w:val="24"/>
          <w:lang w:bidi="fa-IR"/>
        </w:rPr>
        <w:t xml:space="preserve"> Bertoni)</w:t>
      </w:r>
      <w:r w:rsidR="002B6E63" w:rsidRPr="00F135E9">
        <w:rPr>
          <w:rFonts w:cs="Times New Roman"/>
          <w:sz w:val="24"/>
          <w:szCs w:val="24"/>
          <w:lang w:bidi="fa-IR"/>
        </w:rPr>
        <w:t>. Molecules. 26</w:t>
      </w:r>
      <w:r w:rsidR="00F631EB" w:rsidRPr="00F135E9">
        <w:rPr>
          <w:rFonts w:cs="Times New Roman"/>
          <w:sz w:val="24"/>
          <w:szCs w:val="24"/>
          <w:lang w:bidi="fa-IR"/>
        </w:rPr>
        <w:t xml:space="preserve">, </w:t>
      </w:r>
      <w:r w:rsidR="002B6E63" w:rsidRPr="00F135E9">
        <w:rPr>
          <w:rFonts w:cs="Times New Roman"/>
          <w:sz w:val="24"/>
          <w:szCs w:val="24"/>
          <w:lang w:bidi="fa-IR"/>
        </w:rPr>
        <w:t xml:space="preserve">4090. </w:t>
      </w:r>
      <w:hyperlink r:id="rId33" w:history="1">
        <w:r w:rsidR="002B6E63" w:rsidRPr="00F135E9">
          <w:rPr>
            <w:rFonts w:cs="Times New Roman"/>
            <w:sz w:val="24"/>
            <w:szCs w:val="24"/>
            <w:lang w:bidi="fa-IR"/>
          </w:rPr>
          <w:t>https://doi.org/10.3390/molecules26134090</w:t>
        </w:r>
      </w:hyperlink>
      <w:r w:rsidR="00F631EB" w:rsidRPr="00F135E9">
        <w:rPr>
          <w:rFonts w:cs="Times New Roman"/>
          <w:sz w:val="24"/>
          <w:szCs w:val="24"/>
          <w:lang w:bidi="fa-IR"/>
        </w:rPr>
        <w:t>.</w:t>
      </w:r>
    </w:p>
    <w:p w14:paraId="1B641190" w14:textId="1491E131" w:rsidR="00D7367C" w:rsidRPr="00F135E9" w:rsidRDefault="00D7367C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00" w:beforeAutospacing="1" w:after="0" w:line="360" w:lineRule="auto"/>
        <w:ind w:left="426" w:hanging="426"/>
        <w:jc w:val="both"/>
        <w:rPr>
          <w:rFonts w:cs="Times New Roman"/>
          <w:b/>
          <w:bCs/>
          <w:sz w:val="24"/>
          <w:szCs w:val="24"/>
        </w:rPr>
      </w:pPr>
      <w:r w:rsidRPr="00F135E9">
        <w:rPr>
          <w:rFonts w:cs="Times New Roman"/>
          <w:sz w:val="24"/>
          <w:szCs w:val="24"/>
        </w:rPr>
        <w:t>Chenani Saleh</w:t>
      </w:r>
      <w:r w:rsidR="00FE09F8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N., Goli</w:t>
      </w:r>
      <w:r w:rsidR="00FE09F8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S.A.H.,</w:t>
      </w:r>
      <w:r w:rsidRPr="00F135E9">
        <w:rPr>
          <w:rFonts w:cs="Times New Roman"/>
          <w:b/>
          <w:bCs/>
          <w:sz w:val="24"/>
          <w:szCs w:val="24"/>
        </w:rPr>
        <w:t xml:space="preserve">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FE09F8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cs="Times New Roman"/>
          <w:b/>
          <w:bCs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Keramat</w:t>
      </w:r>
      <w:r w:rsidR="00FE09F8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J.</w:t>
      </w:r>
      <w:r w:rsidR="00FE09F8" w:rsidRPr="00F135E9">
        <w:rPr>
          <w:rFonts w:eastAsiaTheme="minorHAnsi" w:cs="Times New Roman"/>
          <w:b/>
          <w:bCs/>
          <w:sz w:val="24"/>
          <w:szCs w:val="24"/>
        </w:rPr>
        <w:t>,</w:t>
      </w:r>
      <w:r w:rsidRPr="00F135E9">
        <w:rPr>
          <w:rFonts w:eastAsiaTheme="minorHAnsi" w:cs="Times New Roman"/>
          <w:b/>
          <w:bCs/>
          <w:sz w:val="24"/>
          <w:szCs w:val="24"/>
        </w:rPr>
        <w:t xml:space="preserve"> </w:t>
      </w:r>
      <w:r w:rsidR="00F631EB" w:rsidRPr="00F135E9">
        <w:rPr>
          <w:rFonts w:eastAsiaTheme="minorHAnsi" w:cs="Times New Roman"/>
          <w:sz w:val="24"/>
          <w:szCs w:val="24"/>
        </w:rPr>
        <w:t xml:space="preserve">2021. </w:t>
      </w:r>
      <w:r w:rsidRPr="00F135E9">
        <w:rPr>
          <w:rFonts w:cs="Times New Roman"/>
          <w:sz w:val="24"/>
          <w:szCs w:val="24"/>
        </w:rPr>
        <w:t xml:space="preserve">The effect of blanching, </w:t>
      </w:r>
      <w:r w:rsidR="008351E1" w:rsidRPr="00F135E9">
        <w:rPr>
          <w:rFonts w:cs="Times New Roman"/>
          <w:sz w:val="24"/>
          <w:szCs w:val="24"/>
        </w:rPr>
        <w:t>freezing</w:t>
      </w:r>
      <w:r w:rsidRPr="00F135E9">
        <w:rPr>
          <w:rFonts w:cs="Times New Roman"/>
          <w:sz w:val="24"/>
          <w:szCs w:val="24"/>
        </w:rPr>
        <w:t xml:space="preserve"> on quality </w:t>
      </w:r>
      <w:r w:rsidR="00F00FA9" w:rsidRPr="00F135E9">
        <w:rPr>
          <w:rFonts w:cs="Times New Roman"/>
          <w:sz w:val="24"/>
          <w:szCs w:val="24"/>
        </w:rPr>
        <w:t xml:space="preserve">properties of frozen cabbage </w:t>
      </w:r>
      <w:r w:rsidRPr="00F135E9">
        <w:rPr>
          <w:rFonts w:cs="Times New Roman"/>
          <w:sz w:val="24"/>
          <w:szCs w:val="24"/>
        </w:rPr>
        <w:t>(</w:t>
      </w:r>
      <w:r w:rsidRPr="00F135E9">
        <w:rPr>
          <w:rFonts w:cs="Times New Roman"/>
          <w:i/>
          <w:iCs/>
          <w:sz w:val="24"/>
          <w:szCs w:val="24"/>
        </w:rPr>
        <w:t>Brassica oleracea</w:t>
      </w:r>
      <w:r w:rsidRPr="00F135E9">
        <w:rPr>
          <w:rFonts w:cs="Times New Roman"/>
          <w:sz w:val="24"/>
          <w:szCs w:val="24"/>
        </w:rPr>
        <w:t xml:space="preserve"> var. capitata).</w:t>
      </w:r>
      <w:r w:rsidR="00A237BB"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Journal of Plant Process and Function.</w:t>
      </w:r>
      <w:r w:rsidRPr="00F135E9">
        <w:rPr>
          <w:rFonts w:cs="Times New Roman"/>
          <w:b/>
          <w:bCs/>
          <w:sz w:val="24"/>
          <w:szCs w:val="24"/>
        </w:rPr>
        <w:t xml:space="preserve"> </w:t>
      </w:r>
      <w:r w:rsidR="00A237BB" w:rsidRPr="00F135E9">
        <w:rPr>
          <w:rFonts w:cs="Times New Roman"/>
          <w:sz w:val="24"/>
          <w:szCs w:val="24"/>
        </w:rPr>
        <w:t>10</w:t>
      </w:r>
      <w:r w:rsidR="00F631EB" w:rsidRPr="00F135E9">
        <w:rPr>
          <w:rFonts w:cs="Times New Roman"/>
          <w:sz w:val="24"/>
          <w:szCs w:val="24"/>
        </w:rPr>
        <w:t xml:space="preserve">, </w:t>
      </w:r>
      <w:r w:rsidR="00A237BB" w:rsidRPr="00F135E9">
        <w:rPr>
          <w:rFonts w:cs="Times New Roman"/>
          <w:sz w:val="24"/>
          <w:szCs w:val="24"/>
        </w:rPr>
        <w:t>35-42</w:t>
      </w:r>
      <w:r w:rsidR="00F631EB" w:rsidRPr="00F135E9">
        <w:rPr>
          <w:rFonts w:cs="Times New Roman"/>
          <w:sz w:val="24"/>
          <w:szCs w:val="24"/>
        </w:rPr>
        <w:t>.</w:t>
      </w:r>
      <w:r w:rsidR="00593CE9" w:rsidRPr="00F135E9">
        <w:rPr>
          <w:rFonts w:cs="Times New Roman"/>
          <w:sz w:val="24"/>
          <w:szCs w:val="24"/>
        </w:rPr>
        <w:t xml:space="preserve"> https://dorl.net/dor/20.1001.1.23222727.1400.10.43.1.5.</w:t>
      </w:r>
    </w:p>
    <w:p w14:paraId="06117E60" w14:textId="06E4CB2E" w:rsidR="00593CE9" w:rsidRPr="00F135E9" w:rsidRDefault="00845E86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  <w:r w:rsidRPr="00F135E9">
        <w:rPr>
          <w:rFonts w:cs="Times New Roman"/>
          <w:sz w:val="24"/>
          <w:szCs w:val="24"/>
        </w:rPr>
        <w:t>Shafie</w:t>
      </w:r>
      <w:r w:rsidR="00FE09F8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H., </w:t>
      </w:r>
      <w:r w:rsidRPr="00F135E9">
        <w:rPr>
          <w:rFonts w:cs="Times New Roman"/>
          <w:b/>
          <w:bCs/>
          <w:sz w:val="24"/>
          <w:szCs w:val="24"/>
        </w:rPr>
        <w:t>Haghighi</w:t>
      </w:r>
      <w:r w:rsidR="00FE09F8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</w:t>
      </w:r>
      <w:r w:rsidR="00FE09F8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</w:t>
      </w:r>
      <w:r w:rsidR="00F631EB" w:rsidRPr="00F135E9">
        <w:rPr>
          <w:rFonts w:cs="Times New Roman"/>
          <w:sz w:val="24"/>
          <w:szCs w:val="24"/>
        </w:rPr>
        <w:t xml:space="preserve">2021. </w:t>
      </w:r>
      <w:r w:rsidR="001E279B" w:rsidRPr="00F135E9">
        <w:rPr>
          <w:rFonts w:cs="Times New Roman"/>
          <w:sz w:val="24"/>
          <w:szCs w:val="24"/>
        </w:rPr>
        <w:t>R</w:t>
      </w:r>
      <w:r w:rsidRPr="00F135E9">
        <w:rPr>
          <w:rFonts w:cs="Times New Roman"/>
          <w:sz w:val="24"/>
          <w:szCs w:val="24"/>
        </w:rPr>
        <w:t xml:space="preserve">esponses of growth, physiological and anatomical characteristics of resistant and sensitive cultivars of </w:t>
      </w:r>
      <w:r w:rsidRPr="00F135E9">
        <w:rPr>
          <w:rFonts w:cs="Times New Roman"/>
          <w:i/>
          <w:iCs/>
          <w:sz w:val="24"/>
          <w:szCs w:val="24"/>
        </w:rPr>
        <w:t>Cucumis inodorous</w:t>
      </w:r>
      <w:r w:rsidRPr="00F135E9">
        <w:rPr>
          <w:rFonts w:cs="Times New Roman"/>
          <w:sz w:val="24"/>
          <w:szCs w:val="24"/>
        </w:rPr>
        <w:t xml:space="preserve"> to salt stress. </w:t>
      </w:r>
      <w:r w:rsidR="00FE09F8" w:rsidRPr="00F135E9">
        <w:rPr>
          <w:rFonts w:cs="Times New Roman"/>
          <w:sz w:val="24"/>
          <w:szCs w:val="24"/>
        </w:rPr>
        <w:t xml:space="preserve">J. Agric. Sci. Technol. </w:t>
      </w:r>
      <w:r w:rsidRPr="00F135E9">
        <w:rPr>
          <w:rFonts w:cs="Times New Roman"/>
          <w:sz w:val="24"/>
          <w:szCs w:val="24"/>
        </w:rPr>
        <w:t>23</w:t>
      </w:r>
      <w:r w:rsidR="00F631EB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661-671</w:t>
      </w:r>
      <w:r w:rsidR="00F631EB" w:rsidRPr="00F135E9">
        <w:rPr>
          <w:rFonts w:cs="Times New Roman"/>
          <w:sz w:val="24"/>
          <w:szCs w:val="24"/>
        </w:rPr>
        <w:t>.</w:t>
      </w:r>
      <w:r w:rsidR="00593CE9" w:rsidRPr="00F135E9">
        <w:rPr>
          <w:rFonts w:cs="Times New Roman"/>
          <w:sz w:val="24"/>
          <w:szCs w:val="24"/>
        </w:rPr>
        <w:t xml:space="preserve"> </w:t>
      </w:r>
      <w:r w:rsidR="00593CE9" w:rsidRPr="00F135E9">
        <w:rPr>
          <w:rFonts w:eastAsia="Times New Roman" w:cs="Times New Roman"/>
          <w:sz w:val="24"/>
          <w:szCs w:val="24"/>
        </w:rPr>
        <w:t>https://dorl.net/dor/20.1001.1.16807073.2021.23.3.3.0.</w:t>
      </w:r>
    </w:p>
    <w:p w14:paraId="3A550670" w14:textId="79616EEA" w:rsidR="00AC27D7" w:rsidRPr="00F135E9" w:rsidRDefault="00BA757F" w:rsidP="007B57AD">
      <w:pPr>
        <w:pStyle w:val="ListParagraph"/>
        <w:numPr>
          <w:ilvl w:val="0"/>
          <w:numId w:val="15"/>
        </w:numPr>
        <w:spacing w:before="100" w:beforeAutospacing="1"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964193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M.,</w:t>
      </w:r>
      <w:r w:rsidRPr="00F135E9">
        <w:rPr>
          <w:rFonts w:cs="Times New Roman"/>
          <w:sz w:val="24"/>
          <w:szCs w:val="24"/>
        </w:rPr>
        <w:t xml:space="preserve"> Nikbakht</w:t>
      </w:r>
      <w:r w:rsidR="00964193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A.</w:t>
      </w:r>
      <w:r w:rsidR="00964193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</w:t>
      </w:r>
      <w:r w:rsidR="00F631EB" w:rsidRPr="00F135E9">
        <w:rPr>
          <w:rFonts w:cs="Times New Roman"/>
          <w:sz w:val="24"/>
          <w:szCs w:val="24"/>
        </w:rPr>
        <w:t xml:space="preserve">2021. </w:t>
      </w:r>
      <w:r w:rsidRPr="00F135E9">
        <w:rPr>
          <w:rFonts w:cs="Times New Roman"/>
          <w:sz w:val="24"/>
          <w:szCs w:val="24"/>
        </w:rPr>
        <w:t xml:space="preserve">Growth, </w:t>
      </w:r>
      <w:r w:rsidR="00841120" w:rsidRPr="00F135E9">
        <w:rPr>
          <w:rFonts w:cs="Times New Roman"/>
          <w:sz w:val="24"/>
          <w:szCs w:val="24"/>
        </w:rPr>
        <w:t>physiological and metabolic responses of gerbera</w:t>
      </w:r>
      <w:r w:rsidRPr="00F135E9">
        <w:rPr>
          <w:rFonts w:cs="Times New Roman"/>
          <w:sz w:val="24"/>
          <w:szCs w:val="24"/>
        </w:rPr>
        <w:t xml:space="preserve"> (</w:t>
      </w:r>
      <w:r w:rsidRPr="00F135E9">
        <w:rPr>
          <w:rFonts w:cs="Times New Roman"/>
          <w:i/>
          <w:iCs/>
          <w:sz w:val="24"/>
          <w:szCs w:val="24"/>
        </w:rPr>
        <w:t>Gerbera jamesonii</w:t>
      </w:r>
      <w:r w:rsidRPr="00F135E9">
        <w:rPr>
          <w:rFonts w:cs="Times New Roman"/>
          <w:sz w:val="24"/>
          <w:szCs w:val="24"/>
        </w:rPr>
        <w:t xml:space="preserve">) to </w:t>
      </w:r>
      <w:r w:rsidR="00841120" w:rsidRPr="00F135E9">
        <w:rPr>
          <w:rFonts w:cs="Times New Roman"/>
          <w:sz w:val="24"/>
          <w:szCs w:val="24"/>
        </w:rPr>
        <w:t>various combinations of calcium and humic acid levels</w:t>
      </w:r>
      <w:r w:rsidRPr="00F135E9">
        <w:rPr>
          <w:rFonts w:cs="Times New Roman"/>
          <w:sz w:val="24"/>
          <w:szCs w:val="24"/>
        </w:rPr>
        <w:t>.</w:t>
      </w:r>
      <w:r w:rsidR="00A237BB" w:rsidRPr="00F135E9">
        <w:rPr>
          <w:rFonts w:cs="Times New Roman"/>
          <w:sz w:val="24"/>
          <w:szCs w:val="24"/>
        </w:rPr>
        <w:t xml:space="preserve"> 2021.</w:t>
      </w:r>
      <w:r w:rsidRPr="00F135E9">
        <w:rPr>
          <w:rFonts w:cs="Times New Roman"/>
          <w:sz w:val="24"/>
          <w:szCs w:val="24"/>
        </w:rPr>
        <w:t xml:space="preserve"> </w:t>
      </w:r>
      <w:r w:rsidR="00964193" w:rsidRPr="00F135E9">
        <w:rPr>
          <w:rFonts w:cs="Times New Roman"/>
          <w:sz w:val="24"/>
          <w:szCs w:val="24"/>
        </w:rPr>
        <w:t>J. Agric. Sci. Technol.</w:t>
      </w:r>
      <w:r w:rsidR="00964193" w:rsidRPr="00F135E9">
        <w:rPr>
          <w:rFonts w:cs="Times New Roman"/>
          <w:b/>
          <w:bCs/>
          <w:sz w:val="24"/>
          <w:szCs w:val="24"/>
        </w:rPr>
        <w:t xml:space="preserve"> </w:t>
      </w:r>
      <w:r w:rsidR="00A237BB" w:rsidRPr="00F135E9">
        <w:rPr>
          <w:rFonts w:cs="Times New Roman"/>
          <w:sz w:val="24"/>
          <w:szCs w:val="24"/>
        </w:rPr>
        <w:t>23</w:t>
      </w:r>
      <w:r w:rsidR="00F631EB" w:rsidRPr="00F135E9">
        <w:rPr>
          <w:rFonts w:cs="Times New Roman"/>
          <w:sz w:val="24"/>
          <w:szCs w:val="24"/>
        </w:rPr>
        <w:t xml:space="preserve">, </w:t>
      </w:r>
      <w:r w:rsidR="00A237BB" w:rsidRPr="00F135E9">
        <w:rPr>
          <w:rFonts w:cs="Times New Roman"/>
          <w:sz w:val="24"/>
          <w:szCs w:val="24"/>
        </w:rPr>
        <w:t>1119-1129</w:t>
      </w:r>
      <w:r w:rsidR="00F631EB" w:rsidRPr="00F135E9">
        <w:rPr>
          <w:rFonts w:cs="Times New Roman"/>
          <w:sz w:val="24"/>
          <w:szCs w:val="24"/>
        </w:rPr>
        <w:t>.</w:t>
      </w:r>
      <w:r w:rsidR="00AC27D7" w:rsidRPr="00F135E9">
        <w:rPr>
          <w:rFonts w:cs="Times New Roman"/>
          <w:sz w:val="24"/>
          <w:szCs w:val="24"/>
        </w:rPr>
        <w:t xml:space="preserve"> http://jast.modares.ac.ir/article-23-38024-en.html.</w:t>
      </w:r>
    </w:p>
    <w:p w14:paraId="1491841E" w14:textId="48462981" w:rsidR="00AC27D7" w:rsidRPr="00F135E9" w:rsidRDefault="00FA5C91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 New Roman"/>
          <w:sz w:val="24"/>
          <w:szCs w:val="24"/>
          <w:lang w:bidi="fa-IR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964193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M., </w:t>
      </w:r>
      <w:r w:rsidRPr="00F135E9">
        <w:rPr>
          <w:rFonts w:cs="Times New Roman"/>
          <w:sz w:val="24"/>
          <w:szCs w:val="24"/>
        </w:rPr>
        <w:t>Zamani</w:t>
      </w:r>
      <w:r w:rsidR="00964193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O., </w:t>
      </w:r>
      <w:r w:rsidRPr="00F135E9">
        <w:rPr>
          <w:rFonts w:cs="Times New Roman"/>
          <w:sz w:val="24"/>
          <w:szCs w:val="24"/>
          <w:lang w:bidi="fa-IR"/>
        </w:rPr>
        <w:t>Sheibanirad</w:t>
      </w:r>
      <w:r w:rsidR="00964193" w:rsidRPr="00F135E9">
        <w:rPr>
          <w:rFonts w:cs="Times New Roman"/>
          <w:sz w:val="24"/>
          <w:szCs w:val="24"/>
          <w:lang w:bidi="fa-IR"/>
        </w:rPr>
        <w:t>,</w:t>
      </w:r>
      <w:r w:rsidRPr="00F135E9">
        <w:rPr>
          <w:rFonts w:cs="Times New Roman"/>
          <w:sz w:val="24"/>
          <w:szCs w:val="24"/>
          <w:lang w:bidi="fa-IR"/>
        </w:rPr>
        <w:t xml:space="preserve"> A.</w:t>
      </w:r>
      <w:r w:rsidR="00964193" w:rsidRPr="00F135E9">
        <w:rPr>
          <w:rFonts w:cs="Times New Roman"/>
          <w:sz w:val="24"/>
          <w:szCs w:val="24"/>
          <w:lang w:bidi="fa-IR"/>
        </w:rPr>
        <w:t>,</w:t>
      </w:r>
      <w:r w:rsidRPr="00F135E9">
        <w:rPr>
          <w:rFonts w:cs="Times New Roman"/>
          <w:sz w:val="24"/>
          <w:szCs w:val="24"/>
          <w:lang w:bidi="fa-IR"/>
        </w:rPr>
        <w:t xml:space="preserve"> </w:t>
      </w:r>
      <w:r w:rsidR="00F631EB" w:rsidRPr="00F135E9">
        <w:rPr>
          <w:rFonts w:cs="Times New Roman"/>
          <w:sz w:val="24"/>
          <w:szCs w:val="24"/>
          <w:lang w:bidi="fa-IR"/>
        </w:rPr>
        <w:t xml:space="preserve">2021. </w:t>
      </w:r>
      <w:r w:rsidRPr="00F135E9">
        <w:rPr>
          <w:rFonts w:cs="Times New Roman"/>
          <w:sz w:val="24"/>
          <w:szCs w:val="24"/>
          <w:lang w:bidi="fa-IR"/>
        </w:rPr>
        <w:t>Growth response nitrogen metabolism of grafted cucumber fertilized with different ratios of nitrate: ammonium fertilizer.</w:t>
      </w:r>
      <w:r w:rsidR="00A237BB" w:rsidRPr="00F135E9">
        <w:rPr>
          <w:rFonts w:cs="Times New Roman"/>
          <w:sz w:val="24"/>
          <w:szCs w:val="24"/>
          <w:lang w:bidi="fa-IR"/>
        </w:rPr>
        <w:t xml:space="preserve"> </w:t>
      </w:r>
      <w:r w:rsidR="00964193" w:rsidRPr="00F135E9">
        <w:rPr>
          <w:rFonts w:cs="Times New Roman"/>
          <w:sz w:val="24"/>
          <w:szCs w:val="24"/>
          <w:lang w:bidi="fa-IR"/>
        </w:rPr>
        <w:t>Adv. Hortic. Sci.</w:t>
      </w:r>
      <w:r w:rsidR="00964193" w:rsidRPr="00F135E9">
        <w:rPr>
          <w:rFonts w:cs="Times New Roman"/>
          <w:b/>
          <w:bCs/>
          <w:sz w:val="24"/>
          <w:szCs w:val="24"/>
          <w:lang w:bidi="fa-IR"/>
        </w:rPr>
        <w:t xml:space="preserve"> </w:t>
      </w:r>
      <w:r w:rsidR="00A237BB" w:rsidRPr="00F135E9">
        <w:rPr>
          <w:rFonts w:cs="Times New Roman"/>
          <w:sz w:val="24"/>
          <w:szCs w:val="24"/>
          <w:lang w:bidi="fa-IR"/>
        </w:rPr>
        <w:t>35</w:t>
      </w:r>
      <w:r w:rsidR="00F631EB" w:rsidRPr="00F135E9">
        <w:rPr>
          <w:rFonts w:cs="Times New Roman"/>
          <w:sz w:val="24"/>
          <w:szCs w:val="24"/>
          <w:lang w:bidi="fa-IR"/>
        </w:rPr>
        <w:t xml:space="preserve">, </w:t>
      </w:r>
      <w:r w:rsidR="00A237BB" w:rsidRPr="00F135E9">
        <w:rPr>
          <w:rFonts w:cs="Times New Roman"/>
          <w:sz w:val="24"/>
          <w:szCs w:val="24"/>
          <w:lang w:bidi="fa-IR"/>
        </w:rPr>
        <w:t>165­174</w:t>
      </w:r>
      <w:r w:rsidR="00F631EB" w:rsidRPr="00F135E9">
        <w:rPr>
          <w:rFonts w:cs="Times New Roman"/>
          <w:sz w:val="24"/>
          <w:szCs w:val="24"/>
          <w:lang w:bidi="fa-IR"/>
        </w:rPr>
        <w:t>.</w:t>
      </w:r>
      <w:r w:rsidR="00AC27D7" w:rsidRPr="00F135E9">
        <w:rPr>
          <w:rFonts w:cs="Times New Roman"/>
          <w:sz w:val="24"/>
          <w:szCs w:val="24"/>
          <w:lang w:bidi="fa-IR"/>
        </w:rPr>
        <w:t xml:space="preserve"> https://doi.org/10.36253/ahsc-8343.</w:t>
      </w:r>
    </w:p>
    <w:p w14:paraId="0CE0DC29" w14:textId="641D4437" w:rsidR="006049ED" w:rsidRPr="00F135E9" w:rsidRDefault="006049ED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 New Roman"/>
          <w:bCs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Kohan</w:t>
      </w:r>
      <w:r w:rsidR="0096419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A.</w:t>
      </w:r>
      <w:r w:rsidR="00A237BB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964193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eastAsia="Times New Roman" w:cs="Times New Roman"/>
          <w:sz w:val="24"/>
          <w:szCs w:val="24"/>
        </w:rPr>
        <w:t xml:space="preserve"> Mirghaffari</w:t>
      </w:r>
      <w:r w:rsidR="0096419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N., Ehtemam</w:t>
      </w:r>
      <w:r w:rsidR="00964193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M.H.</w:t>
      </w:r>
      <w:r w:rsidR="00964193" w:rsidRPr="00F135E9">
        <w:rPr>
          <w:rFonts w:eastAsia="Times New Roman" w:cs="Times New Roman"/>
          <w:sz w:val="24"/>
          <w:szCs w:val="24"/>
        </w:rPr>
        <w:t>,</w:t>
      </w:r>
      <w:r w:rsidR="00F631EB" w:rsidRPr="00F135E9">
        <w:rPr>
          <w:rFonts w:eastAsia="Times New Roman" w:cs="Times New Roman"/>
          <w:sz w:val="24"/>
          <w:szCs w:val="24"/>
        </w:rPr>
        <w:t xml:space="preserve"> 2021.</w:t>
      </w:r>
      <w:r w:rsidRPr="00F135E9">
        <w:rPr>
          <w:rFonts w:cs="Times New Roman"/>
          <w:b/>
          <w:bCs/>
          <w:sz w:val="24"/>
          <w:szCs w:val="24"/>
          <w:lang w:bidi="fa-IR"/>
        </w:rPr>
        <w:t xml:space="preserve"> </w:t>
      </w:r>
      <w:r w:rsidRPr="00F135E9">
        <w:rPr>
          <w:rFonts w:eastAsia="Times New Roman" w:cs="Times New Roman"/>
          <w:sz w:val="24"/>
          <w:szCs w:val="24"/>
        </w:rPr>
        <w:t>Effect of air pollution resulting from exhaust emission on the morphological, physiologic and biochemical responses of lettuce (</w:t>
      </w:r>
      <w:r w:rsidRPr="00F135E9">
        <w:rPr>
          <w:rFonts w:eastAsia="Times New Roman" w:cs="Times New Roman"/>
          <w:i/>
          <w:iCs/>
          <w:sz w:val="24"/>
          <w:szCs w:val="24"/>
        </w:rPr>
        <w:t>Lactuca sativa</w:t>
      </w:r>
      <w:r w:rsidRPr="00F135E9">
        <w:rPr>
          <w:rFonts w:eastAsia="Times New Roman" w:cs="Times New Roman"/>
          <w:sz w:val="24"/>
          <w:szCs w:val="24"/>
        </w:rPr>
        <w:t xml:space="preserve"> var. longifolia).</w:t>
      </w:r>
      <w:r w:rsidR="00A237BB" w:rsidRPr="00F135E9">
        <w:rPr>
          <w:rFonts w:eastAsia="Times New Roman" w:cs="Times New Roman"/>
          <w:sz w:val="24"/>
          <w:szCs w:val="24"/>
        </w:rPr>
        <w:t xml:space="preserve"> </w:t>
      </w:r>
      <w:r w:rsidR="00964193" w:rsidRPr="00F135E9">
        <w:rPr>
          <w:rFonts w:eastAsia="Times New Roman" w:cs="Times New Roman"/>
          <w:sz w:val="24"/>
          <w:szCs w:val="24"/>
        </w:rPr>
        <w:t>Plant Process and Function</w:t>
      </w:r>
      <w:r w:rsidRPr="00F135E9">
        <w:rPr>
          <w:rFonts w:eastAsia="Times New Roman" w:cs="Times New Roman"/>
          <w:sz w:val="24"/>
          <w:szCs w:val="24"/>
        </w:rPr>
        <w:t>.</w:t>
      </w:r>
      <w:r w:rsidR="00A237BB" w:rsidRPr="00F135E9">
        <w:rPr>
          <w:rFonts w:eastAsia="Times New Roman" w:cs="Times New Roman"/>
          <w:sz w:val="24"/>
          <w:szCs w:val="24"/>
        </w:rPr>
        <w:t xml:space="preserve"> 9</w:t>
      </w:r>
      <w:r w:rsidR="00F631EB" w:rsidRPr="00F135E9">
        <w:rPr>
          <w:rFonts w:eastAsia="Times New Roman" w:cs="Times New Roman"/>
          <w:sz w:val="24"/>
          <w:szCs w:val="24"/>
        </w:rPr>
        <w:t xml:space="preserve">, </w:t>
      </w:r>
      <w:r w:rsidR="00A237BB" w:rsidRPr="00F135E9">
        <w:rPr>
          <w:rFonts w:eastAsia="Times New Roman" w:cs="Times New Roman"/>
          <w:sz w:val="24"/>
          <w:szCs w:val="24"/>
        </w:rPr>
        <w:t>43-53</w:t>
      </w:r>
      <w:r w:rsidR="00F631EB" w:rsidRPr="00F135E9">
        <w:rPr>
          <w:rFonts w:eastAsia="Times New Roman" w:cs="Times New Roman"/>
          <w:sz w:val="24"/>
          <w:szCs w:val="24"/>
        </w:rPr>
        <w:t>.</w:t>
      </w:r>
    </w:p>
    <w:p w14:paraId="61FBA699" w14:textId="4BBFBA10" w:rsidR="00065996" w:rsidRPr="00F135E9" w:rsidRDefault="00065996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 New Roman"/>
          <w:bCs/>
          <w:sz w:val="24"/>
          <w:szCs w:val="24"/>
        </w:rPr>
      </w:pPr>
      <w:r w:rsidRPr="00F135E9">
        <w:rPr>
          <w:rFonts w:cs="Times New Roman"/>
          <w:bCs/>
          <w:sz w:val="24"/>
          <w:szCs w:val="24"/>
        </w:rPr>
        <w:t>Masoumi</w:t>
      </w:r>
      <w:r w:rsidR="00E54292" w:rsidRPr="00F135E9">
        <w:rPr>
          <w:rFonts w:cs="Times New Roman"/>
          <w:bCs/>
          <w:sz w:val="24"/>
          <w:szCs w:val="24"/>
        </w:rPr>
        <w:t>,</w:t>
      </w:r>
      <w:r w:rsidRPr="00F135E9">
        <w:rPr>
          <w:rFonts w:cs="Times New Roman"/>
          <w:bCs/>
          <w:sz w:val="24"/>
          <w:szCs w:val="24"/>
        </w:rPr>
        <w:t xml:space="preserve"> Z.,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E54292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 </w:t>
      </w:r>
      <w:r w:rsidRPr="00F135E9">
        <w:rPr>
          <w:rFonts w:eastAsia="Times New Roman" w:cs="Times New Roman"/>
          <w:sz w:val="24"/>
          <w:szCs w:val="24"/>
        </w:rPr>
        <w:t>Jalali</w:t>
      </w:r>
      <w:r w:rsidR="00E54292" w:rsidRPr="00F135E9">
        <w:rPr>
          <w:rFonts w:eastAsia="Times New Roman" w:cs="Times New Roman"/>
          <w:sz w:val="24"/>
          <w:szCs w:val="24"/>
        </w:rPr>
        <w:t>,</w:t>
      </w:r>
      <w:r w:rsidR="00A237BB" w:rsidRPr="00F135E9">
        <w:rPr>
          <w:rFonts w:eastAsia="Times New Roman" w:cs="Times New Roman"/>
          <w:sz w:val="24"/>
          <w:szCs w:val="24"/>
        </w:rPr>
        <w:t xml:space="preserve"> S.A.H.</w:t>
      </w:r>
      <w:r w:rsidR="00E54292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="00F631EB" w:rsidRPr="00F135E9">
        <w:rPr>
          <w:rFonts w:eastAsia="Times New Roman" w:cs="Times New Roman"/>
          <w:sz w:val="24"/>
          <w:szCs w:val="24"/>
        </w:rPr>
        <w:t xml:space="preserve">2021. </w:t>
      </w:r>
      <w:r w:rsidRPr="00F135E9">
        <w:rPr>
          <w:rFonts w:eastAsia="Times New Roman" w:cs="Times New Roman"/>
          <w:sz w:val="24"/>
          <w:szCs w:val="24"/>
        </w:rPr>
        <w:t xml:space="preserve">Flooding or drought which one is more offensive on pepper physiology and growth? </w:t>
      </w:r>
      <w:r w:rsidR="00E54292" w:rsidRPr="00F135E9">
        <w:rPr>
          <w:rFonts w:eastAsia="Times New Roman" w:cs="Times New Roman"/>
          <w:sz w:val="24"/>
          <w:szCs w:val="24"/>
        </w:rPr>
        <w:t>Mol. Biol. Rep</w:t>
      </w:r>
      <w:r w:rsidRPr="00F135E9">
        <w:rPr>
          <w:rFonts w:eastAsia="Times New Roman" w:cs="Times New Roman"/>
          <w:sz w:val="24"/>
          <w:szCs w:val="24"/>
        </w:rPr>
        <w:t>.</w:t>
      </w:r>
      <w:r w:rsidRPr="00F135E9">
        <w:rPr>
          <w:rFonts w:cs="Times New Roman"/>
          <w:sz w:val="24"/>
          <w:szCs w:val="24"/>
        </w:rPr>
        <w:t xml:space="preserve"> </w:t>
      </w:r>
      <w:r w:rsidR="00BC2AB0" w:rsidRPr="00F135E9">
        <w:rPr>
          <w:rFonts w:cs="Times New Roman"/>
          <w:sz w:val="24"/>
          <w:szCs w:val="24"/>
        </w:rPr>
        <w:t xml:space="preserve">48, 4233-4245. </w:t>
      </w:r>
      <w:r w:rsidRPr="00F135E9">
        <w:rPr>
          <w:rFonts w:eastAsia="Times New Roman" w:cs="Times New Roman"/>
          <w:sz w:val="24"/>
          <w:szCs w:val="24"/>
        </w:rPr>
        <w:t>https://doi.org/10.1007/s11033-021-06437-3</w:t>
      </w:r>
      <w:r w:rsidR="00F631EB" w:rsidRPr="00F135E9">
        <w:rPr>
          <w:rFonts w:eastAsia="Times New Roman" w:cs="Times New Roman"/>
          <w:sz w:val="24"/>
          <w:szCs w:val="24"/>
        </w:rPr>
        <w:t>.</w:t>
      </w:r>
    </w:p>
    <w:p w14:paraId="425BEB44" w14:textId="31A6B639" w:rsidR="00BC2AB0" w:rsidRPr="00F135E9" w:rsidRDefault="00C321BC" w:rsidP="007B57AD">
      <w:pPr>
        <w:pStyle w:val="a"/>
        <w:numPr>
          <w:ilvl w:val="0"/>
          <w:numId w:val="15"/>
        </w:numPr>
        <w:spacing w:line="360" w:lineRule="auto"/>
        <w:ind w:left="426" w:hanging="426"/>
        <w:rPr>
          <w:bCs/>
          <w:sz w:val="24"/>
          <w:szCs w:val="24"/>
        </w:rPr>
      </w:pPr>
      <w:r w:rsidRPr="00F135E9">
        <w:rPr>
          <w:sz w:val="24"/>
          <w:szCs w:val="24"/>
        </w:rPr>
        <w:t>Mohammadnia</w:t>
      </w:r>
      <w:r w:rsidR="00E54292" w:rsidRPr="00F135E9">
        <w:rPr>
          <w:sz w:val="24"/>
          <w:szCs w:val="24"/>
        </w:rPr>
        <w:t>,</w:t>
      </w:r>
      <w:r w:rsidRPr="00F135E9">
        <w:rPr>
          <w:sz w:val="24"/>
          <w:szCs w:val="24"/>
        </w:rPr>
        <w:t xml:space="preserve"> S., </w:t>
      </w:r>
      <w:r w:rsidRPr="00F135E9">
        <w:rPr>
          <w:rFonts w:eastAsia="Times New Roman"/>
          <w:b/>
          <w:bCs/>
          <w:sz w:val="24"/>
          <w:szCs w:val="24"/>
        </w:rPr>
        <w:t>Haghighi</w:t>
      </w:r>
      <w:r w:rsidR="00E54292" w:rsidRPr="00F135E9">
        <w:rPr>
          <w:rFonts w:eastAsia="Times New Roman"/>
          <w:b/>
          <w:bCs/>
          <w:sz w:val="24"/>
          <w:szCs w:val="24"/>
        </w:rPr>
        <w:t>,</w:t>
      </w:r>
      <w:r w:rsidRPr="00F135E9">
        <w:rPr>
          <w:rFonts w:eastAsia="Times New Roman"/>
          <w:b/>
          <w:bCs/>
          <w:sz w:val="24"/>
          <w:szCs w:val="24"/>
        </w:rPr>
        <w:t xml:space="preserve"> M.</w:t>
      </w:r>
      <w:r w:rsidR="00E54292" w:rsidRPr="00F135E9">
        <w:rPr>
          <w:rFonts w:eastAsia="Times New Roman"/>
          <w:b/>
          <w:bCs/>
          <w:sz w:val="24"/>
          <w:szCs w:val="24"/>
        </w:rPr>
        <w:t>,</w:t>
      </w:r>
      <w:r w:rsidRPr="00F135E9">
        <w:rPr>
          <w:rFonts w:eastAsia="Times New Roman"/>
          <w:b/>
          <w:bCs/>
          <w:sz w:val="24"/>
          <w:szCs w:val="24"/>
        </w:rPr>
        <w:t xml:space="preserve"> </w:t>
      </w:r>
      <w:r w:rsidR="00F631EB" w:rsidRPr="00F135E9">
        <w:rPr>
          <w:rFonts w:eastAsia="Times New Roman"/>
          <w:sz w:val="24"/>
          <w:szCs w:val="24"/>
        </w:rPr>
        <w:t xml:space="preserve">2021. </w:t>
      </w:r>
      <w:r w:rsidRPr="00F135E9">
        <w:rPr>
          <w:sz w:val="24"/>
          <w:szCs w:val="24"/>
        </w:rPr>
        <w:t>‘</w:t>
      </w:r>
      <w:r w:rsidRPr="00F135E9">
        <w:rPr>
          <w:i/>
          <w:iCs/>
          <w:sz w:val="24"/>
          <w:szCs w:val="24"/>
        </w:rPr>
        <w:t>Momordica charantia’</w:t>
      </w:r>
      <w:r w:rsidRPr="00F135E9">
        <w:rPr>
          <w:sz w:val="24"/>
          <w:szCs w:val="24"/>
        </w:rPr>
        <w:t xml:space="preserve"> introducing a new rootstock for grafted cucumber under low</w:t>
      </w:r>
      <w:r w:rsidRPr="00F135E9">
        <w:rPr>
          <w:sz w:val="24"/>
          <w:szCs w:val="24"/>
        </w:rPr>
        <w:softHyphen/>
      </w:r>
      <w:r w:rsidR="00935580" w:rsidRPr="00F135E9">
        <w:rPr>
          <w:sz w:val="24"/>
          <w:szCs w:val="24"/>
        </w:rPr>
        <w:t xml:space="preserve"> </w:t>
      </w:r>
      <w:r w:rsidRPr="00F135E9">
        <w:rPr>
          <w:sz w:val="24"/>
          <w:szCs w:val="24"/>
        </w:rPr>
        <w:t>temperature stress.</w:t>
      </w:r>
      <w:r w:rsidR="00A237BB" w:rsidRPr="00F135E9">
        <w:rPr>
          <w:sz w:val="24"/>
          <w:szCs w:val="24"/>
        </w:rPr>
        <w:t xml:space="preserve"> </w:t>
      </w:r>
      <w:r w:rsidR="00FC0BFC" w:rsidRPr="00F135E9">
        <w:rPr>
          <w:sz w:val="24"/>
          <w:szCs w:val="24"/>
          <w:lang w:bidi="fa-IR"/>
        </w:rPr>
        <w:t>Adv. Hortic. Sci.</w:t>
      </w:r>
      <w:r w:rsidR="00FC0BFC" w:rsidRPr="00F135E9">
        <w:rPr>
          <w:b/>
          <w:sz w:val="24"/>
          <w:szCs w:val="24"/>
          <w:lang w:bidi="fa-IR"/>
        </w:rPr>
        <w:t xml:space="preserve"> </w:t>
      </w:r>
      <w:r w:rsidR="00A237BB" w:rsidRPr="00F135E9">
        <w:rPr>
          <w:bCs/>
          <w:sz w:val="24"/>
          <w:szCs w:val="24"/>
          <w:lang w:bidi="fa-IR"/>
        </w:rPr>
        <w:t>35</w:t>
      </w:r>
      <w:r w:rsidR="00F631EB" w:rsidRPr="00F135E9">
        <w:rPr>
          <w:bCs/>
          <w:sz w:val="24"/>
          <w:szCs w:val="24"/>
          <w:lang w:bidi="fa-IR"/>
        </w:rPr>
        <w:t xml:space="preserve">, </w:t>
      </w:r>
      <w:r w:rsidR="00D8606B" w:rsidRPr="00F135E9">
        <w:rPr>
          <w:bCs/>
          <w:sz w:val="24"/>
          <w:szCs w:val="24"/>
          <w:lang w:bidi="fa-IR"/>
        </w:rPr>
        <w:t>99-110</w:t>
      </w:r>
      <w:r w:rsidR="00F631EB" w:rsidRPr="00F135E9">
        <w:rPr>
          <w:bCs/>
          <w:sz w:val="24"/>
          <w:szCs w:val="24"/>
          <w:lang w:bidi="fa-IR"/>
        </w:rPr>
        <w:t>.</w:t>
      </w:r>
      <w:r w:rsidR="00BC2AB0" w:rsidRPr="00F135E9">
        <w:rPr>
          <w:bCs/>
          <w:sz w:val="24"/>
          <w:szCs w:val="24"/>
        </w:rPr>
        <w:t xml:space="preserve"> </w:t>
      </w:r>
      <w:r w:rsidR="00BC2AB0" w:rsidRPr="00F135E9">
        <w:rPr>
          <w:bCs/>
          <w:sz w:val="24"/>
          <w:szCs w:val="24"/>
        </w:rPr>
        <w:lastRenderedPageBreak/>
        <w:t>http://dx.doi.org/10.36253/ahsc10414.</w:t>
      </w:r>
    </w:p>
    <w:p w14:paraId="4AE93577" w14:textId="7B244CAA" w:rsidR="007730B7" w:rsidRPr="00F135E9" w:rsidRDefault="007730B7" w:rsidP="007B57AD">
      <w:pPr>
        <w:pStyle w:val="a"/>
        <w:numPr>
          <w:ilvl w:val="0"/>
          <w:numId w:val="15"/>
        </w:numPr>
        <w:spacing w:line="360" w:lineRule="auto"/>
        <w:ind w:left="426" w:hanging="426"/>
        <w:rPr>
          <w:sz w:val="24"/>
          <w:szCs w:val="24"/>
        </w:rPr>
      </w:pPr>
      <w:r w:rsidRPr="00F135E9">
        <w:rPr>
          <w:sz w:val="24"/>
          <w:szCs w:val="24"/>
        </w:rPr>
        <w:t>Abolghasemi</w:t>
      </w:r>
      <w:r w:rsidR="00E92E4F" w:rsidRPr="00F135E9">
        <w:rPr>
          <w:sz w:val="24"/>
          <w:szCs w:val="24"/>
        </w:rPr>
        <w:t>,</w:t>
      </w:r>
      <w:r w:rsidRPr="00F135E9">
        <w:rPr>
          <w:sz w:val="24"/>
          <w:szCs w:val="24"/>
        </w:rPr>
        <w:t xml:space="preserve"> R., </w:t>
      </w:r>
      <w:r w:rsidRPr="00F135E9">
        <w:rPr>
          <w:b/>
          <w:bCs/>
          <w:sz w:val="24"/>
          <w:szCs w:val="24"/>
        </w:rPr>
        <w:t>Haghighi</w:t>
      </w:r>
      <w:r w:rsidR="00E92E4F" w:rsidRPr="00F135E9">
        <w:rPr>
          <w:b/>
          <w:bCs/>
          <w:sz w:val="24"/>
          <w:szCs w:val="24"/>
        </w:rPr>
        <w:t>,</w:t>
      </w:r>
      <w:r w:rsidRPr="00F135E9">
        <w:rPr>
          <w:b/>
          <w:bCs/>
          <w:sz w:val="24"/>
          <w:szCs w:val="24"/>
        </w:rPr>
        <w:t xml:space="preserve"> M</w:t>
      </w:r>
      <w:r w:rsidRPr="00F135E9">
        <w:rPr>
          <w:sz w:val="24"/>
          <w:szCs w:val="24"/>
        </w:rPr>
        <w:t>., Etemadi</w:t>
      </w:r>
      <w:r w:rsidR="00E92E4F" w:rsidRPr="00F135E9">
        <w:rPr>
          <w:sz w:val="24"/>
          <w:szCs w:val="24"/>
        </w:rPr>
        <w:t>,</w:t>
      </w:r>
      <w:r w:rsidRPr="00F135E9">
        <w:rPr>
          <w:sz w:val="24"/>
          <w:szCs w:val="24"/>
        </w:rPr>
        <w:t xml:space="preserve"> N., Wang</w:t>
      </w:r>
      <w:r w:rsidR="00E92E4F" w:rsidRPr="00F135E9">
        <w:rPr>
          <w:sz w:val="24"/>
          <w:szCs w:val="24"/>
        </w:rPr>
        <w:t>,</w:t>
      </w:r>
      <w:r w:rsidRPr="00F135E9">
        <w:rPr>
          <w:sz w:val="24"/>
          <w:szCs w:val="24"/>
        </w:rPr>
        <w:t xml:space="preserve"> S., Soorni</w:t>
      </w:r>
      <w:r w:rsidR="00E92E4F" w:rsidRPr="00F135E9">
        <w:rPr>
          <w:sz w:val="24"/>
          <w:szCs w:val="24"/>
        </w:rPr>
        <w:t>,</w:t>
      </w:r>
      <w:r w:rsidRPr="00F135E9">
        <w:rPr>
          <w:sz w:val="24"/>
          <w:szCs w:val="24"/>
        </w:rPr>
        <w:t xml:space="preserve"> A.</w:t>
      </w:r>
      <w:r w:rsidR="00E92E4F" w:rsidRPr="00F135E9">
        <w:rPr>
          <w:sz w:val="24"/>
          <w:szCs w:val="24"/>
        </w:rPr>
        <w:t>,</w:t>
      </w:r>
      <w:r w:rsidRPr="00F135E9">
        <w:rPr>
          <w:sz w:val="24"/>
          <w:szCs w:val="24"/>
        </w:rPr>
        <w:t xml:space="preserve"> </w:t>
      </w:r>
      <w:r w:rsidR="00F631EB" w:rsidRPr="00F135E9">
        <w:rPr>
          <w:sz w:val="24"/>
          <w:szCs w:val="24"/>
        </w:rPr>
        <w:t xml:space="preserve">2021. </w:t>
      </w:r>
      <w:r w:rsidRPr="00F135E9">
        <w:rPr>
          <w:sz w:val="24"/>
          <w:szCs w:val="24"/>
        </w:rPr>
        <w:t>Transcriptome architecture reveals genetic networks of bolting regulation in spinach.</w:t>
      </w:r>
      <w:r w:rsidR="00A237BB" w:rsidRPr="00F135E9">
        <w:rPr>
          <w:sz w:val="24"/>
          <w:szCs w:val="24"/>
        </w:rPr>
        <w:t xml:space="preserve"> </w:t>
      </w:r>
      <w:r w:rsidR="00E92E4F" w:rsidRPr="00F135E9">
        <w:rPr>
          <w:sz w:val="24"/>
          <w:szCs w:val="24"/>
        </w:rPr>
        <w:t>BMC Plant Biol</w:t>
      </w:r>
      <w:r w:rsidRPr="00F135E9">
        <w:rPr>
          <w:sz w:val="24"/>
          <w:szCs w:val="24"/>
        </w:rPr>
        <w:t>. 21</w:t>
      </w:r>
      <w:r w:rsidR="00F631EB" w:rsidRPr="00F135E9">
        <w:rPr>
          <w:sz w:val="24"/>
          <w:szCs w:val="24"/>
        </w:rPr>
        <w:t xml:space="preserve">, </w:t>
      </w:r>
      <w:r w:rsidRPr="00F135E9">
        <w:rPr>
          <w:sz w:val="24"/>
          <w:szCs w:val="24"/>
        </w:rPr>
        <w:t>179</w:t>
      </w:r>
      <w:r w:rsidR="00A237BB" w:rsidRPr="00F135E9">
        <w:rPr>
          <w:sz w:val="24"/>
          <w:szCs w:val="24"/>
        </w:rPr>
        <w:t>.</w:t>
      </w:r>
      <w:r w:rsidRPr="00F135E9">
        <w:rPr>
          <w:sz w:val="24"/>
          <w:szCs w:val="24"/>
        </w:rPr>
        <w:t xml:space="preserve"> </w:t>
      </w:r>
      <w:hyperlink r:id="rId34" w:history="1">
        <w:r w:rsidRPr="00F135E9">
          <w:rPr>
            <w:sz w:val="24"/>
            <w:szCs w:val="24"/>
          </w:rPr>
          <w:t>https://10.1186/s12870-021-02956-0</w:t>
        </w:r>
      </w:hyperlink>
      <w:r w:rsidR="00F631EB" w:rsidRPr="00F135E9">
        <w:rPr>
          <w:sz w:val="24"/>
          <w:szCs w:val="24"/>
        </w:rPr>
        <w:t>.</w:t>
      </w:r>
    </w:p>
    <w:p w14:paraId="74D9FDEA" w14:textId="4D10F139" w:rsidR="003E1020" w:rsidRPr="00F135E9" w:rsidRDefault="00A739AE" w:rsidP="007B57AD">
      <w:pPr>
        <w:pStyle w:val="a"/>
        <w:numPr>
          <w:ilvl w:val="0"/>
          <w:numId w:val="15"/>
        </w:numPr>
        <w:spacing w:line="360" w:lineRule="auto"/>
        <w:ind w:left="426" w:hanging="426"/>
        <w:rPr>
          <w:rFonts w:eastAsia="Times New Roman"/>
          <w:color w:val="0D0D0D" w:themeColor="text1" w:themeTint="F2"/>
          <w:sz w:val="24"/>
          <w:szCs w:val="24"/>
        </w:rPr>
      </w:pPr>
      <w:r w:rsidRPr="00F135E9">
        <w:rPr>
          <w:rFonts w:eastAsia="Times New Roman"/>
          <w:b/>
          <w:bCs/>
          <w:color w:val="0D0D0D" w:themeColor="text1" w:themeTint="F2"/>
          <w:sz w:val="24"/>
          <w:szCs w:val="24"/>
        </w:rPr>
        <w:t>Haghighi</w:t>
      </w:r>
      <w:r w:rsidR="00E92E4F" w:rsidRPr="00F135E9">
        <w:rPr>
          <w:rFonts w:eastAsia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Pr="00F135E9">
        <w:rPr>
          <w:sz w:val="24"/>
          <w:szCs w:val="24"/>
        </w:rPr>
        <w:t xml:space="preserve"> </w:t>
      </w:r>
      <w:r w:rsidRPr="00F135E9">
        <w:rPr>
          <w:rFonts w:eastAsia="Times New Roman"/>
          <w:color w:val="0D0D0D" w:themeColor="text1" w:themeTint="F2"/>
          <w:sz w:val="24"/>
          <w:szCs w:val="24"/>
        </w:rPr>
        <w:t>Livingston</w:t>
      </w:r>
      <w:r w:rsidR="00E92E4F" w:rsidRPr="00F135E9">
        <w:rPr>
          <w:rFonts w:eastAsia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/>
          <w:color w:val="0D0D0D" w:themeColor="text1" w:themeTint="F2"/>
          <w:sz w:val="24"/>
          <w:szCs w:val="24"/>
        </w:rPr>
        <w:t xml:space="preserve"> S</w:t>
      </w:r>
      <w:r w:rsidRPr="00F135E9">
        <w:rPr>
          <w:rFonts w:eastAsia="Times New Roman"/>
          <w:color w:val="0D0D0D" w:themeColor="text1" w:themeTint="F2"/>
          <w:sz w:val="24"/>
          <w:szCs w:val="24"/>
          <w:rtl/>
        </w:rPr>
        <w:t>.</w:t>
      </w:r>
      <w:r w:rsidRPr="00F135E9">
        <w:rPr>
          <w:rFonts w:eastAsia="Times New Roman"/>
          <w:color w:val="0D0D0D" w:themeColor="text1" w:themeTint="F2"/>
          <w:sz w:val="24"/>
          <w:szCs w:val="24"/>
        </w:rPr>
        <w:t>, Constabel</w:t>
      </w:r>
      <w:r w:rsidR="00E92E4F" w:rsidRPr="00F135E9">
        <w:rPr>
          <w:rFonts w:eastAsia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/>
          <w:color w:val="0D0D0D" w:themeColor="text1" w:themeTint="F2"/>
          <w:sz w:val="24"/>
          <w:szCs w:val="24"/>
        </w:rPr>
        <w:t xml:space="preserve"> M., Gilchrist</w:t>
      </w:r>
      <w:r w:rsidR="006049ED" w:rsidRPr="00F135E9">
        <w:rPr>
          <w:rFonts w:eastAsia="Times New Roman"/>
          <w:color w:val="0D0D0D" w:themeColor="text1" w:themeTint="F2"/>
          <w:sz w:val="24"/>
          <w:szCs w:val="24"/>
        </w:rPr>
        <w:t>.</w:t>
      </w:r>
      <w:r w:rsidRPr="00F135E9">
        <w:rPr>
          <w:rFonts w:eastAsia="Times New Roman"/>
          <w:color w:val="0D0D0D" w:themeColor="text1" w:themeTint="F2"/>
          <w:sz w:val="24"/>
          <w:szCs w:val="24"/>
        </w:rPr>
        <w:t xml:space="preserve"> E.</w:t>
      </w:r>
      <w:r w:rsidR="00E92E4F" w:rsidRPr="00F135E9">
        <w:rPr>
          <w:rFonts w:eastAsia="Times New Roman"/>
          <w:color w:val="0D0D0D" w:themeColor="text1" w:themeTint="F2"/>
          <w:sz w:val="24"/>
          <w:szCs w:val="24"/>
        </w:rPr>
        <w:t>,</w:t>
      </w:r>
      <w:r w:rsidR="00F631EB" w:rsidRPr="00F135E9">
        <w:rPr>
          <w:rFonts w:eastAsia="Times New Roman"/>
          <w:color w:val="0D0D0D" w:themeColor="text1" w:themeTint="F2"/>
          <w:sz w:val="24"/>
          <w:szCs w:val="24"/>
        </w:rPr>
        <w:t xml:space="preserve"> 2021.</w:t>
      </w:r>
      <w:r w:rsidR="0050152D" w:rsidRPr="00F135E9">
        <w:rPr>
          <w:rFonts w:eastAsia="Times New Roman"/>
          <w:color w:val="0D0D0D" w:themeColor="text1" w:themeTint="F2"/>
          <w:sz w:val="24"/>
          <w:szCs w:val="24"/>
        </w:rPr>
        <w:t xml:space="preserve"> Silica accumulates in non-glandular trichomes and sites of powdery mildew infection in </w:t>
      </w:r>
      <w:r w:rsidR="0050152D" w:rsidRPr="00F135E9">
        <w:rPr>
          <w:rFonts w:eastAsia="Times New Roman"/>
          <w:i/>
          <w:iCs/>
          <w:color w:val="0D0D0D" w:themeColor="text1" w:themeTint="F2"/>
          <w:sz w:val="24"/>
          <w:szCs w:val="24"/>
        </w:rPr>
        <w:t>Cannabis sativa</w:t>
      </w:r>
      <w:r w:rsidR="0050152D" w:rsidRPr="00F135E9">
        <w:rPr>
          <w:rFonts w:eastAsia="Times New Roman"/>
          <w:color w:val="0D0D0D" w:themeColor="text1" w:themeTint="F2"/>
          <w:sz w:val="24"/>
          <w:szCs w:val="24"/>
        </w:rPr>
        <w:t xml:space="preserve"> L. </w:t>
      </w:r>
      <w:r w:rsidR="00E92E4F" w:rsidRPr="00F135E9">
        <w:rPr>
          <w:rFonts w:eastAsia="Times New Roman"/>
          <w:color w:val="0D0D0D" w:themeColor="text1" w:themeTint="F2"/>
          <w:sz w:val="24"/>
          <w:szCs w:val="24"/>
        </w:rPr>
        <w:t xml:space="preserve">J Food. Agric. </w:t>
      </w:r>
      <w:r w:rsidR="00593AF9" w:rsidRPr="00F135E9">
        <w:rPr>
          <w:rFonts w:eastAsia="Times New Roman"/>
          <w:color w:val="0D0D0D" w:themeColor="text1" w:themeTint="F2"/>
          <w:sz w:val="24"/>
          <w:szCs w:val="24"/>
        </w:rPr>
        <w:t>E</w:t>
      </w:r>
      <w:r w:rsidR="00E92E4F" w:rsidRPr="00F135E9">
        <w:rPr>
          <w:rFonts w:eastAsia="Times New Roman"/>
          <w:color w:val="0D0D0D" w:themeColor="text1" w:themeTint="F2"/>
          <w:sz w:val="24"/>
          <w:szCs w:val="24"/>
        </w:rPr>
        <w:t xml:space="preserve">nviron. </w:t>
      </w:r>
      <w:r w:rsidR="00F631EB" w:rsidRPr="00F135E9">
        <w:rPr>
          <w:rFonts w:eastAsia="Times New Roman"/>
          <w:color w:val="0D0D0D" w:themeColor="text1" w:themeTint="F2"/>
          <w:sz w:val="24"/>
          <w:szCs w:val="24"/>
        </w:rPr>
        <w:t xml:space="preserve">19, </w:t>
      </w:r>
      <w:r w:rsidR="00D8606B" w:rsidRPr="00F135E9">
        <w:rPr>
          <w:rFonts w:eastAsia="Times New Roman"/>
          <w:color w:val="0D0D0D" w:themeColor="text1" w:themeTint="F2"/>
          <w:sz w:val="24"/>
          <w:szCs w:val="24"/>
        </w:rPr>
        <w:t>52-57</w:t>
      </w:r>
      <w:r w:rsidR="00F631EB" w:rsidRPr="00F135E9">
        <w:rPr>
          <w:rFonts w:eastAsia="Times New Roman"/>
          <w:color w:val="0D0D0D" w:themeColor="text1" w:themeTint="F2"/>
          <w:sz w:val="24"/>
          <w:szCs w:val="24"/>
        </w:rPr>
        <w:t>.</w:t>
      </w:r>
      <w:r w:rsidR="003E1020" w:rsidRPr="00F135E9">
        <w:rPr>
          <w:rFonts w:eastAsia="Times New Roman"/>
          <w:color w:val="0D0D0D" w:themeColor="text1" w:themeTint="F2"/>
          <w:sz w:val="24"/>
          <w:szCs w:val="24"/>
        </w:rPr>
        <w:t xml:space="preserve"> https://doi.org/10.1234/4.2021.5659.</w:t>
      </w:r>
    </w:p>
    <w:p w14:paraId="38A4C283" w14:textId="0D0C6E00" w:rsidR="003E1020" w:rsidRPr="00F135E9" w:rsidRDefault="00D7267A" w:rsidP="007B57AD">
      <w:pPr>
        <w:pStyle w:val="a"/>
        <w:numPr>
          <w:ilvl w:val="0"/>
          <w:numId w:val="15"/>
        </w:numPr>
        <w:spacing w:line="360" w:lineRule="auto"/>
        <w:ind w:left="426" w:hanging="426"/>
        <w:rPr>
          <w:rFonts w:eastAsia="Times New Roman"/>
          <w:b/>
          <w:bCs/>
          <w:color w:val="0D0D0D" w:themeColor="text1" w:themeTint="F2"/>
          <w:sz w:val="24"/>
          <w:szCs w:val="24"/>
        </w:rPr>
      </w:pPr>
      <w:r w:rsidRPr="00F135E9">
        <w:rPr>
          <w:rFonts w:eastAsia="Times New Roman"/>
          <w:b/>
          <w:bCs/>
          <w:color w:val="0D0D0D" w:themeColor="text1" w:themeTint="F2"/>
          <w:sz w:val="24"/>
          <w:szCs w:val="24"/>
        </w:rPr>
        <w:t>Haghighi</w:t>
      </w:r>
      <w:r w:rsidR="00593AF9" w:rsidRPr="00F135E9">
        <w:rPr>
          <w:rFonts w:eastAsia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Pr="00F135E9">
        <w:rPr>
          <w:sz w:val="24"/>
          <w:szCs w:val="24"/>
        </w:rPr>
        <w:t xml:space="preserve"> Abdolahipour</w:t>
      </w:r>
      <w:r w:rsidR="00593AF9" w:rsidRPr="00F135E9">
        <w:rPr>
          <w:sz w:val="24"/>
          <w:szCs w:val="24"/>
        </w:rPr>
        <w:t>,</w:t>
      </w:r>
      <w:r w:rsidRPr="00F135E9">
        <w:rPr>
          <w:sz w:val="24"/>
          <w:szCs w:val="24"/>
        </w:rPr>
        <w:t xml:space="preserve"> B.</w:t>
      </w:r>
      <w:r w:rsidR="00593AF9" w:rsidRPr="00F135E9">
        <w:rPr>
          <w:sz w:val="24"/>
          <w:szCs w:val="24"/>
        </w:rPr>
        <w:t>,</w:t>
      </w:r>
      <w:r w:rsidRPr="00F135E9">
        <w:rPr>
          <w:sz w:val="24"/>
          <w:szCs w:val="24"/>
        </w:rPr>
        <w:t xml:space="preserve"> 2020. </w:t>
      </w:r>
      <w:r w:rsidRPr="00F135E9">
        <w:rPr>
          <w:rFonts w:eastAsia="Times New Roman"/>
          <w:color w:val="0D0D0D" w:themeColor="text1" w:themeTint="F2"/>
          <w:sz w:val="24"/>
          <w:szCs w:val="24"/>
        </w:rPr>
        <w:t>Rootzone temperature on nitrogen absorption and some physiologcal traits in cucumber.</w:t>
      </w:r>
      <w:r w:rsidRPr="00F135E9">
        <w:rPr>
          <w:sz w:val="24"/>
          <w:szCs w:val="24"/>
        </w:rPr>
        <w:t xml:space="preserve"> </w:t>
      </w:r>
      <w:r w:rsidR="00593AF9" w:rsidRPr="00F135E9">
        <w:rPr>
          <w:sz w:val="24"/>
          <w:szCs w:val="24"/>
        </w:rPr>
        <w:t>Plant Process and Function</w:t>
      </w:r>
      <w:r w:rsidRPr="00F135E9">
        <w:rPr>
          <w:sz w:val="24"/>
          <w:szCs w:val="24"/>
        </w:rPr>
        <w:t xml:space="preserve">. </w:t>
      </w:r>
      <w:r w:rsidR="003E1020" w:rsidRPr="00F135E9">
        <w:rPr>
          <w:sz w:val="24"/>
          <w:szCs w:val="24"/>
        </w:rPr>
        <w:t>8, 51-60.</w:t>
      </w:r>
      <w:r w:rsidR="003E1020" w:rsidRPr="00F135E9">
        <w:rPr>
          <w:b/>
          <w:bCs/>
          <w:sz w:val="24"/>
          <w:szCs w:val="24"/>
        </w:rPr>
        <w:t xml:space="preserve"> </w:t>
      </w:r>
      <w:r w:rsidR="003E1020" w:rsidRPr="00F135E9">
        <w:rPr>
          <w:rFonts w:eastAsia="Times New Roman"/>
          <w:color w:val="0D0D0D" w:themeColor="text1" w:themeTint="F2"/>
          <w:sz w:val="24"/>
          <w:szCs w:val="24"/>
        </w:rPr>
        <w:t>http://jispp.iut.ac.ir/article-1-1202-en.html.</w:t>
      </w:r>
    </w:p>
    <w:p w14:paraId="2A5899B9" w14:textId="5EC1E5F1" w:rsidR="00B3623B" w:rsidRPr="00F135E9" w:rsidRDefault="00B3623B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</w:pP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593AF9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M.,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Saadat</w:t>
      </w:r>
      <w:r w:rsidR="00593AF9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S.</w:t>
      </w:r>
      <w:r w:rsidR="000F3E38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0F3E38" w:rsidRPr="00F135E9">
        <w:rPr>
          <w:rFonts w:eastAsia="Times New Roman" w:cs="Times New Roman"/>
          <w:color w:val="0D0D0D" w:themeColor="text1" w:themeTint="F2"/>
          <w:sz w:val="24"/>
          <w:szCs w:val="24"/>
        </w:rPr>
        <w:t>Abbey</w:t>
      </w:r>
      <w:r w:rsidR="00593AF9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0F3E38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L.</w:t>
      </w:r>
      <w:r w:rsidR="00593AF9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0F3E38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F631EB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2020. </w:t>
      </w:r>
      <w:r w:rsidR="000F3E38" w:rsidRPr="00F135E9">
        <w:rPr>
          <w:rFonts w:eastAsia="Times New Roman" w:cs="Times New Roman"/>
          <w:color w:val="0D0D0D" w:themeColor="text1" w:themeTint="F2"/>
          <w:sz w:val="24"/>
          <w:szCs w:val="24"/>
        </w:rPr>
        <w:t>Effect of exogenous amino acids application on growth and nutritional value of cabbage under drought stress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50152D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2A370B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Sci. Hortic. </w:t>
      </w:r>
      <w:r w:rsidR="003E1020" w:rsidRPr="00F135E9">
        <w:rPr>
          <w:rFonts w:cs="Times New Roman"/>
          <w:sz w:val="24"/>
          <w:szCs w:val="24"/>
        </w:rPr>
        <w:t xml:space="preserve">272, 109561. </w:t>
      </w:r>
      <w:hyperlink r:id="rId35" w:history="1">
        <w:r w:rsidR="00935580" w:rsidRPr="00F135E9">
          <w:rPr>
            <w:rStyle w:val="Hyperlink"/>
            <w:rFonts w:eastAsia="Times New Roman" w:cs="Times New Roman"/>
            <w:color w:val="auto"/>
            <w:sz w:val="24"/>
            <w:szCs w:val="24"/>
            <w:u w:val="none"/>
          </w:rPr>
          <w:t>https://doi.org/10.1016/j.2020.109561</w:t>
        </w:r>
      </w:hyperlink>
      <w:r w:rsidR="00F631EB" w:rsidRPr="00F135E9">
        <w:rPr>
          <w:rStyle w:val="Hyperlink"/>
          <w:rFonts w:eastAsia="Times New Roman" w:cs="Times New Roman"/>
          <w:color w:val="auto"/>
          <w:sz w:val="24"/>
          <w:szCs w:val="24"/>
          <w:u w:val="none"/>
        </w:rPr>
        <w:t>.</w:t>
      </w:r>
    </w:p>
    <w:p w14:paraId="70389F53" w14:textId="3EB450EA" w:rsidR="00291552" w:rsidRPr="00F135E9" w:rsidRDefault="000F2239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Farajimanesh</w:t>
      </w:r>
      <w:r w:rsidR="00593AF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A.,</w:t>
      </w:r>
      <w:r w:rsidR="00F631EB" w:rsidRPr="00F135E9">
        <w:rPr>
          <w:rFonts w:eastAsia="Times New Roman" w:cs="Times New Roman"/>
          <w:b/>
          <w:bCs/>
          <w:sz w:val="24"/>
          <w:szCs w:val="24"/>
        </w:rPr>
        <w:t xml:space="preserve"> Haghighi</w:t>
      </w:r>
      <w:r w:rsidR="00593AF9" w:rsidRPr="00F135E9">
        <w:rPr>
          <w:rFonts w:eastAsia="Times New Roman" w:cs="Times New Roman"/>
          <w:b/>
          <w:bCs/>
          <w:sz w:val="24"/>
          <w:szCs w:val="24"/>
        </w:rPr>
        <w:t>,</w:t>
      </w:r>
      <w:r w:rsidR="00F631EB" w:rsidRPr="00F135E9">
        <w:rPr>
          <w:rFonts w:eastAsia="Times New Roman" w:cs="Times New Roman"/>
          <w:b/>
          <w:bCs/>
          <w:sz w:val="24"/>
          <w:szCs w:val="24"/>
        </w:rPr>
        <w:t xml:space="preserve"> M.</w:t>
      </w:r>
      <w:r w:rsidR="00593AF9" w:rsidRPr="00F135E9">
        <w:rPr>
          <w:rFonts w:eastAsia="Times New Roman" w:cs="Times New Roman"/>
          <w:b/>
          <w:bCs/>
          <w:sz w:val="24"/>
          <w:szCs w:val="24"/>
        </w:rPr>
        <w:t>,</w:t>
      </w:r>
      <w:r w:rsidR="00F631EB" w:rsidRPr="00F135E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631EB" w:rsidRPr="00F135E9">
        <w:rPr>
          <w:rFonts w:eastAsia="Times New Roman" w:cs="Times New Roman"/>
          <w:sz w:val="24"/>
          <w:szCs w:val="24"/>
        </w:rPr>
        <w:t>2020.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 xml:space="preserve">The effect of salinity and different rootstock on fruit and physiological parameters in </w:t>
      </w:r>
      <w:r w:rsidR="00F00FA9" w:rsidRPr="00F135E9">
        <w:rPr>
          <w:rFonts w:cs="Times New Roman"/>
          <w:sz w:val="24"/>
          <w:szCs w:val="24"/>
        </w:rPr>
        <w:t>grafted-cucumber</w:t>
      </w:r>
      <w:r w:rsidRPr="00F135E9">
        <w:rPr>
          <w:rFonts w:eastAsia="Times New Roman" w:cs="Times New Roman"/>
          <w:sz w:val="24"/>
          <w:szCs w:val="24"/>
        </w:rPr>
        <w:t>.</w:t>
      </w:r>
      <w:r w:rsidR="0050152D" w:rsidRPr="00F135E9">
        <w:rPr>
          <w:rFonts w:eastAsia="Times New Roman" w:cs="Times New Roman"/>
          <w:sz w:val="24"/>
          <w:szCs w:val="24"/>
        </w:rPr>
        <w:t xml:space="preserve"> </w:t>
      </w:r>
      <w:r w:rsidR="00593AF9" w:rsidRPr="00F135E9">
        <w:rPr>
          <w:rFonts w:cs="Times New Roman"/>
          <w:sz w:val="24"/>
          <w:szCs w:val="24"/>
        </w:rPr>
        <w:t>Plant Process and Function</w:t>
      </w:r>
      <w:r w:rsidRPr="00F135E9">
        <w:rPr>
          <w:rFonts w:eastAsia="Times New Roman" w:cs="Times New Roman"/>
          <w:sz w:val="24"/>
          <w:szCs w:val="24"/>
        </w:rPr>
        <w:t>.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50152D" w:rsidRPr="00F135E9">
        <w:rPr>
          <w:rFonts w:eastAsia="Times New Roman" w:cs="Times New Roman"/>
          <w:sz w:val="24"/>
          <w:szCs w:val="24"/>
        </w:rPr>
        <w:t>9</w:t>
      </w:r>
      <w:r w:rsidR="00F631EB" w:rsidRPr="00F135E9">
        <w:rPr>
          <w:rFonts w:eastAsia="Times New Roman" w:cs="Times New Roman"/>
          <w:sz w:val="24"/>
          <w:szCs w:val="24"/>
        </w:rPr>
        <w:t xml:space="preserve">, </w:t>
      </w:r>
      <w:r w:rsidR="00D8606B" w:rsidRPr="00F135E9">
        <w:rPr>
          <w:rFonts w:eastAsia="Times New Roman" w:cs="Times New Roman"/>
          <w:sz w:val="24"/>
          <w:szCs w:val="24"/>
        </w:rPr>
        <w:t>67-74</w:t>
      </w:r>
      <w:r w:rsidR="00F631EB" w:rsidRPr="00F135E9">
        <w:rPr>
          <w:rFonts w:eastAsia="Times New Roman" w:cs="Times New Roman"/>
          <w:sz w:val="24"/>
          <w:szCs w:val="24"/>
        </w:rPr>
        <w:t>.</w:t>
      </w:r>
      <w:r w:rsidR="00291552" w:rsidRPr="00F135E9">
        <w:rPr>
          <w:rFonts w:eastAsia="Times New Roman" w:cs="Times New Roman"/>
          <w:sz w:val="24"/>
          <w:szCs w:val="24"/>
        </w:rPr>
        <w:t xml:space="preserve"> http://jispp.iut.ac.ir/article-1-1275-fa.html.</w:t>
      </w:r>
    </w:p>
    <w:p w14:paraId="64215E18" w14:textId="719AFD19" w:rsidR="00380A38" w:rsidRPr="00F135E9" w:rsidRDefault="00380A38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>Gholamnejad</w:t>
      </w:r>
      <w:r w:rsidR="00593AF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S.,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593AF9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sz w:val="24"/>
          <w:szCs w:val="24"/>
        </w:rPr>
        <w:t xml:space="preserve"> M.,</w:t>
      </w:r>
      <w:r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eastAsia="Times New Roman" w:cs="Times New Roman"/>
          <w:sz w:val="24"/>
          <w:szCs w:val="24"/>
        </w:rPr>
        <w:t>Etemadi</w:t>
      </w:r>
      <w:r w:rsidR="00593AF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N., Shariatmadari</w:t>
      </w:r>
      <w:r w:rsidR="00593AF9" w:rsidRPr="00F135E9">
        <w:rPr>
          <w:rFonts w:eastAsia="Times New Roman" w:cs="Times New Roman"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H</w:t>
      </w:r>
      <w:r w:rsidR="00593AF9" w:rsidRPr="00F135E9">
        <w:rPr>
          <w:rFonts w:eastAsia="Times New Roman" w:cs="Times New Roman"/>
          <w:sz w:val="24"/>
          <w:szCs w:val="24"/>
        </w:rPr>
        <w:t>.,</w:t>
      </w:r>
      <w:r w:rsidRPr="00F135E9">
        <w:rPr>
          <w:rFonts w:eastAsia="Times New Roman" w:cs="Times New Roman"/>
          <w:sz w:val="24"/>
          <w:szCs w:val="24"/>
          <w:rtl/>
        </w:rPr>
        <w:t xml:space="preserve"> </w:t>
      </w:r>
      <w:r w:rsidR="00F631EB" w:rsidRPr="00F135E9">
        <w:rPr>
          <w:rFonts w:eastAsia="Times New Roman" w:cs="Times New Roman"/>
          <w:sz w:val="24"/>
          <w:szCs w:val="24"/>
        </w:rPr>
        <w:t xml:space="preserve">2020. </w:t>
      </w:r>
      <w:r w:rsidRPr="00F135E9">
        <w:rPr>
          <w:rFonts w:eastAsia="Times New Roman" w:cs="Times New Roman"/>
          <w:sz w:val="24"/>
          <w:szCs w:val="24"/>
        </w:rPr>
        <w:t>Fortification of tomato with Ca and its effects on fruit quality, calcium status, and nutraceutical values of tomato in different NO</w:t>
      </w:r>
      <w:r w:rsidRPr="00F135E9">
        <w:rPr>
          <w:rFonts w:eastAsia="Times New Roman" w:cs="Times New Roman"/>
          <w:sz w:val="24"/>
          <w:szCs w:val="24"/>
          <w:vertAlign w:val="subscript"/>
        </w:rPr>
        <w:t>3</w:t>
      </w:r>
      <w:r w:rsidRPr="00F135E9">
        <w:rPr>
          <w:rFonts w:eastAsia="Times New Roman" w:cs="Times New Roman"/>
          <w:sz w:val="24"/>
          <w:szCs w:val="24"/>
        </w:rPr>
        <w:t>:NH</w:t>
      </w:r>
      <w:r w:rsidRPr="00F135E9">
        <w:rPr>
          <w:rFonts w:eastAsia="Times New Roman" w:cs="Times New Roman"/>
          <w:sz w:val="24"/>
          <w:szCs w:val="24"/>
          <w:vertAlign w:val="subscript"/>
        </w:rPr>
        <w:t>4</w:t>
      </w:r>
      <w:r w:rsidRPr="00F135E9">
        <w:rPr>
          <w:rFonts w:eastAsia="Times New Roman" w:cs="Times New Roman"/>
          <w:sz w:val="24"/>
          <w:szCs w:val="24"/>
        </w:rPr>
        <w:t xml:space="preserve"> ratios.</w:t>
      </w:r>
      <w:r w:rsidR="0050152D" w:rsidRPr="00F135E9">
        <w:rPr>
          <w:rFonts w:eastAsia="Times New Roman" w:cs="Times New Roman"/>
          <w:sz w:val="24"/>
          <w:szCs w:val="24"/>
        </w:rPr>
        <w:t xml:space="preserve"> </w:t>
      </w:r>
      <w:r w:rsidR="00593AF9" w:rsidRPr="00F135E9">
        <w:rPr>
          <w:rFonts w:eastAsia="Times New Roman" w:cs="Times New Roman"/>
          <w:sz w:val="24"/>
          <w:szCs w:val="24"/>
        </w:rPr>
        <w:t>N. Z. J. Crop Hortic. Sci.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="00291552" w:rsidRPr="00F135E9">
        <w:rPr>
          <w:rFonts w:eastAsia="Times New Roman" w:cs="Times New Roman"/>
          <w:sz w:val="24"/>
          <w:szCs w:val="24"/>
        </w:rPr>
        <w:t xml:space="preserve">48, 228-243. </w:t>
      </w:r>
      <w:r w:rsidRPr="00F135E9">
        <w:rPr>
          <w:rFonts w:eastAsia="Times New Roman" w:cs="Times New Roman"/>
          <w:sz w:val="24"/>
          <w:szCs w:val="24"/>
        </w:rPr>
        <w:t>https://doi.or</w:t>
      </w:r>
      <w:r w:rsidR="00D8606B" w:rsidRPr="00F135E9">
        <w:rPr>
          <w:rFonts w:eastAsia="Times New Roman" w:cs="Times New Roman"/>
          <w:sz w:val="24"/>
          <w:szCs w:val="24"/>
        </w:rPr>
        <w:t>g/10.1080/01140671.2020.1775098</w:t>
      </w:r>
      <w:r w:rsidR="00F631EB" w:rsidRPr="00F135E9">
        <w:rPr>
          <w:rFonts w:eastAsia="Times New Roman" w:cs="Times New Roman"/>
          <w:sz w:val="24"/>
          <w:szCs w:val="24"/>
        </w:rPr>
        <w:t>.</w:t>
      </w:r>
    </w:p>
    <w:p w14:paraId="4DDEA7B8" w14:textId="344AE835" w:rsidR="00291552" w:rsidRPr="00F135E9" w:rsidRDefault="008625D8" w:rsidP="007B57AD">
      <w:pPr>
        <w:pStyle w:val="ListParagraph"/>
        <w:numPr>
          <w:ilvl w:val="0"/>
          <w:numId w:val="15"/>
        </w:numPr>
        <w:spacing w:line="360" w:lineRule="auto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val="en"/>
        </w:rPr>
      </w:pP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Dezhabad</w:t>
      </w:r>
      <w:r w:rsidR="00593AF9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F., 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593AF9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M.</w:t>
      </w:r>
      <w:r w:rsidR="00593AF9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F631EB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2020.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  <w:lang w:val="en"/>
        </w:rPr>
        <w:t>Bottom-cold stress was less harmful than cold-air stress on tomato seedling production treated with boric acid.</w:t>
      </w:r>
      <w:r w:rsidR="0050152D" w:rsidRPr="00F135E9">
        <w:rPr>
          <w:rFonts w:eastAsia="Times New Roman" w:cs="Times New Roman"/>
          <w:color w:val="0D0D0D" w:themeColor="text1" w:themeTint="F2"/>
          <w:sz w:val="24"/>
          <w:szCs w:val="24"/>
          <w:lang w:val="en"/>
        </w:rPr>
        <w:t xml:space="preserve"> </w:t>
      </w:r>
      <w:r w:rsidR="00593AF9" w:rsidRPr="00F135E9">
        <w:rPr>
          <w:rFonts w:eastAsia="Times New Roman" w:cs="Times New Roman"/>
          <w:color w:val="0D0D0D" w:themeColor="text1" w:themeTint="F2"/>
          <w:sz w:val="24"/>
          <w:szCs w:val="24"/>
        </w:rPr>
        <w:t>Acta Physiol. Plant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  <w:lang w:val="en"/>
        </w:rPr>
        <w:t>.</w:t>
      </w:r>
      <w:r w:rsidR="008351E1" w:rsidRPr="00F135E9">
        <w:rPr>
          <w:rFonts w:eastAsia="Times New Roman" w:cs="Times New Roman"/>
          <w:color w:val="0D0D0D" w:themeColor="text1" w:themeTint="F2"/>
          <w:sz w:val="24"/>
          <w:szCs w:val="24"/>
          <w:lang w:val="en"/>
        </w:rPr>
        <w:t xml:space="preserve"> </w:t>
      </w:r>
      <w:r w:rsidR="0050152D" w:rsidRPr="00F135E9">
        <w:rPr>
          <w:rFonts w:eastAsia="Times New Roman" w:cs="Times New Roman"/>
          <w:color w:val="0D0D0D" w:themeColor="text1" w:themeTint="F2"/>
          <w:sz w:val="24"/>
          <w:szCs w:val="24"/>
          <w:lang w:val="en"/>
        </w:rPr>
        <w:t>42</w:t>
      </w:r>
      <w:r w:rsidR="00F631EB" w:rsidRPr="00F135E9">
        <w:rPr>
          <w:rFonts w:eastAsia="Times New Roman" w:cs="Times New Roman"/>
          <w:color w:val="0D0D0D" w:themeColor="text1" w:themeTint="F2"/>
          <w:sz w:val="24"/>
          <w:szCs w:val="24"/>
          <w:lang w:val="en"/>
        </w:rPr>
        <w:t xml:space="preserve">, </w:t>
      </w:r>
      <w:r w:rsidR="00D8606B" w:rsidRPr="00F135E9">
        <w:rPr>
          <w:rFonts w:eastAsia="Times New Roman" w:cs="Times New Roman"/>
          <w:color w:val="0D0D0D" w:themeColor="text1" w:themeTint="F2"/>
          <w:sz w:val="24"/>
          <w:szCs w:val="24"/>
          <w:lang w:val="en"/>
        </w:rPr>
        <w:t>1-13</w:t>
      </w:r>
      <w:r w:rsidR="00F631EB" w:rsidRPr="00F135E9">
        <w:rPr>
          <w:rFonts w:eastAsia="Times New Roman" w:cs="Times New Roman"/>
          <w:color w:val="0D0D0D" w:themeColor="text1" w:themeTint="F2"/>
          <w:sz w:val="24"/>
          <w:szCs w:val="24"/>
          <w:lang w:val="en"/>
        </w:rPr>
        <w:t>.</w:t>
      </w:r>
      <w:r w:rsidR="00291552" w:rsidRPr="00F135E9">
        <w:rPr>
          <w:rFonts w:eastAsia="Times New Roman" w:cs="Times New Roman"/>
          <w:color w:val="0D0D0D" w:themeColor="text1" w:themeTint="F2"/>
          <w:sz w:val="24"/>
          <w:szCs w:val="24"/>
          <w:lang w:val="en"/>
        </w:rPr>
        <w:t xml:space="preserve"> https://doi.org/10.1007/s11738-020-3035-2.</w:t>
      </w:r>
    </w:p>
    <w:p w14:paraId="42A70CB4" w14:textId="45C22976" w:rsidR="00291552" w:rsidRPr="00F135E9" w:rsidRDefault="00E76F1B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color w:val="0D0D0D" w:themeColor="text1" w:themeTint="F2"/>
          <w:sz w:val="24"/>
          <w:szCs w:val="24"/>
        </w:rPr>
        <w:t>Motamedi</w:t>
      </w:r>
      <w:r w:rsidR="0051538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M., 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515388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M., </w:t>
      </w:r>
      <w:r w:rsidR="00605633" w:rsidRPr="00F135E9">
        <w:rPr>
          <w:rFonts w:eastAsia="Times New Roman" w:cs="Times New Roman"/>
          <w:color w:val="0D0D0D" w:themeColor="text1" w:themeTint="F2"/>
          <w:sz w:val="24"/>
          <w:szCs w:val="24"/>
        </w:rPr>
        <w:t>Goli</w:t>
      </w:r>
      <w:r w:rsidR="00515388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605633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A.H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515388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F631EB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2019.</w:t>
      </w:r>
      <w:r w:rsidR="00A75591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Physiological changes of sweet and hot pepper in vegetative and reproductive growth stage treated by Ca and H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O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="00F631EB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on unforeseen heat stress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605633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2A370B" w:rsidRPr="00F135E9">
        <w:rPr>
          <w:rFonts w:cs="Times New Roman"/>
          <w:color w:val="0D0D0D" w:themeColor="text1" w:themeTint="F2"/>
          <w:sz w:val="24"/>
          <w:szCs w:val="24"/>
        </w:rPr>
        <w:t>Sci. Hortic.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 xml:space="preserve"> 249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D8606B" w:rsidRPr="00F135E9">
        <w:rPr>
          <w:rFonts w:cs="Times New Roman"/>
          <w:color w:val="0D0D0D" w:themeColor="text1" w:themeTint="F2"/>
          <w:sz w:val="24"/>
          <w:szCs w:val="24"/>
        </w:rPr>
        <w:t>306-319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291552" w:rsidRPr="00F135E9">
        <w:rPr>
          <w:rFonts w:cs="Times New Roman"/>
          <w:color w:val="0D0D0D" w:themeColor="text1" w:themeTint="F2"/>
          <w:sz w:val="24"/>
          <w:szCs w:val="24"/>
        </w:rPr>
        <w:t xml:space="preserve"> https://doi.org/10.1016/j.scienta.2019.01.040.</w:t>
      </w:r>
    </w:p>
    <w:p w14:paraId="25154A30" w14:textId="26A96701" w:rsidR="00EB2AE2" w:rsidRPr="00F135E9" w:rsidRDefault="00A13644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color w:val="0D0D0D" w:themeColor="text1" w:themeTint="F2"/>
          <w:sz w:val="24"/>
          <w:szCs w:val="24"/>
        </w:rPr>
        <w:t>Abolghasemi</w:t>
      </w:r>
      <w:r w:rsidR="0051538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R.,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Haghighi</w:t>
      </w:r>
      <w:r w:rsidR="00515388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Solgi</w:t>
      </w:r>
      <w:r w:rsidR="0051538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M.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Mobini-Khaledi</w:t>
      </w:r>
      <w:r w:rsidR="0051538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 xml:space="preserve"> A</w:t>
      </w:r>
      <w:r w:rsidR="004C24F7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51538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 xml:space="preserve"> 2019.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EB2AE2" w:rsidRPr="00F135E9">
        <w:rPr>
          <w:rFonts w:cs="Times New Roman"/>
          <w:color w:val="0D0D0D" w:themeColor="text1" w:themeTint="F2"/>
          <w:sz w:val="24"/>
          <w:szCs w:val="24"/>
        </w:rPr>
        <w:t>Rapid synthesis of ZnO nanoparticles by waste thyme (</w:t>
      </w:r>
      <w:r w:rsidR="00EB2AE2" w:rsidRPr="00F135E9">
        <w:rPr>
          <w:rFonts w:cs="Times New Roman"/>
          <w:i/>
          <w:iCs/>
          <w:color w:val="0D0D0D" w:themeColor="text1" w:themeTint="F2"/>
          <w:sz w:val="24"/>
          <w:szCs w:val="24"/>
        </w:rPr>
        <w:t>Thymus vulgaris</w:t>
      </w:r>
      <w:r w:rsidR="00EB2AE2" w:rsidRPr="00F135E9">
        <w:rPr>
          <w:rFonts w:cs="Times New Roman"/>
          <w:color w:val="0D0D0D" w:themeColor="text1" w:themeTint="F2"/>
          <w:sz w:val="24"/>
          <w:szCs w:val="24"/>
        </w:rPr>
        <w:t xml:space="preserve"> L.). </w:t>
      </w:r>
      <w:r w:rsidR="00515388" w:rsidRPr="00F135E9">
        <w:rPr>
          <w:rFonts w:cs="Times New Roman"/>
          <w:color w:val="0D0D0D" w:themeColor="text1" w:themeTint="F2"/>
          <w:sz w:val="24"/>
          <w:szCs w:val="24"/>
        </w:rPr>
        <w:t>Int. J. Environ. Sci. Technol</w:t>
      </w:r>
      <w:r w:rsidRPr="00F135E9">
        <w:rPr>
          <w:rFonts w:eastAsia="BookAntiqua" w:cs="Times New Roman"/>
          <w:color w:val="0D0D0D" w:themeColor="text1" w:themeTint="F2"/>
          <w:sz w:val="24"/>
          <w:szCs w:val="24"/>
        </w:rPr>
        <w:t>.</w:t>
      </w:r>
      <w:r w:rsidR="009C1E20" w:rsidRPr="00F135E9">
        <w:rPr>
          <w:rFonts w:eastAsia="BookAntiqua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9C1E20" w:rsidRPr="00F135E9">
        <w:rPr>
          <w:rFonts w:eastAsia="BookAntiqua" w:cs="Times New Roman"/>
          <w:color w:val="0D0D0D" w:themeColor="text1" w:themeTint="F2"/>
          <w:sz w:val="24"/>
          <w:szCs w:val="24"/>
        </w:rPr>
        <w:t>16</w:t>
      </w:r>
      <w:r w:rsidR="00F631EB" w:rsidRPr="00F135E9">
        <w:rPr>
          <w:rFonts w:eastAsia="BookAntiqua" w:cs="Times New Roman"/>
          <w:color w:val="0D0D0D" w:themeColor="text1" w:themeTint="F2"/>
          <w:sz w:val="24"/>
          <w:szCs w:val="24"/>
        </w:rPr>
        <w:t xml:space="preserve">, </w:t>
      </w:r>
      <w:r w:rsidR="009C1E20" w:rsidRPr="00F135E9">
        <w:rPr>
          <w:rFonts w:eastAsia="BookAntiqua" w:cs="Times New Roman"/>
          <w:color w:val="0D0D0D" w:themeColor="text1" w:themeTint="F2"/>
          <w:sz w:val="24"/>
          <w:szCs w:val="24"/>
        </w:rPr>
        <w:t>6985-6990</w:t>
      </w:r>
      <w:r w:rsidR="00F631EB" w:rsidRPr="00F135E9">
        <w:rPr>
          <w:rFonts w:eastAsia="BookAntiqua" w:cs="Times New Roman"/>
          <w:color w:val="0D0D0D" w:themeColor="text1" w:themeTint="F2"/>
          <w:sz w:val="24"/>
          <w:szCs w:val="24"/>
        </w:rPr>
        <w:t>.</w:t>
      </w:r>
      <w:r w:rsidR="00EB2AE2" w:rsidRPr="00F135E9">
        <w:rPr>
          <w:rFonts w:eastAsia="BookAntiqua" w:cs="Times New Roman"/>
          <w:color w:val="0D0D0D" w:themeColor="text1" w:themeTint="F2"/>
          <w:sz w:val="24"/>
          <w:szCs w:val="24"/>
        </w:rPr>
        <w:t xml:space="preserve"> </w:t>
      </w:r>
      <w:r w:rsidR="00EB2AE2" w:rsidRPr="00F135E9">
        <w:rPr>
          <w:rFonts w:cs="Times New Roman"/>
          <w:color w:val="0D0D0D" w:themeColor="text1" w:themeTint="F2"/>
          <w:sz w:val="24"/>
          <w:szCs w:val="24"/>
        </w:rPr>
        <w:t>http://dx.doi.org/10.1007/s13762-018-2112-1.</w:t>
      </w:r>
    </w:p>
    <w:p w14:paraId="6EC379AC" w14:textId="06FC1B54" w:rsidR="00EB2AE2" w:rsidRPr="00F135E9" w:rsidRDefault="002621FD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BookAntiqua" w:cs="Times New Roman"/>
          <w:color w:val="0D0D0D" w:themeColor="text1" w:themeTint="F2"/>
          <w:sz w:val="24"/>
          <w:szCs w:val="24"/>
        </w:rPr>
      </w:pPr>
      <w:r w:rsidRPr="00F135E9">
        <w:rPr>
          <w:rFonts w:eastAsia="BookAntiqua" w:cs="Times New Roman"/>
          <w:color w:val="0D0D0D" w:themeColor="text1" w:themeTint="F2"/>
          <w:sz w:val="24"/>
          <w:szCs w:val="24"/>
        </w:rPr>
        <w:lastRenderedPageBreak/>
        <w:t>Abolghasemi</w:t>
      </w:r>
      <w:r w:rsidR="00515388" w:rsidRPr="00F135E9">
        <w:rPr>
          <w:rFonts w:eastAsia="BookAntiqua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BookAntiqua" w:cs="Times New Roman"/>
          <w:color w:val="0D0D0D" w:themeColor="text1" w:themeTint="F2"/>
          <w:sz w:val="24"/>
          <w:szCs w:val="24"/>
        </w:rPr>
        <w:t xml:space="preserve"> R., </w:t>
      </w:r>
      <w:r w:rsidRPr="00F135E9">
        <w:rPr>
          <w:rFonts w:eastAsia="BookAntiqua" w:cs="Times New Roman"/>
          <w:b/>
          <w:bCs/>
          <w:color w:val="0D0D0D" w:themeColor="text1" w:themeTint="F2"/>
          <w:sz w:val="24"/>
          <w:szCs w:val="24"/>
        </w:rPr>
        <w:t>Haghighi</w:t>
      </w:r>
      <w:r w:rsidR="00515388" w:rsidRPr="00F135E9">
        <w:rPr>
          <w:rFonts w:eastAsia="BookAntiqua" w:cs="Times New Roman"/>
          <w:b/>
          <w:bCs/>
          <w:color w:val="0D0D0D" w:themeColor="text1" w:themeTint="F2"/>
          <w:sz w:val="24"/>
          <w:szCs w:val="24"/>
        </w:rPr>
        <w:t>,</w:t>
      </w:r>
      <w:r w:rsidR="00605633" w:rsidRPr="00F135E9">
        <w:rPr>
          <w:rFonts w:eastAsia="BookAntiqua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eastAsia="BookAntiqua" w:cs="Times New Roman"/>
          <w:b/>
          <w:bCs/>
          <w:color w:val="0D0D0D" w:themeColor="text1" w:themeTint="F2"/>
          <w:sz w:val="24"/>
          <w:szCs w:val="24"/>
        </w:rPr>
        <w:t>M.,</w:t>
      </w:r>
      <w:r w:rsidRPr="00F135E9">
        <w:rPr>
          <w:rFonts w:eastAsia="BookAntiqua" w:cs="Times New Roman"/>
          <w:color w:val="0D0D0D" w:themeColor="text1" w:themeTint="F2"/>
          <w:sz w:val="24"/>
          <w:szCs w:val="24"/>
        </w:rPr>
        <w:t xml:space="preserve"> Etemadi</w:t>
      </w:r>
      <w:r w:rsidR="00515388" w:rsidRPr="00F135E9">
        <w:rPr>
          <w:rFonts w:eastAsia="BookAntiqua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BookAntiqua" w:cs="Times New Roman"/>
          <w:color w:val="0D0D0D" w:themeColor="text1" w:themeTint="F2"/>
          <w:sz w:val="24"/>
          <w:szCs w:val="24"/>
        </w:rPr>
        <w:t xml:space="preserve"> N., Soorni</w:t>
      </w:r>
      <w:r w:rsidR="00515388" w:rsidRPr="00F135E9">
        <w:rPr>
          <w:rFonts w:eastAsia="BookAntiqua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BookAntiqua" w:cs="Times New Roman"/>
          <w:color w:val="0D0D0D" w:themeColor="text1" w:themeTint="F2"/>
          <w:sz w:val="24"/>
          <w:szCs w:val="24"/>
        </w:rPr>
        <w:t xml:space="preserve"> A., Jafari</w:t>
      </w:r>
      <w:r w:rsidR="00515388" w:rsidRPr="00F135E9">
        <w:rPr>
          <w:rFonts w:eastAsia="BookAntiqua" w:cs="Times New Roman"/>
          <w:color w:val="0D0D0D" w:themeColor="text1" w:themeTint="F2"/>
          <w:sz w:val="24"/>
          <w:szCs w:val="24"/>
        </w:rPr>
        <w:t>,</w:t>
      </w:r>
      <w:r w:rsidR="00605633" w:rsidRPr="00F135E9">
        <w:rPr>
          <w:rFonts w:eastAsia="BookAntiqua" w:cs="Times New Roman"/>
          <w:color w:val="0D0D0D" w:themeColor="text1" w:themeTint="F2"/>
          <w:sz w:val="24"/>
          <w:szCs w:val="24"/>
        </w:rPr>
        <w:t xml:space="preserve"> P</w:t>
      </w:r>
      <w:r w:rsidRPr="00F135E9">
        <w:rPr>
          <w:rFonts w:eastAsia="BookAntiqua" w:cs="Times New Roman"/>
          <w:color w:val="0D0D0D" w:themeColor="text1" w:themeTint="F2"/>
          <w:sz w:val="24"/>
          <w:szCs w:val="24"/>
        </w:rPr>
        <w:t>.</w:t>
      </w:r>
      <w:r w:rsidR="00515388" w:rsidRPr="00F135E9">
        <w:rPr>
          <w:rFonts w:eastAsia="BookAntiqua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BookAntiqua" w:cs="Times New Roman"/>
          <w:color w:val="0D0D0D" w:themeColor="text1" w:themeTint="F2"/>
          <w:sz w:val="24"/>
          <w:szCs w:val="24"/>
        </w:rPr>
        <w:t xml:space="preserve"> </w:t>
      </w:r>
      <w:r w:rsidR="00F631EB" w:rsidRPr="00F135E9">
        <w:rPr>
          <w:rFonts w:eastAsia="BookAntiqua" w:cs="Times New Roman"/>
          <w:color w:val="0D0D0D" w:themeColor="text1" w:themeTint="F2"/>
          <w:sz w:val="24"/>
          <w:szCs w:val="24"/>
        </w:rPr>
        <w:t xml:space="preserve">2019. </w:t>
      </w:r>
      <w:r w:rsidRPr="00F135E9">
        <w:rPr>
          <w:rFonts w:eastAsia="BookAntiqua" w:cs="Times New Roman"/>
          <w:color w:val="0D0D0D" w:themeColor="text1" w:themeTint="F2"/>
          <w:sz w:val="24"/>
          <w:szCs w:val="24"/>
        </w:rPr>
        <w:t>Screening of some native and foreign accessions of spinach for spring culture in Isfahan.</w:t>
      </w:r>
      <w:r w:rsidR="00605633" w:rsidRPr="00F135E9">
        <w:rPr>
          <w:rFonts w:eastAsia="BookAntiqua" w:cs="Times New Roman"/>
          <w:color w:val="0D0D0D" w:themeColor="text1" w:themeTint="F2"/>
          <w:sz w:val="24"/>
          <w:szCs w:val="24"/>
        </w:rPr>
        <w:t xml:space="preserve"> </w:t>
      </w:r>
      <w:r w:rsidR="00515388" w:rsidRPr="00F135E9">
        <w:rPr>
          <w:rFonts w:eastAsia="BookAntiqua" w:cs="Times New Roman"/>
          <w:color w:val="0D0D0D" w:themeColor="text1" w:themeTint="F2"/>
          <w:sz w:val="24"/>
          <w:szCs w:val="24"/>
        </w:rPr>
        <w:t>Iran Agric Res.</w:t>
      </w:r>
      <w:r w:rsidRPr="00F135E9">
        <w:rPr>
          <w:rFonts w:eastAsia="BookAntiqua" w:cs="Times New Roman"/>
          <w:color w:val="0D0D0D" w:themeColor="text1" w:themeTint="F2"/>
          <w:sz w:val="24"/>
          <w:szCs w:val="24"/>
        </w:rPr>
        <w:t xml:space="preserve"> 38</w:t>
      </w:r>
      <w:r w:rsidR="00F631EB" w:rsidRPr="00F135E9">
        <w:rPr>
          <w:rFonts w:eastAsia="BookAntiqua" w:cs="Times New Roman"/>
          <w:color w:val="0D0D0D" w:themeColor="text1" w:themeTint="F2"/>
          <w:sz w:val="24"/>
          <w:szCs w:val="24"/>
        </w:rPr>
        <w:t xml:space="preserve">, </w:t>
      </w:r>
      <w:r w:rsidR="00605633" w:rsidRPr="00F135E9">
        <w:rPr>
          <w:rFonts w:eastAsia="BookAntiqua" w:cs="Times New Roman"/>
          <w:color w:val="0D0D0D" w:themeColor="text1" w:themeTint="F2"/>
          <w:sz w:val="24"/>
          <w:szCs w:val="24"/>
        </w:rPr>
        <w:t>87-99</w:t>
      </w:r>
      <w:r w:rsidR="00F631EB" w:rsidRPr="00F135E9">
        <w:rPr>
          <w:rFonts w:eastAsia="BookAntiqua" w:cs="Times New Roman"/>
          <w:color w:val="0D0D0D" w:themeColor="text1" w:themeTint="F2"/>
          <w:sz w:val="24"/>
          <w:szCs w:val="24"/>
        </w:rPr>
        <w:t>.</w:t>
      </w:r>
      <w:r w:rsidR="00EB2AE2" w:rsidRPr="00F135E9">
        <w:rPr>
          <w:rFonts w:eastAsia="BookAntiqua" w:cs="Times New Roman"/>
          <w:color w:val="0D0D0D" w:themeColor="text1" w:themeTint="F2"/>
          <w:sz w:val="24"/>
          <w:szCs w:val="24"/>
        </w:rPr>
        <w:t xml:space="preserve"> https://doi.org/10.22099/iar.2019.5317.</w:t>
      </w:r>
    </w:p>
    <w:p w14:paraId="4C0E6618" w14:textId="3AC745DF" w:rsidR="00EB2AE2" w:rsidRPr="00F135E9" w:rsidRDefault="000833D0" w:rsidP="007B57AD">
      <w:pPr>
        <w:pStyle w:val="ListParagraph"/>
        <w:numPr>
          <w:ilvl w:val="0"/>
          <w:numId w:val="15"/>
        </w:numPr>
        <w:spacing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  <w:lang w:bidi="fa-IR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Haghighi</w:t>
      </w:r>
      <w:r w:rsidR="00515388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 xml:space="preserve"> M.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 Ramezani</w:t>
      </w:r>
      <w:r w:rsidR="0051538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MR.,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Rajaii</w:t>
      </w:r>
      <w:r w:rsidR="0051538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N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</w:t>
      </w:r>
      <w:r w:rsidR="0051538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</w:t>
      </w:r>
      <w:r w:rsidR="00F631EB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2019. 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Improving oxidative damage, photosynthesis traits, growth and flower dropping of pepper under high temperature stress by selenium. </w:t>
      </w:r>
      <w:r w:rsidR="0051538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Mol. Biol. Rep</w:t>
      </w:r>
      <w:r w:rsidR="009C1E20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</w:t>
      </w:r>
      <w:r w:rsidR="009C1E20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 xml:space="preserve"> </w:t>
      </w:r>
      <w:r w:rsidR="009C1E20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46</w:t>
      </w:r>
      <w:r w:rsidR="00F631EB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, 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497-503</w:t>
      </w:r>
      <w:r w:rsidR="00F631EB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</w:t>
      </w:r>
      <w:r w:rsidR="00EB2AE2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https://doi.org/10.1007/s11033-018-4502-3.</w:t>
      </w:r>
    </w:p>
    <w:p w14:paraId="4528867C" w14:textId="3A1DD8B5" w:rsidR="00CE684B" w:rsidRPr="00F135E9" w:rsidRDefault="00EA48D1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8A12FA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Abdolahipour</w:t>
      </w:r>
      <w:r w:rsidR="00D6120A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B.</w:t>
      </w:r>
      <w:r w:rsidR="00D6120A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 xml:space="preserve"> 2019.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Reducing nitrogen fertilization application in Cucumber by mycorrhiza colonization of the plant.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D6120A" w:rsidRPr="00F135E9">
        <w:rPr>
          <w:rFonts w:cs="Times New Roman"/>
          <w:color w:val="0D0D0D" w:themeColor="text1" w:themeTint="F2"/>
          <w:sz w:val="24"/>
          <w:szCs w:val="24"/>
        </w:rPr>
        <w:t>Iran Agric Res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>38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D8606B" w:rsidRPr="00F135E9">
        <w:rPr>
          <w:rFonts w:cs="Times New Roman"/>
          <w:color w:val="0D0D0D" w:themeColor="text1" w:themeTint="F2"/>
          <w:sz w:val="24"/>
          <w:szCs w:val="24"/>
        </w:rPr>
        <w:t>57-66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CE684B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CE684B" w:rsidRPr="00F135E9">
        <w:rPr>
          <w:rFonts w:eastAsia="Times New Roman" w:cs="Times New Roman"/>
          <w:color w:val="0D0D0D" w:themeColor="text1" w:themeTint="F2"/>
          <w:sz w:val="24"/>
          <w:szCs w:val="24"/>
        </w:rPr>
        <w:t>https://doi.org/10.22099/iar.2019.5212.</w:t>
      </w:r>
    </w:p>
    <w:p w14:paraId="2A65AD4E" w14:textId="59530AE9" w:rsidR="00CE684B" w:rsidRPr="00F135E9" w:rsidRDefault="00782D89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D6120A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Barzegar</w:t>
      </w:r>
      <w:r w:rsidR="00D6120A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M.R.</w:t>
      </w:r>
      <w:r w:rsidR="00D6120A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 xml:space="preserve">2018. 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Growth, </w:t>
      </w:r>
      <w:r w:rsidR="00F37218" w:rsidRPr="00F135E9">
        <w:rPr>
          <w:rFonts w:cs="Times New Roman"/>
          <w:color w:val="0D0D0D" w:themeColor="text1" w:themeTint="F2"/>
          <w:sz w:val="24"/>
          <w:szCs w:val="24"/>
        </w:rPr>
        <w:t xml:space="preserve">yield index, and photosynthesis traits of sweet pepper grown in vermicompost inoculated with </w:t>
      </w:r>
      <w:r w:rsidRPr="00F135E9">
        <w:rPr>
          <w:rFonts w:cs="Times New Roman"/>
          <w:i/>
          <w:iCs/>
          <w:color w:val="0D0D0D" w:themeColor="text1" w:themeTint="F2"/>
          <w:sz w:val="24"/>
          <w:szCs w:val="24"/>
        </w:rPr>
        <w:t>Arbuscular mycorrhizal.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D6120A" w:rsidRPr="00F135E9">
        <w:rPr>
          <w:rFonts w:cs="Times New Roman"/>
          <w:color w:val="0D0D0D" w:themeColor="text1" w:themeTint="F2"/>
          <w:sz w:val="24"/>
          <w:szCs w:val="24"/>
        </w:rPr>
        <w:t>Iran Agric Res.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D8606B" w:rsidRPr="00F135E9">
        <w:rPr>
          <w:rFonts w:cs="Times New Roman"/>
          <w:color w:val="0D0D0D" w:themeColor="text1" w:themeTint="F2"/>
          <w:sz w:val="24"/>
          <w:szCs w:val="24"/>
        </w:rPr>
        <w:t>37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CE684B" w:rsidRPr="00F135E9">
        <w:rPr>
          <w:rFonts w:cs="Times New Roman"/>
          <w:color w:val="0D0D0D" w:themeColor="text1" w:themeTint="F2"/>
          <w:sz w:val="24"/>
          <w:szCs w:val="24"/>
        </w:rPr>
        <w:t>69</w:t>
      </w:r>
      <w:r w:rsidR="00D8606B" w:rsidRPr="00F135E9">
        <w:rPr>
          <w:rFonts w:cs="Times New Roman"/>
          <w:color w:val="0D0D0D" w:themeColor="text1" w:themeTint="F2"/>
          <w:sz w:val="24"/>
          <w:szCs w:val="24"/>
        </w:rPr>
        <w:t>-</w:t>
      </w:r>
      <w:r w:rsidR="00CE684B" w:rsidRPr="00F135E9">
        <w:rPr>
          <w:rFonts w:cs="Times New Roman"/>
          <w:color w:val="0D0D0D" w:themeColor="text1" w:themeTint="F2"/>
          <w:sz w:val="24"/>
          <w:szCs w:val="24"/>
        </w:rPr>
        <w:t>80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CE684B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CE684B" w:rsidRPr="00F135E9">
        <w:rPr>
          <w:rFonts w:eastAsia="Times New Roman" w:cs="Times New Roman"/>
          <w:color w:val="0D0D0D" w:themeColor="text1" w:themeTint="F2"/>
          <w:sz w:val="24"/>
          <w:szCs w:val="24"/>
        </w:rPr>
        <w:t>https://doi.org/10.22099/iar.2018.5065.</w:t>
      </w:r>
    </w:p>
    <w:p w14:paraId="731A1B91" w14:textId="1695C482" w:rsidR="00CE684B" w:rsidRPr="00F135E9" w:rsidRDefault="004B1F32" w:rsidP="007B57AD">
      <w:pPr>
        <w:pStyle w:val="ListParagraph"/>
        <w:numPr>
          <w:ilvl w:val="0"/>
          <w:numId w:val="15"/>
        </w:numPr>
        <w:spacing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  <w:lang w:bidi="fa-IR"/>
        </w:rPr>
      </w:pPr>
      <w:r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>Khoshbakht</w:t>
      </w:r>
      <w:r w:rsidR="00D6120A"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 xml:space="preserve"> 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 xml:space="preserve">D., </w:t>
      </w:r>
      <w:r w:rsidR="00717A55"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>Asghari</w:t>
      </w:r>
      <w:r w:rsidR="00D6120A"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>,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 xml:space="preserve"> M.</w:t>
      </w:r>
      <w:r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>R.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>,</w:t>
      </w:r>
      <w:r w:rsidR="00B214E6" w:rsidRPr="00F135E9">
        <w:rPr>
          <w:rFonts w:cs="Times New Roman"/>
          <w:b/>
          <w:bCs/>
          <w:color w:val="0D0D0D" w:themeColor="text1" w:themeTint="F2"/>
          <w:sz w:val="24"/>
          <w:szCs w:val="24"/>
          <w:lang w:val="pt-BR" w:bidi="fa-IR"/>
        </w:rPr>
        <w:t xml:space="preserve"> 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val="pt-BR" w:bidi="fa-IR"/>
        </w:rPr>
        <w:t>Haghighi</w:t>
      </w:r>
      <w:r w:rsidR="00D6120A" w:rsidRPr="00F135E9">
        <w:rPr>
          <w:rFonts w:cs="Times New Roman"/>
          <w:b/>
          <w:bCs/>
          <w:color w:val="0D0D0D" w:themeColor="text1" w:themeTint="F2"/>
          <w:sz w:val="24"/>
          <w:szCs w:val="24"/>
          <w:lang w:val="pt-BR" w:bidi="fa-IR"/>
        </w:rPr>
        <w:t>,</w:t>
      </w:r>
      <w:r w:rsidR="00717A55" w:rsidRPr="00F135E9">
        <w:rPr>
          <w:rFonts w:cs="Times New Roman"/>
          <w:b/>
          <w:bCs/>
          <w:color w:val="0D0D0D" w:themeColor="text1" w:themeTint="F2"/>
          <w:sz w:val="24"/>
          <w:szCs w:val="24"/>
          <w:lang w:val="pt-BR" w:bidi="fa-IR"/>
        </w:rPr>
        <w:t xml:space="preserve"> M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.</w:t>
      </w:r>
      <w:r w:rsidR="00D6120A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 xml:space="preserve">2018. 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Effects of foliar applications of nitric oxide and spermidine on chlorophyll fluorescence, photosynthesis characteristics, element contents and antioxidant enzyme activities of citrus seedlings under salinity stress.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</w:t>
      </w:r>
      <w:r w:rsidR="00CA73EA" w:rsidRPr="00F135E9">
        <w:rPr>
          <w:rFonts w:cs="Times New Roman"/>
          <w:color w:val="0D0D0D" w:themeColor="text1" w:themeTint="F2"/>
          <w:sz w:val="24"/>
          <w:szCs w:val="24"/>
        </w:rPr>
        <w:t>Photosynthetica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56</w:t>
      </w:r>
      <w:r w:rsidR="00F631EB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, 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1313-1325</w:t>
      </w:r>
      <w:r w:rsidR="00F631EB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</w:t>
      </w:r>
      <w:r w:rsidR="00CE684B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https://doi.org/10.1007/s11099-018-0839-z.</w:t>
      </w:r>
    </w:p>
    <w:p w14:paraId="6F95C2F9" w14:textId="14C2CA0A" w:rsidR="00CE684B" w:rsidRPr="00F135E9" w:rsidRDefault="004C678B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  <w:lang w:val="pt-BR" w:bidi="fa-IR"/>
        </w:rPr>
      </w:pPr>
      <w:r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>Khoshbakht</w:t>
      </w:r>
      <w:r w:rsidR="00CA73EA"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>,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 xml:space="preserve"> D.,</w:t>
      </w:r>
      <w:r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 xml:space="preserve"> Asghari</w:t>
      </w:r>
      <w:r w:rsidR="00CA73EA"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 xml:space="preserve"> M.R.,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val="pt-BR" w:bidi="fa-IR"/>
        </w:rPr>
        <w:t xml:space="preserve"> 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CA73EA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.</w:t>
      </w:r>
      <w:r w:rsidR="00CA73EA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,</w:t>
      </w:r>
      <w:r w:rsidR="00F631EB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 xml:space="preserve"> </w:t>
      </w:r>
      <w:r w:rsidR="00F631EB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2018.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Influence of foliar application of polyamines on growth, gas exchange characteristics, and chlorophyll fluorescence in Bakraii citrus under saline conditions.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</w:t>
      </w:r>
      <w:hyperlink r:id="rId36" w:tooltip="Photosynthetica" w:history="1">
        <w:r w:rsidRPr="00F135E9">
          <w:rPr>
            <w:rStyle w:val="Hyperlink"/>
            <w:rFonts w:cs="Times New Roman"/>
            <w:color w:val="0D0D0D" w:themeColor="text1" w:themeTint="F2"/>
            <w:sz w:val="24"/>
            <w:szCs w:val="24"/>
            <w:u w:val="none"/>
          </w:rPr>
          <w:t>Photosynthetica</w:t>
        </w:r>
      </w:hyperlink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56</w:t>
      </w:r>
      <w:r w:rsidR="00F631EB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, 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731-742</w:t>
      </w:r>
      <w:r w:rsidR="00F631EB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</w:t>
      </w:r>
      <w:r w:rsidR="00CE684B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</w:t>
      </w:r>
      <w:r w:rsidR="00CE684B"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>https://doi.org/10.1007/s11099-017-0723-2.</w:t>
      </w:r>
    </w:p>
    <w:p w14:paraId="42EFA978" w14:textId="7CCA603E" w:rsidR="00CE684B" w:rsidRPr="00F135E9" w:rsidRDefault="004B1F32" w:rsidP="007B57AD">
      <w:pPr>
        <w:pStyle w:val="ListParagraph"/>
        <w:numPr>
          <w:ilvl w:val="0"/>
          <w:numId w:val="15"/>
        </w:numPr>
        <w:spacing w:before="100" w:beforeAutospacing="1"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Haghighi, M.,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Daneshmand</w:t>
      </w:r>
      <w:r w:rsidR="00CA73EA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="00717A55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</w:t>
      </w:r>
      <w:r w:rsidR="00717A55" w:rsidRPr="00F135E9">
        <w:rPr>
          <w:rFonts w:eastAsia="Times New Roman" w:cs="Times New Roman"/>
          <w:color w:val="0D0D0D" w:themeColor="text1" w:themeTint="F2"/>
          <w:sz w:val="24"/>
          <w:szCs w:val="24"/>
        </w:rPr>
        <w:t>B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</w:t>
      </w:r>
      <w:r w:rsidR="00CA73EA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="00F631EB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2018.</w:t>
      </w:r>
      <w:r w:rsidR="00717A55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Beneficial </w:t>
      </w:r>
      <w:r w:rsidR="009D04E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effect of titanium on plant growth, photosynthesis and nutrient trait of tomato cv. foria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</w:t>
      </w:r>
      <w:r w:rsidR="00CA73EA" w:rsidRPr="00F135E9">
        <w:rPr>
          <w:rFonts w:cs="Times New Roman"/>
          <w:color w:val="0D0D0D" w:themeColor="text1" w:themeTint="F2"/>
          <w:sz w:val="24"/>
          <w:szCs w:val="24"/>
        </w:rPr>
        <w:t>Iran Agric Res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>37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>83-88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CE684B" w:rsidRPr="00F135E9">
        <w:rPr>
          <w:rFonts w:cs="Times New Roman"/>
          <w:color w:val="0D0D0D" w:themeColor="text1" w:themeTint="F2"/>
          <w:sz w:val="24"/>
          <w:szCs w:val="24"/>
        </w:rPr>
        <w:t xml:space="preserve"> https://doi.org/10.22099/iar.2018.4804.</w:t>
      </w:r>
    </w:p>
    <w:p w14:paraId="071D8840" w14:textId="67972DD5" w:rsidR="00261306" w:rsidRPr="00F135E9" w:rsidRDefault="00B40DCC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color w:val="0D0D0D" w:themeColor="text1" w:themeTint="F2"/>
          <w:sz w:val="24"/>
          <w:szCs w:val="24"/>
        </w:rPr>
        <w:t>Saraeian</w:t>
      </w:r>
      <w:r w:rsidR="00CA73EA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Z.,</w:t>
      </w:r>
      <w:r w:rsidR="00605633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Haghighi</w:t>
      </w:r>
      <w:r w:rsidR="00CA73EA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M., </w:t>
      </w:r>
      <w:r w:rsidRPr="00F135E9">
        <w:rPr>
          <w:rFonts w:cs="Times New Roman"/>
          <w:color w:val="0D0D0D" w:themeColor="text1" w:themeTint="F2"/>
          <w:sz w:val="24"/>
          <w:szCs w:val="24"/>
        </w:rPr>
        <w:t>Etemadi</w:t>
      </w:r>
      <w:r w:rsidR="00CA73EA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N., Hajabbasi</w:t>
      </w:r>
      <w:r w:rsidR="00CA73EA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M.A., Afyuni</w:t>
      </w:r>
      <w:r w:rsidR="00CA73EA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M.</w:t>
      </w:r>
      <w:r w:rsidR="00CA73EA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 xml:space="preserve"> 2018.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Phytoremediation effect and growth responses of </w:t>
      </w:r>
      <w:r w:rsidRPr="00F135E9">
        <w:rPr>
          <w:rFonts w:cs="Times New Roman"/>
          <w:i/>
          <w:iCs/>
          <w:color w:val="0D0D0D" w:themeColor="text1" w:themeTint="F2"/>
          <w:sz w:val="24"/>
          <w:szCs w:val="24"/>
        </w:rPr>
        <w:t>Cynodon spp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. and </w:t>
      </w:r>
      <w:r w:rsidRPr="00F135E9">
        <w:rPr>
          <w:rFonts w:cs="Times New Roman"/>
          <w:i/>
          <w:iCs/>
          <w:color w:val="0D0D0D" w:themeColor="text1" w:themeTint="F2"/>
          <w:sz w:val="24"/>
          <w:szCs w:val="24"/>
        </w:rPr>
        <w:t>Agropyron desertorum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in a </w:t>
      </w:r>
      <w:r w:rsidR="00F37218" w:rsidRPr="00F135E9">
        <w:rPr>
          <w:rFonts w:cs="Times New Roman"/>
          <w:color w:val="0D0D0D" w:themeColor="text1" w:themeTint="F2"/>
          <w:sz w:val="24"/>
          <w:szCs w:val="24"/>
        </w:rPr>
        <w:t>petroleum-contaminated soil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CA73EA" w:rsidRPr="00F135E9">
        <w:rPr>
          <w:rFonts w:cs="Times New Roman"/>
          <w:color w:val="0D0D0D" w:themeColor="text1" w:themeTint="F2"/>
          <w:sz w:val="24"/>
          <w:szCs w:val="24"/>
        </w:rPr>
        <w:t>Soil Sediment Contam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D8606B" w:rsidRPr="00F135E9">
        <w:rPr>
          <w:rFonts w:cs="Times New Roman"/>
          <w:color w:val="0D0D0D" w:themeColor="text1" w:themeTint="F2"/>
          <w:sz w:val="24"/>
          <w:szCs w:val="24"/>
        </w:rPr>
        <w:t xml:space="preserve"> 27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D8606B" w:rsidRPr="00F135E9">
        <w:rPr>
          <w:rFonts w:cs="Times New Roman"/>
          <w:color w:val="0D0D0D" w:themeColor="text1" w:themeTint="F2"/>
          <w:sz w:val="24"/>
          <w:szCs w:val="24"/>
        </w:rPr>
        <w:t>393-407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261306" w:rsidRPr="00F135E9">
        <w:rPr>
          <w:rFonts w:cs="Times New Roman"/>
          <w:color w:val="0D0D0D" w:themeColor="text1" w:themeTint="F2"/>
          <w:sz w:val="24"/>
          <w:szCs w:val="24"/>
        </w:rPr>
        <w:t xml:space="preserve"> https://doi.org/10.1080/15320383.2017.1272544.</w:t>
      </w:r>
    </w:p>
    <w:p w14:paraId="5AE5435C" w14:textId="4EB36D80" w:rsidR="00261306" w:rsidRPr="00F135E9" w:rsidRDefault="00FB4DCB" w:rsidP="007B57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Taheri M., 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7C0B3C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M.</w:t>
      </w:r>
      <w:r w:rsidR="007C0B3C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="00F631EB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F631EB" w:rsidRPr="00F135E9">
        <w:rPr>
          <w:rFonts w:eastAsia="Times New Roman" w:cs="Times New Roman"/>
          <w:color w:val="0D0D0D" w:themeColor="text1" w:themeTint="F2"/>
          <w:sz w:val="24"/>
          <w:szCs w:val="24"/>
        </w:rPr>
        <w:t>2018.</w:t>
      </w:r>
      <w:r w:rsidR="00717A55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  <w:lang w:val="en-GB"/>
        </w:rPr>
        <w:t xml:space="preserve">Benzyl adenine are more effective than potassium silicate on decreasing </w:t>
      </w:r>
      <w:r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>detrimental effects of heat stress of pepper.</w:t>
      </w:r>
      <w:r w:rsidR="00605633"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 xml:space="preserve"> 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Iran Agric Res.</w:t>
      </w:r>
      <w:r w:rsidR="009C1E20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>37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>89-98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261306" w:rsidRPr="00F135E9">
        <w:rPr>
          <w:rFonts w:cs="Times New Roman"/>
          <w:color w:val="0D0D0D" w:themeColor="text1" w:themeTint="F2"/>
          <w:sz w:val="24"/>
          <w:szCs w:val="24"/>
        </w:rPr>
        <w:t xml:space="preserve"> https://doi.org/10.22099/iar.2018.4890.</w:t>
      </w:r>
    </w:p>
    <w:p w14:paraId="00B59ECB" w14:textId="68857A22" w:rsidR="00953FE3" w:rsidRPr="00F135E9" w:rsidRDefault="00953FE3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b/>
          <w:bCs/>
          <w:color w:val="0D0D0D" w:themeColor="text1" w:themeTint="F2"/>
          <w:sz w:val="24"/>
          <w:szCs w:val="24"/>
          <w:lang w:val="pt-BR" w:bidi="fa-IR"/>
        </w:rPr>
      </w:pPr>
      <w:r w:rsidRPr="00F135E9">
        <w:rPr>
          <w:rFonts w:cs="Times New Roman"/>
          <w:color w:val="0D0D0D" w:themeColor="text1" w:themeTint="F2"/>
          <w:sz w:val="24"/>
          <w:szCs w:val="24"/>
          <w:lang w:val="pt-BR"/>
        </w:rPr>
        <w:lastRenderedPageBreak/>
        <w:t>Barzegar</w:t>
      </w:r>
      <w:r w:rsidR="007C0B3C" w:rsidRPr="00F135E9">
        <w:rPr>
          <w:rFonts w:cs="Times New Roman"/>
          <w:color w:val="0D0D0D" w:themeColor="text1" w:themeTint="F2"/>
          <w:sz w:val="24"/>
          <w:szCs w:val="24"/>
          <w:lang w:val="pt-B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val="pt-BR"/>
        </w:rPr>
        <w:t xml:space="preserve"> R.,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val="pt-BR"/>
        </w:rPr>
        <w:t xml:space="preserve"> </w:t>
      </w:r>
      <w:r w:rsidR="00F37218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Haghighi</w:t>
      </w:r>
      <w:r w:rsidR="007C0B3C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,</w:t>
      </w:r>
      <w:r w:rsidR="00F37218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 xml:space="preserve"> M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.</w:t>
      </w:r>
      <w:r w:rsidR="007C0B3C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,</w:t>
      </w:r>
      <w:r w:rsidR="00F631EB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2017.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 xml:space="preserve"> 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>Effect</w:t>
      </w:r>
      <w:r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 xml:space="preserve"> of amino acid and mycorrhiza inoculation on sweet pepper growth under greenhouse c</w:t>
      </w:r>
      <w:r w:rsidRPr="00F135E9">
        <w:rPr>
          <w:rFonts w:cs="Times New Roman"/>
          <w:color w:val="0D0D0D" w:themeColor="text1" w:themeTint="F2"/>
          <w:sz w:val="24"/>
          <w:szCs w:val="24"/>
          <w:lang w:val="en-AU" w:bidi="fa-IR"/>
        </w:rPr>
        <w:t>o</w:t>
      </w:r>
      <w:r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>nditions.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val="pt-BR" w:bidi="fa-IR"/>
        </w:rPr>
        <w:t xml:space="preserve"> </w:t>
      </w:r>
      <w:r w:rsidR="007C0B3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Iran Agric Res</w:t>
      </w:r>
      <w:r w:rsidRPr="00F135E9">
        <w:rPr>
          <w:rFonts w:cs="Times New Roman"/>
          <w:i/>
          <w:iCs/>
          <w:color w:val="0D0D0D" w:themeColor="text1" w:themeTint="F2"/>
          <w:sz w:val="24"/>
          <w:szCs w:val="24"/>
          <w:lang w:bidi="fa-IR"/>
        </w:rPr>
        <w:t>.</w:t>
      </w:r>
      <w:r w:rsidR="008351E1" w:rsidRPr="00F135E9">
        <w:rPr>
          <w:rFonts w:cs="Times New Roman"/>
          <w:i/>
          <w:iCs/>
          <w:color w:val="0D0D0D" w:themeColor="text1" w:themeTint="F2"/>
          <w:sz w:val="24"/>
          <w:szCs w:val="24"/>
          <w:lang w:bidi="fa-IR"/>
        </w:rPr>
        <w:t xml:space="preserve"> 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2</w:t>
      </w:r>
      <w:r w:rsidR="00F631EB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, </w:t>
      </w:r>
      <w:r w:rsidR="00E86953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4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7-54</w:t>
      </w:r>
      <w:r w:rsidR="00F631EB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</w:t>
      </w:r>
    </w:p>
    <w:p w14:paraId="6D73E1F0" w14:textId="15EB3E3D" w:rsidR="00261306" w:rsidRPr="00F135E9" w:rsidRDefault="00213BA4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7C0B3C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="00B00A8D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Mohammadnia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00A8D" w:rsidRPr="00F135E9">
        <w:rPr>
          <w:rFonts w:cs="Times New Roman"/>
          <w:color w:val="0D0D0D" w:themeColor="text1" w:themeTint="F2"/>
          <w:sz w:val="24"/>
          <w:szCs w:val="24"/>
        </w:rPr>
        <w:t xml:space="preserve"> S., </w:t>
      </w:r>
      <w:r w:rsidRPr="00F135E9">
        <w:rPr>
          <w:rFonts w:cs="Times New Roman"/>
          <w:color w:val="0D0D0D" w:themeColor="text1" w:themeTint="F2"/>
          <w:sz w:val="24"/>
          <w:szCs w:val="24"/>
        </w:rPr>
        <w:t>Attai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00A8D" w:rsidRPr="00F135E9">
        <w:rPr>
          <w:rFonts w:cs="Times New Roman"/>
          <w:color w:val="0D0D0D" w:themeColor="text1" w:themeTint="F2"/>
          <w:sz w:val="24"/>
          <w:szCs w:val="24"/>
        </w:rPr>
        <w:t xml:space="preserve"> Z., </w:t>
      </w:r>
      <w:r w:rsidRPr="00F135E9">
        <w:rPr>
          <w:rFonts w:cs="Times New Roman"/>
          <w:color w:val="0D0D0D" w:themeColor="text1" w:themeTint="F2"/>
          <w:sz w:val="24"/>
          <w:szCs w:val="24"/>
        </w:rPr>
        <w:t>Pessarakli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00A8D" w:rsidRPr="00F135E9">
        <w:rPr>
          <w:rFonts w:cs="Times New Roman"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 xml:space="preserve"> 2017.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Effects of mycorrhiza inoculation on cucumber growth irrigated with saline water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. J. Plant Nutr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8351E1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>40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>127-137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261306" w:rsidRPr="00F135E9">
        <w:rPr>
          <w:rFonts w:cs="Times New Roman"/>
          <w:color w:val="0D0D0D" w:themeColor="text1" w:themeTint="F2"/>
          <w:sz w:val="24"/>
          <w:szCs w:val="24"/>
        </w:rPr>
        <w:t xml:space="preserve"> https://doi.org/10.1080/01904167.2016.1201499.</w:t>
      </w:r>
    </w:p>
    <w:p w14:paraId="35CE4B1A" w14:textId="6DAE1DF1" w:rsidR="00B44D81" w:rsidRPr="00F135E9" w:rsidRDefault="001B1EE4" w:rsidP="007B57AD">
      <w:pPr>
        <w:pStyle w:val="ListParagraph"/>
        <w:numPr>
          <w:ilvl w:val="0"/>
          <w:numId w:val="15"/>
        </w:numPr>
        <w:spacing w:line="360" w:lineRule="auto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7C0B3C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="00605633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Barzegar</w:t>
      </w:r>
      <w:r w:rsidR="007C0B3C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605633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M.H.,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Teixeira da Silva</w:t>
      </w:r>
      <w:r w:rsidR="007C0B3C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 xml:space="preserve">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J.A.</w:t>
      </w:r>
      <w:r w:rsidR="007C0B3C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605633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F631EB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2016. </w:t>
      </w:r>
      <w:r w:rsidR="00B44D81" w:rsidRPr="00F135E9">
        <w:rPr>
          <w:rFonts w:eastAsia="Times New Roman" w:cs="Times New Roman"/>
          <w:color w:val="0D0D0D" w:themeColor="text1" w:themeTint="F2"/>
          <w:sz w:val="24"/>
          <w:szCs w:val="24"/>
        </w:rPr>
        <w:t>The effect of municipal solid waste compost, peat, perlite and vermicompost on tomato (</w:t>
      </w:r>
      <w:r w:rsidR="00B44D81" w:rsidRPr="00F135E9">
        <w:rPr>
          <w:rFonts w:eastAsia="Times New Roman" w:cs="Times New Roman"/>
          <w:i/>
          <w:iCs/>
          <w:color w:val="0D0D0D" w:themeColor="text1" w:themeTint="F2"/>
          <w:sz w:val="24"/>
          <w:szCs w:val="24"/>
        </w:rPr>
        <w:t>Lycopersicum esculentum</w:t>
      </w:r>
      <w:r w:rsidR="00B44D81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L.) growth and yield in a hydroponic system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605633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Int. J. Recycl. Org. Waste Agric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>5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Pr="00F135E9">
        <w:rPr>
          <w:rFonts w:cs="Times New Roman"/>
          <w:color w:val="0D0D0D" w:themeColor="text1" w:themeTint="F2"/>
          <w:sz w:val="24"/>
          <w:szCs w:val="24"/>
        </w:rPr>
        <w:t>231-242</w:t>
      </w:r>
      <w:r w:rsidR="00F631EB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B44D81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B44D81" w:rsidRPr="00F135E9">
        <w:rPr>
          <w:rFonts w:eastAsia="Times New Roman" w:cs="Times New Roman"/>
          <w:color w:val="0D0D0D" w:themeColor="text1" w:themeTint="F2"/>
          <w:sz w:val="24"/>
          <w:szCs w:val="24"/>
        </w:rPr>
        <w:t>https://dx.doi.org/10.1007/s40093-016-0133-7.</w:t>
      </w:r>
    </w:p>
    <w:p w14:paraId="5A739F5B" w14:textId="117F817D" w:rsidR="00B0083A" w:rsidRPr="00F135E9" w:rsidRDefault="001907BA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7C0B3C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="00B00A8D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B00A8D" w:rsidRPr="00F135E9">
        <w:rPr>
          <w:rFonts w:cs="Times New Roman"/>
          <w:color w:val="0D0D0D" w:themeColor="text1" w:themeTint="F2"/>
          <w:sz w:val="24"/>
          <w:szCs w:val="24"/>
        </w:rPr>
        <w:t>Mohammadnia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00A8D" w:rsidRPr="00F135E9">
        <w:rPr>
          <w:rFonts w:cs="Times New Roman"/>
          <w:color w:val="0D0D0D" w:themeColor="text1" w:themeTint="F2"/>
          <w:sz w:val="24"/>
          <w:szCs w:val="24"/>
        </w:rPr>
        <w:t xml:space="preserve"> S</w:t>
      </w:r>
      <w:r w:rsidR="00B00A8D" w:rsidRPr="00F135E9">
        <w:rPr>
          <w:rFonts w:cs="Times New Roman"/>
          <w:color w:val="0D0D0D" w:themeColor="text1" w:themeTint="F2"/>
          <w:sz w:val="24"/>
          <w:szCs w:val="24"/>
          <w:rtl/>
        </w:rPr>
        <w:t>.</w:t>
      </w:r>
      <w:r w:rsidRPr="00F135E9">
        <w:rPr>
          <w:rFonts w:cs="Times New Roman"/>
          <w:color w:val="0D0D0D" w:themeColor="text1" w:themeTint="F2"/>
          <w:sz w:val="24"/>
          <w:szCs w:val="24"/>
        </w:rPr>
        <w:t>, Pessarakli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00A8D" w:rsidRPr="00F135E9">
        <w:rPr>
          <w:rFonts w:cs="Times New Roman"/>
          <w:color w:val="0D0D0D" w:themeColor="text1" w:themeTint="F2"/>
          <w:sz w:val="24"/>
          <w:szCs w:val="24"/>
        </w:rPr>
        <w:t xml:space="preserve"> M</w:t>
      </w:r>
      <w:r w:rsidR="00B00A8D" w:rsidRPr="00F135E9">
        <w:rPr>
          <w:rFonts w:cs="Times New Roman"/>
          <w:color w:val="0D0D0D" w:themeColor="text1" w:themeTint="F2"/>
          <w:sz w:val="24"/>
          <w:szCs w:val="24"/>
          <w:rtl/>
        </w:rPr>
        <w:t>.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 xml:space="preserve">2016. 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Effects of mycorrhiza colonization on growth, root exudates, antioxidant activity and photosynthesis trait of cucumber grown in </w:t>
      </w:r>
      <w:r w:rsidR="00BB5DC1" w:rsidRPr="00F135E9">
        <w:rPr>
          <w:rFonts w:cs="Times New Roman"/>
          <w:color w:val="0D0D0D" w:themeColor="text1" w:themeTint="F2"/>
          <w:sz w:val="24"/>
          <w:szCs w:val="24"/>
        </w:rPr>
        <w:t>Johnson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modified nutrient solution.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J. Plant Nutr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>. 39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>2079-2091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B0083A" w:rsidRPr="00F135E9">
        <w:rPr>
          <w:rFonts w:cs="Times New Roman"/>
          <w:color w:val="0D0D0D" w:themeColor="text1" w:themeTint="F2"/>
          <w:sz w:val="24"/>
          <w:szCs w:val="24"/>
        </w:rPr>
        <w:t xml:space="preserve"> https://doi.org/10.1080/01904167.2016.1193604.</w:t>
      </w:r>
    </w:p>
    <w:p w14:paraId="293A02BE" w14:textId="6541C869" w:rsidR="00B0083A" w:rsidRPr="00F135E9" w:rsidRDefault="00C4301F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7C0B3C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605633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Teixeira da Silva</w:t>
      </w:r>
      <w:r w:rsidR="007C0B3C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,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 xml:space="preserve"> J.A.</w:t>
      </w:r>
      <w:r w:rsidR="007C0B3C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,</w:t>
      </w:r>
      <w:r w:rsidR="00605633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 xml:space="preserve"> </w:t>
      </w:r>
      <w:r w:rsidR="00736EAF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 xml:space="preserve">2016.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Application of biosolids to soil affects cu and Zn accumulation and antioxidant activity of lettuce (</w:t>
      </w:r>
      <w:r w:rsidRPr="00F135E9">
        <w:rPr>
          <w:rFonts w:eastAsia="Times New Roman" w:cs="Times New Roman"/>
          <w:i/>
          <w:iCs/>
          <w:color w:val="0D0D0D" w:themeColor="text1" w:themeTint="F2"/>
          <w:sz w:val="24"/>
          <w:szCs w:val="24"/>
        </w:rPr>
        <w:t>Lactuca sativa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L.).</w:t>
      </w:r>
      <w:r w:rsidR="00605633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7C0B3C" w:rsidRPr="00F135E9">
        <w:rPr>
          <w:rFonts w:eastAsia="Times New Roman" w:cs="Times New Roman"/>
          <w:color w:val="0D0D0D" w:themeColor="text1" w:themeTint="F2"/>
          <w:sz w:val="24"/>
          <w:szCs w:val="24"/>
        </w:rPr>
        <w:t>J. Plant Nutr.</w:t>
      </w:r>
      <w:r w:rsidR="007C0B3C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D8606B" w:rsidRPr="00F135E9">
        <w:rPr>
          <w:rFonts w:eastAsia="Times New Roman" w:cs="Times New Roman"/>
          <w:color w:val="0D0D0D" w:themeColor="text1" w:themeTint="F2"/>
          <w:sz w:val="24"/>
          <w:szCs w:val="24"/>
        </w:rPr>
        <w:t>39</w:t>
      </w:r>
      <w:r w:rsidR="00736EAF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, </w:t>
      </w:r>
      <w:r w:rsidR="00D8606B" w:rsidRPr="00F135E9">
        <w:rPr>
          <w:rFonts w:eastAsia="Times New Roman" w:cs="Times New Roman"/>
          <w:color w:val="0D0D0D" w:themeColor="text1" w:themeTint="F2"/>
          <w:sz w:val="24"/>
          <w:szCs w:val="24"/>
        </w:rPr>
        <w:t>252-260</w:t>
      </w:r>
      <w:r w:rsidR="00736EAF"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B0083A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https://doi.org/10.1080/01904167.2015.1086790.</w:t>
      </w:r>
    </w:p>
    <w:p w14:paraId="2C7F9673" w14:textId="207C02C7" w:rsidR="00B0083A" w:rsidRPr="00F135E9" w:rsidRDefault="00C4301F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Nikbakht</w:t>
      </w:r>
      <w:r w:rsidR="007C0B3C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A.</w:t>
      </w:r>
      <w:r w:rsidR="00605633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Haghighi</w:t>
      </w:r>
      <w:r w:rsidR="007C0B3C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 xml:space="preserve"> M.,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  <w:lang w:val="pt-BR"/>
        </w:rPr>
        <w:t>Pessarakli</w:t>
      </w:r>
      <w:r w:rsidR="007C0B3C" w:rsidRPr="00F135E9">
        <w:rPr>
          <w:rFonts w:cs="Times New Roman"/>
          <w:color w:val="0D0D0D" w:themeColor="text1" w:themeTint="F2"/>
          <w:sz w:val="24"/>
          <w:szCs w:val="24"/>
          <w:lang w:val="pt-B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M.</w:t>
      </w:r>
      <w:r w:rsidR="007C0B3C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736EAF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2016.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Effects of humic acid on remediation of the nutritional deficiency of gerbera in hydroponic culture.</w:t>
      </w:r>
      <w:r w:rsidR="00605633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7C0B3C" w:rsidRPr="00F135E9">
        <w:rPr>
          <w:rFonts w:eastAsia="Times New Roman" w:cs="Times New Roman"/>
          <w:color w:val="0D0D0D" w:themeColor="text1" w:themeTint="F2"/>
          <w:sz w:val="24"/>
          <w:szCs w:val="24"/>
        </w:rPr>
        <w:t>J. Plant Nutr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605633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605633" w:rsidRPr="00F135E9">
        <w:rPr>
          <w:rFonts w:eastAsia="Times New Roman" w:cs="Times New Roman"/>
          <w:color w:val="0D0D0D" w:themeColor="text1" w:themeTint="F2"/>
          <w:sz w:val="24"/>
          <w:szCs w:val="24"/>
        </w:rPr>
        <w:t>39</w:t>
      </w:r>
      <w:r w:rsidR="00736EAF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, </w:t>
      </w:r>
      <w:r w:rsidR="00605633" w:rsidRPr="00F135E9">
        <w:rPr>
          <w:rFonts w:eastAsia="Times New Roman" w:cs="Times New Roman"/>
          <w:color w:val="0D0D0D" w:themeColor="text1" w:themeTint="F2"/>
          <w:sz w:val="24"/>
          <w:szCs w:val="24"/>
        </w:rPr>
        <w:t>702-713</w:t>
      </w:r>
      <w:r w:rsidR="00736EAF"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B0083A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B0083A" w:rsidRPr="00F135E9">
        <w:rPr>
          <w:rFonts w:cs="Times New Roman"/>
          <w:color w:val="0D0D0D" w:themeColor="text1" w:themeTint="F2"/>
          <w:sz w:val="24"/>
          <w:szCs w:val="24"/>
        </w:rPr>
        <w:t>https://doi.org/10.1080/01904167.2015.1087560.</w:t>
      </w:r>
    </w:p>
    <w:p w14:paraId="533570C7" w14:textId="225978B0" w:rsidR="00B0083A" w:rsidRPr="00F135E9" w:rsidRDefault="00911E07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7C0B3C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rtl/>
        </w:rPr>
        <w:t>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Sheibanirad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00A8D" w:rsidRPr="00F135E9">
        <w:rPr>
          <w:rFonts w:cs="Times New Roman"/>
          <w:color w:val="0D0D0D" w:themeColor="text1" w:themeTint="F2"/>
          <w:sz w:val="24"/>
          <w:szCs w:val="24"/>
        </w:rPr>
        <w:t xml:space="preserve"> A.,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Pessarakli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00A8D" w:rsidRPr="00F135E9">
        <w:rPr>
          <w:rFonts w:cs="Times New Roman"/>
          <w:color w:val="0D0D0D" w:themeColor="text1" w:themeTint="F2"/>
          <w:sz w:val="24"/>
          <w:szCs w:val="24"/>
        </w:rPr>
        <w:t xml:space="preserve"> M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 xml:space="preserve">2016. </w:t>
      </w:r>
      <w:r w:rsidRPr="00F135E9">
        <w:rPr>
          <w:rFonts w:cs="Times New Roman"/>
          <w:color w:val="0D0D0D" w:themeColor="text1" w:themeTint="F2"/>
          <w:sz w:val="24"/>
          <w:szCs w:val="24"/>
        </w:rPr>
        <w:t>Effects of selenium as a beneficial element on growth and photosynthetic attributes of greenhouse cucumber.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J. Plant Nutr.</w:t>
      </w:r>
      <w:r w:rsidR="007C0B3C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>10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605633" w:rsidRPr="00F135E9">
        <w:rPr>
          <w:rFonts w:cs="Times New Roman"/>
          <w:color w:val="0D0D0D" w:themeColor="text1" w:themeTint="F2"/>
          <w:sz w:val="24"/>
          <w:szCs w:val="24"/>
        </w:rPr>
        <w:t>1493-1498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B0083A" w:rsidRPr="00F135E9">
        <w:rPr>
          <w:rFonts w:cs="Times New Roman"/>
          <w:color w:val="0D0D0D" w:themeColor="text1" w:themeTint="F2"/>
          <w:sz w:val="24"/>
          <w:szCs w:val="24"/>
        </w:rPr>
        <w:t xml:space="preserve"> https://doi.org/10.1080/01904167.2015.1109116.</w:t>
      </w:r>
    </w:p>
    <w:p w14:paraId="3BACD02E" w14:textId="2CC95C5F" w:rsidR="00B0083A" w:rsidRPr="00F135E9" w:rsidRDefault="00911E07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7C0B3C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rtl/>
        </w:rPr>
        <w:t>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Kafi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00A8D" w:rsidRPr="00F135E9">
        <w:rPr>
          <w:rFonts w:cs="Times New Roman"/>
          <w:color w:val="0D0D0D" w:themeColor="text1" w:themeTint="F2"/>
          <w:sz w:val="24"/>
          <w:szCs w:val="24"/>
        </w:rPr>
        <w:t xml:space="preserve"> M.,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Pessarakli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00A8D" w:rsidRPr="00F135E9">
        <w:rPr>
          <w:rFonts w:cs="Times New Roman"/>
          <w:color w:val="0D0D0D" w:themeColor="text1" w:themeTint="F2"/>
          <w:sz w:val="24"/>
          <w:szCs w:val="24"/>
        </w:rPr>
        <w:t xml:space="preserve"> M</w:t>
      </w:r>
      <w:r w:rsidR="00B00A8D" w:rsidRPr="00F135E9">
        <w:rPr>
          <w:rFonts w:cs="Times New Roman"/>
          <w:color w:val="0D0D0D" w:themeColor="text1" w:themeTint="F2"/>
          <w:sz w:val="24"/>
          <w:szCs w:val="24"/>
          <w:rtl/>
        </w:rPr>
        <w:t>.</w:t>
      </w:r>
      <w:r w:rsidR="00B00A8D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Pr="00F135E9">
        <w:rPr>
          <w:rFonts w:cs="Times New Roman"/>
          <w:color w:val="0D0D0D" w:themeColor="text1" w:themeTint="F2"/>
          <w:sz w:val="24"/>
          <w:szCs w:val="24"/>
        </w:rPr>
        <w:t>Sheibanirad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00A8D" w:rsidRPr="00F135E9">
        <w:rPr>
          <w:rFonts w:cs="Times New Roman"/>
          <w:color w:val="0D0D0D" w:themeColor="text1" w:themeTint="F2"/>
          <w:sz w:val="24"/>
          <w:szCs w:val="24"/>
        </w:rPr>
        <w:t xml:space="preserve"> A</w:t>
      </w:r>
      <w:r w:rsidR="00B00A8D" w:rsidRPr="00F135E9">
        <w:rPr>
          <w:rFonts w:cs="Times New Roman"/>
          <w:color w:val="0D0D0D" w:themeColor="text1" w:themeTint="F2"/>
          <w:sz w:val="24"/>
          <w:szCs w:val="24"/>
          <w:rtl/>
        </w:rPr>
        <w:t>.</w:t>
      </w:r>
      <w:r w:rsidR="00B00A8D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Sharifinia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00A8D" w:rsidRPr="00F135E9">
        <w:rPr>
          <w:rFonts w:cs="Times New Roman"/>
          <w:color w:val="0D0D0D" w:themeColor="text1" w:themeTint="F2"/>
          <w:sz w:val="24"/>
          <w:szCs w:val="24"/>
        </w:rPr>
        <w:t xml:space="preserve"> M</w:t>
      </w:r>
      <w:r w:rsidR="00B00A8D" w:rsidRPr="00F135E9">
        <w:rPr>
          <w:rFonts w:cs="Times New Roman"/>
          <w:color w:val="0D0D0D" w:themeColor="text1" w:themeTint="F2"/>
          <w:sz w:val="24"/>
          <w:szCs w:val="24"/>
          <w:rtl/>
        </w:rPr>
        <w:t>.</w:t>
      </w:r>
      <w:r w:rsidR="00B00A8D" w:rsidRPr="00F135E9">
        <w:rPr>
          <w:rFonts w:cs="Times New Roman"/>
          <w:color w:val="0D0D0D" w:themeColor="text1" w:themeTint="F2"/>
          <w:sz w:val="24"/>
          <w:szCs w:val="24"/>
        </w:rPr>
        <w:t>R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40DCC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 xml:space="preserve">2016. </w:t>
      </w:r>
      <w:r w:rsidRPr="00F135E9">
        <w:rPr>
          <w:rFonts w:cs="Times New Roman"/>
          <w:color w:val="0D0D0D" w:themeColor="text1" w:themeTint="F2"/>
          <w:sz w:val="24"/>
          <w:szCs w:val="24"/>
        </w:rPr>
        <w:t>Using kale (</w:t>
      </w:r>
      <w:r w:rsidRPr="00F135E9">
        <w:rPr>
          <w:rFonts w:cs="Times New Roman"/>
          <w:i/>
          <w:iCs/>
          <w:color w:val="0D0D0D" w:themeColor="text1" w:themeTint="F2"/>
          <w:sz w:val="24"/>
          <w:szCs w:val="24"/>
        </w:rPr>
        <w:t>Brassica oleracea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var. acephala) as a phytoremediation plant species for lead (pb) and cadmium (cd) removal in saline soils.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J. Plant Nutr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>. 10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>1460-1471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B0083A" w:rsidRPr="00F135E9">
        <w:rPr>
          <w:rFonts w:cs="Times New Roman"/>
          <w:color w:val="0D0D0D" w:themeColor="text1" w:themeTint="F2"/>
          <w:sz w:val="24"/>
          <w:szCs w:val="24"/>
        </w:rPr>
        <w:t xml:space="preserve"> https://doi.org/10.1080/01904167.2016.1161768.</w:t>
      </w:r>
    </w:p>
    <w:p w14:paraId="0D2C5338" w14:textId="450A1D83" w:rsidR="006E4EDB" w:rsidRPr="00F135E9" w:rsidRDefault="0019237F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7C0B3C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M.</w:t>
      </w:r>
      <w:r w:rsidR="00B40DCC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, </w:t>
      </w:r>
      <w:r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Teixeira da Silva</w:t>
      </w:r>
      <w:r w:rsidR="007C0B3C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,</w:t>
      </w:r>
      <w:r w:rsidR="00B40DCC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 xml:space="preserve"> </w:t>
      </w:r>
      <w:r w:rsidR="00B40DCC" w:rsidRPr="00F135E9">
        <w:rPr>
          <w:rFonts w:eastAsia="Times New Roman" w:cs="Times New Roman"/>
          <w:color w:val="0D0D0D" w:themeColor="text1" w:themeTint="F2"/>
          <w:sz w:val="24"/>
          <w:szCs w:val="24"/>
        </w:rPr>
        <w:t>J.A.</w:t>
      </w:r>
      <w:r w:rsidR="007C0B3C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736EAF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2016.</w:t>
      </w:r>
      <w:r w:rsidR="008A0716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Influence of</w:t>
      </w:r>
      <w:r w:rsidR="006E4EDB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selenium </w:t>
      </w:r>
      <w:r w:rsidR="00282223" w:rsidRPr="00F135E9">
        <w:rPr>
          <w:rFonts w:eastAsia="Times New Roman" w:cs="Times New Roman"/>
          <w:color w:val="0D0D0D" w:themeColor="text1" w:themeTint="F2"/>
          <w:sz w:val="24"/>
          <w:szCs w:val="24"/>
        </w:rPr>
        <w:t>on cadmium toxicity in cucumber</w:t>
      </w:r>
      <w:r w:rsidR="005B1439" w:rsidRPr="00F135E9">
        <w:rPr>
          <w:rFonts w:eastAsia="Times New Roman" w:cs="Times New Roman"/>
          <w:color w:val="0D0D0D" w:themeColor="text1" w:themeTint="F2"/>
          <w:sz w:val="24"/>
          <w:szCs w:val="24"/>
          <w:rtl/>
        </w:rPr>
        <w:t xml:space="preserve"> </w:t>
      </w:r>
      <w:r w:rsidR="005B1439" w:rsidRPr="00F135E9">
        <w:rPr>
          <w:rFonts w:eastAsia="Times New Roman" w:cs="Times New Roman"/>
          <w:color w:val="0D0D0D" w:themeColor="text1" w:themeTint="F2"/>
          <w:sz w:val="24"/>
          <w:szCs w:val="24"/>
        </w:rPr>
        <w:t>(</w:t>
      </w:r>
      <w:r w:rsidRPr="00F135E9">
        <w:rPr>
          <w:rFonts w:eastAsia="Times New Roman" w:cs="Times New Roman"/>
          <w:i/>
          <w:iCs/>
          <w:color w:val="0D0D0D" w:themeColor="text1" w:themeTint="F2"/>
          <w:sz w:val="24"/>
          <w:szCs w:val="24"/>
        </w:rPr>
        <w:t>Cucumis sativus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  <w:rtl/>
        </w:rPr>
        <w:t xml:space="preserve">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cv. ‘4200’) at an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  <w:rtl/>
        </w:rPr>
        <w:t xml:space="preserve"> </w:t>
      </w:r>
      <w:r w:rsidR="00282223" w:rsidRPr="00F135E9">
        <w:rPr>
          <w:rFonts w:eastAsia="Times New Roman" w:cs="Times New Roman"/>
          <w:color w:val="0D0D0D" w:themeColor="text1" w:themeTint="F2"/>
          <w:sz w:val="24"/>
          <w:szCs w:val="24"/>
        </w:rPr>
        <w:t>early growth stage in a hydroponic system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. 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 xml:space="preserve">J. Soil Sci. Plant Nutr. 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>2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>142-155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6E4EDB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E4EDB" w:rsidRPr="00F135E9">
        <w:rPr>
          <w:rFonts w:eastAsia="Times New Roman" w:cs="Times New Roman"/>
          <w:color w:val="0D0D0D" w:themeColor="text1" w:themeTint="F2"/>
          <w:sz w:val="24"/>
          <w:szCs w:val="24"/>
        </w:rPr>
        <w:t>http://dx.doi.org/10.1080/00103624.2015.1109650.</w:t>
      </w:r>
    </w:p>
    <w:p w14:paraId="6C63BC7F" w14:textId="7C003A0F" w:rsidR="006E4EDB" w:rsidRPr="00F135E9" w:rsidRDefault="00213BA4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lastRenderedPageBreak/>
        <w:t>Haghighi</w:t>
      </w:r>
      <w:r w:rsidR="007C0B3C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="00B40DCC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.,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Pessarakli</w:t>
      </w:r>
      <w:r w:rsidR="007C0B3C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M</w:t>
      </w:r>
      <w:r w:rsidR="007C0B3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., 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>2016.</w:t>
      </w:r>
      <w:r w:rsidR="00B40DCC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>C</w:t>
      </w:r>
      <w:r w:rsidR="00282223" w:rsidRPr="00F135E9">
        <w:rPr>
          <w:rFonts w:cs="Times New Roman"/>
          <w:color w:val="0D0D0D" w:themeColor="text1" w:themeTint="F2"/>
          <w:sz w:val="24"/>
          <w:szCs w:val="24"/>
        </w:rPr>
        <w:t xml:space="preserve">opper and zinc uptake by celery plants grown on acidic soil amended with biosolids. 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J. Plant Nutr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39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>655-665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6E4EDB" w:rsidRPr="00F135E9">
        <w:rPr>
          <w:rFonts w:cs="Times New Roman"/>
          <w:color w:val="0D0D0D" w:themeColor="text1" w:themeTint="F2"/>
          <w:sz w:val="24"/>
          <w:szCs w:val="24"/>
        </w:rPr>
        <w:t xml:space="preserve"> https://doi.org/10.1080/01904167.2015.1087029.</w:t>
      </w:r>
    </w:p>
    <w:p w14:paraId="2703F89F" w14:textId="387735CC" w:rsidR="006E4EDB" w:rsidRPr="00F135E9" w:rsidRDefault="00D7267A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b/>
          <w:bCs/>
          <w:color w:val="0D0D0D" w:themeColor="text1" w:themeTint="F2"/>
          <w:sz w:val="24"/>
          <w:szCs w:val="24"/>
        </w:rPr>
      </w:pP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Pessarakli</w:t>
      </w:r>
      <w:r w:rsidR="007C0B3C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>M.,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FA297A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7C0B3C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="00FA297A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="00FA297A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Sheibanirad</w:t>
      </w:r>
      <w:r w:rsidR="007C0B3C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A.</w:t>
      </w:r>
      <w:r w:rsidR="007C0B3C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2015. </w:t>
      </w:r>
      <w:r w:rsidR="00FA297A" w:rsidRPr="00F135E9">
        <w:rPr>
          <w:rFonts w:cs="Times New Roman"/>
          <w:color w:val="0D0D0D" w:themeColor="text1" w:themeTint="F2"/>
          <w:sz w:val="24"/>
          <w:szCs w:val="24"/>
        </w:rPr>
        <w:t>Plant responses under environmental stress conditions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. 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Adv. Plants Agric. Res.</w:t>
      </w:r>
      <w:r w:rsidR="007C0B3C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>2.</w:t>
      </w:r>
      <w:r w:rsidR="006E4EDB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6E4EDB" w:rsidRPr="00F135E9">
        <w:rPr>
          <w:rFonts w:cs="Times New Roman"/>
          <w:color w:val="0D0D0D" w:themeColor="text1" w:themeTint="F2"/>
          <w:sz w:val="24"/>
          <w:szCs w:val="24"/>
        </w:rPr>
        <w:t>http://dx.doi.org/10.15406/apar.2015.02.00073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.</w:t>
      </w:r>
    </w:p>
    <w:p w14:paraId="0813164A" w14:textId="5889E840" w:rsidR="006E4EDB" w:rsidRPr="00F135E9" w:rsidRDefault="0019237F" w:rsidP="007B57AD">
      <w:pPr>
        <w:pStyle w:val="ListParagraph"/>
        <w:numPr>
          <w:ilvl w:val="0"/>
          <w:numId w:val="15"/>
        </w:numPr>
        <w:tabs>
          <w:tab w:val="left" w:pos="3735"/>
        </w:tabs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  <w:rtl/>
        </w:rPr>
      </w:pP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7C0B3C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Abdolahipor</w:t>
      </w:r>
      <w:r w:rsidR="007C0B3C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B40DCC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B.</w:t>
      </w:r>
      <w:r w:rsidR="008A0716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B40DCC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Mozafarian</w:t>
      </w:r>
      <w:r w:rsidR="007C0B3C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B40DCC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M</w:t>
      </w:r>
      <w:r w:rsidR="00D5587D"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7C0B3C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736EAF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2015.</w:t>
      </w:r>
      <w:r w:rsidR="00D5587D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Effect </w:t>
      </w:r>
      <w:r w:rsidR="009D04EC" w:rsidRPr="00F135E9">
        <w:rPr>
          <w:rFonts w:cs="Times New Roman"/>
          <w:color w:val="0D0D0D" w:themeColor="text1" w:themeTint="F2"/>
          <w:sz w:val="24"/>
          <w:szCs w:val="24"/>
        </w:rPr>
        <w:t>of cucumber mycorrhiza inoculation under low and high root temperature grown on hydroponic conditions</w:t>
      </w:r>
      <w:r w:rsidR="00D5587D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J. Crop Sci. Biotechnol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>. 18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>89-96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6E4EDB" w:rsidRPr="00F135E9">
        <w:rPr>
          <w:rFonts w:cs="Times New Roman"/>
          <w:color w:val="0D0D0D" w:themeColor="text1" w:themeTint="F2"/>
          <w:sz w:val="24"/>
          <w:szCs w:val="24"/>
        </w:rPr>
        <w:t xml:space="preserve"> https://doi.org/10.1007/s12892-014-0083-4.</w:t>
      </w:r>
    </w:p>
    <w:p w14:paraId="40774597" w14:textId="3A0DDAAF" w:rsidR="006E4EDB" w:rsidRPr="00F135E9" w:rsidRDefault="00BE18F4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03DA8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rtl/>
        </w:rPr>
        <w:t>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Fang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>P</w:t>
      </w:r>
      <w:r w:rsidRPr="00F135E9">
        <w:rPr>
          <w:rFonts w:cs="Times New Roman"/>
          <w:color w:val="0D0D0D" w:themeColor="text1" w:themeTint="F2"/>
          <w:sz w:val="24"/>
          <w:szCs w:val="24"/>
          <w:rtl/>
        </w:rPr>
        <w:t>.</w:t>
      </w:r>
      <w:r w:rsidR="00B40DCC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,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Pessarakli</w:t>
      </w:r>
      <w:r w:rsidR="00C03DA8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B40DCC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B40DCC" w:rsidRPr="00F135E9">
        <w:rPr>
          <w:rFonts w:cs="Times New Roman"/>
          <w:color w:val="0D0D0D" w:themeColor="text1" w:themeTint="F2"/>
          <w:sz w:val="24"/>
          <w:szCs w:val="24"/>
        </w:rPr>
        <w:t>M</w:t>
      </w:r>
      <w:r w:rsidR="00C03DA8" w:rsidRPr="00F135E9">
        <w:rPr>
          <w:rFonts w:eastAsia="Times New Roman" w:cs="Times New Roman"/>
          <w:color w:val="0D0D0D" w:themeColor="text1" w:themeTint="F2"/>
          <w:sz w:val="24"/>
          <w:szCs w:val="24"/>
          <w:lang w:bidi="fa-IR"/>
        </w:rPr>
        <w:t>.,</w:t>
      </w:r>
      <w:r w:rsidR="00B40DCC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736EAF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2015. 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Effects </w:t>
      </w:r>
      <w:r w:rsidR="009D04EC" w:rsidRPr="00F135E9">
        <w:rPr>
          <w:rFonts w:cs="Times New Roman"/>
          <w:color w:val="0D0D0D" w:themeColor="text1" w:themeTint="F2"/>
          <w:sz w:val="24"/>
          <w:szCs w:val="24"/>
        </w:rPr>
        <w:t>of ammonium nitrate and monosodium glutamate in waste water on the growth, antioxidant activity, and nitrogen assimilation of lettuce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(</w:t>
      </w:r>
      <w:r w:rsidRPr="00F135E9">
        <w:rPr>
          <w:rFonts w:cs="Times New Roman"/>
          <w:i/>
          <w:iCs/>
          <w:color w:val="0D0D0D" w:themeColor="text1" w:themeTint="F2"/>
          <w:sz w:val="24"/>
          <w:szCs w:val="24"/>
        </w:rPr>
        <w:t>Lactuca sativa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L.).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J. Plant Nutr.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38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>2217-2229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6E4EDB" w:rsidRPr="00F135E9">
        <w:rPr>
          <w:rFonts w:cs="Times New Roman"/>
          <w:color w:val="0D0D0D" w:themeColor="text1" w:themeTint="F2"/>
          <w:sz w:val="24"/>
          <w:szCs w:val="24"/>
        </w:rPr>
        <w:t xml:space="preserve"> http://dx.doi.org/10.1080/01904167.2015.1009102.</w:t>
      </w:r>
    </w:p>
    <w:p w14:paraId="1EDF1F7F" w14:textId="26273059" w:rsidR="006E4EDB" w:rsidRPr="00F135E9" w:rsidRDefault="00BF66F7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C03DA8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., Afifipour, </w:t>
      </w:r>
      <w:r w:rsidR="008A0716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Z., </w:t>
      </w:r>
      <w:r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Teixeira da Silva</w:t>
      </w:r>
      <w:r w:rsidR="00C03DA8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,</w:t>
      </w:r>
      <w:r w:rsidR="008A0716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 xml:space="preserve"> J.A.</w:t>
      </w:r>
      <w:r w:rsidR="00C03DA8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,</w:t>
      </w:r>
      <w:r w:rsidR="008A0716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 xml:space="preserve"> </w:t>
      </w:r>
      <w:r w:rsidR="00736EAF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 xml:space="preserve">2014.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The </w:t>
      </w:r>
      <w:r w:rsidR="00F37218" w:rsidRPr="00F135E9">
        <w:rPr>
          <w:rFonts w:eastAsia="Times New Roman" w:cs="Times New Roman"/>
          <w:color w:val="0D0D0D" w:themeColor="text1" w:themeTint="F2"/>
          <w:sz w:val="24"/>
          <w:szCs w:val="24"/>
        </w:rPr>
        <w:t>effect of carbon nanotubes on the seed germination of four vegetable species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8A0716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J. Crop Sci. Biotechnol</w:t>
      </w:r>
      <w:r w:rsidR="00DF2C4A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DF2C4A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>17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>201-208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6E4EDB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E4EDB" w:rsidRPr="00F135E9">
        <w:rPr>
          <w:rFonts w:eastAsia="Times New Roman" w:cs="Times New Roman"/>
          <w:color w:val="0D0D0D" w:themeColor="text1" w:themeTint="F2"/>
          <w:sz w:val="24"/>
          <w:szCs w:val="24"/>
        </w:rPr>
        <w:t>https://doi.org/10.1007/s12892-014-0057-6.</w:t>
      </w:r>
    </w:p>
    <w:p w14:paraId="6D5385F8" w14:textId="658BD0B5" w:rsidR="006E4EDB" w:rsidRPr="00F135E9" w:rsidRDefault="00736EAF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C03DA8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="00377512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="00377512" w:rsidRPr="00F135E9">
        <w:rPr>
          <w:rFonts w:eastAsia="Times New Roman" w:cs="Times New Roman"/>
          <w:color w:val="0D0D0D" w:themeColor="text1" w:themeTint="F2"/>
          <w:sz w:val="24"/>
          <w:szCs w:val="24"/>
        </w:rPr>
        <w:t>.,</w:t>
      </w:r>
      <w:r w:rsidR="00173E7A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377512" w:rsidRPr="00F135E9">
        <w:rPr>
          <w:rFonts w:eastAsia="Times New Roman" w:cs="Times New Roman"/>
          <w:color w:val="0D0D0D" w:themeColor="text1" w:themeTint="F2"/>
          <w:sz w:val="24"/>
          <w:szCs w:val="24"/>
        </w:rPr>
        <w:t>Abolghasemi</w:t>
      </w:r>
      <w:r w:rsidR="00C03DA8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377512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8A0716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R., </w:t>
      </w:r>
      <w:r w:rsidR="008A0716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Teixeira da Silva</w:t>
      </w:r>
      <w:r w:rsidR="00C03DA8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,</w:t>
      </w:r>
      <w:r w:rsidR="008A0716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 xml:space="preserve"> J.A.</w:t>
      </w:r>
      <w:r w:rsidR="00C03DA8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 xml:space="preserve"> 2014.</w:t>
      </w:r>
      <w:r w:rsidR="008A0716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 xml:space="preserve"> </w:t>
      </w:r>
      <w:r w:rsidR="00377512" w:rsidRPr="00F135E9">
        <w:rPr>
          <w:rFonts w:cs="Times New Roman"/>
          <w:color w:val="0D0D0D" w:themeColor="text1" w:themeTint="F2"/>
          <w:sz w:val="24"/>
          <w:szCs w:val="24"/>
        </w:rPr>
        <w:t>Low and high temperature stress affect the growth characteristics of tomato in hydroponic culture with se and nano-se amendment.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2A370B" w:rsidRPr="00F135E9">
        <w:rPr>
          <w:rFonts w:cs="Times New Roman"/>
          <w:color w:val="0D0D0D" w:themeColor="text1" w:themeTint="F2"/>
          <w:sz w:val="24"/>
          <w:szCs w:val="24"/>
        </w:rPr>
        <w:t>Sci. Hortic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>. 178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>231-240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6E4EDB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E4EDB" w:rsidRPr="00F135E9">
        <w:rPr>
          <w:rFonts w:eastAsia="Times New Roman" w:cs="Times New Roman"/>
          <w:color w:val="0D0D0D" w:themeColor="text1" w:themeTint="F2"/>
          <w:sz w:val="24"/>
          <w:szCs w:val="24"/>
        </w:rPr>
        <w:t>https://doi.org/10.1016/j.scienta.2014.09.006.</w:t>
      </w:r>
    </w:p>
    <w:p w14:paraId="1793A235" w14:textId="7FE19410" w:rsidR="006E4EDB" w:rsidRPr="00F135E9" w:rsidRDefault="00173E7A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C03DA8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Afsharikea</w:t>
      </w:r>
      <w:r w:rsidR="00C03DA8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8A0716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A.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, Mozafareian</w:t>
      </w:r>
      <w:r w:rsidR="00C03DA8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8A0716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C03DA8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736EAF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2014.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Usage </w:t>
      </w:r>
      <w:r w:rsidR="00F37218" w:rsidRPr="00F135E9">
        <w:rPr>
          <w:rFonts w:cs="Times New Roman"/>
          <w:color w:val="0D0D0D" w:themeColor="text1" w:themeTint="F2"/>
          <w:sz w:val="24"/>
          <w:szCs w:val="24"/>
        </w:rPr>
        <w:t xml:space="preserve">of herbal (thyme and chicory) </w:t>
      </w:r>
      <w:r w:rsidR="009D04EC" w:rsidRPr="00F135E9">
        <w:rPr>
          <w:rFonts w:cs="Times New Roman"/>
          <w:color w:val="0D0D0D" w:themeColor="text1" w:themeTint="F2"/>
          <w:sz w:val="24"/>
          <w:szCs w:val="24"/>
        </w:rPr>
        <w:t>waste as an organic substrate in cucumber production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Commun. Soil Sci. Plant Anal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>. 45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>2607-2619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6E4EDB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E4EDB" w:rsidRPr="00F135E9">
        <w:rPr>
          <w:rFonts w:eastAsia="Times New Roman" w:cs="Times New Roman"/>
          <w:color w:val="0D0D0D" w:themeColor="text1" w:themeTint="F2"/>
          <w:sz w:val="24"/>
          <w:szCs w:val="24"/>
        </w:rPr>
        <w:t>https://doi.org/10.1080/00103624.2014.912301.</w:t>
      </w:r>
    </w:p>
    <w:p w14:paraId="1412F420" w14:textId="20D9314D" w:rsidR="0004548E" w:rsidRPr="00F135E9" w:rsidRDefault="0077126A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C03DA8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Nikhbakht</w:t>
      </w:r>
      <w:r w:rsidR="00C03DA8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8A0716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A.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, Ping Xia</w:t>
      </w:r>
      <w:r w:rsidR="00C03DA8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8A0716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Y.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, </w:t>
      </w:r>
      <w:r w:rsidRPr="00F135E9">
        <w:rPr>
          <w:rFonts w:cs="Times New Roman"/>
          <w:color w:val="0D0D0D" w:themeColor="text1" w:themeTint="F2"/>
          <w:sz w:val="24"/>
          <w:szCs w:val="24"/>
          <w:lang w:val="pt-BR"/>
        </w:rPr>
        <w:t>Pessarakli</w:t>
      </w:r>
      <w:r w:rsidR="00C03DA8" w:rsidRPr="00F135E9">
        <w:rPr>
          <w:rFonts w:cs="Times New Roman"/>
          <w:color w:val="0D0D0D" w:themeColor="text1" w:themeTint="F2"/>
          <w:sz w:val="24"/>
          <w:szCs w:val="24"/>
          <w:lang w:val="pt-BR"/>
        </w:rPr>
        <w:t>,</w:t>
      </w:r>
      <w:r w:rsidR="008A0716" w:rsidRPr="00F135E9">
        <w:rPr>
          <w:rFonts w:cs="Times New Roman"/>
          <w:color w:val="0D0D0D" w:themeColor="text1" w:themeTint="F2"/>
          <w:sz w:val="24"/>
          <w:szCs w:val="24"/>
          <w:lang w:val="pt-BR"/>
        </w:rPr>
        <w:t xml:space="preserve"> M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. </w:t>
      </w:r>
      <w:r w:rsidR="00736EAF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2014. </w:t>
      </w:r>
      <w:r w:rsidR="004257B5" w:rsidRPr="00F135E9">
        <w:rPr>
          <w:rFonts w:cs="Times New Roman"/>
          <w:color w:val="0D0D0D" w:themeColor="text1" w:themeTint="F2"/>
          <w:sz w:val="24"/>
          <w:szCs w:val="24"/>
        </w:rPr>
        <w:t xml:space="preserve">Influence </w:t>
      </w:r>
      <w:r w:rsidR="009D04EC" w:rsidRPr="00F135E9">
        <w:rPr>
          <w:rFonts w:cs="Times New Roman"/>
          <w:color w:val="0D0D0D" w:themeColor="text1" w:themeTint="F2"/>
          <w:sz w:val="24"/>
          <w:szCs w:val="24"/>
        </w:rPr>
        <w:t>of humic acid in diluted nutrient solution on growth nutrient efficiency and postharvest attributes of gerber</w:t>
      </w:r>
      <w:r w:rsidR="004257B5" w:rsidRPr="00F135E9">
        <w:rPr>
          <w:rFonts w:cs="Times New Roman"/>
          <w:color w:val="0D0D0D" w:themeColor="text1" w:themeTint="F2"/>
          <w:sz w:val="24"/>
          <w:szCs w:val="24"/>
        </w:rPr>
        <w:t>a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8A0716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C03DA8" w:rsidRPr="00F135E9">
        <w:rPr>
          <w:rFonts w:eastAsia="Times New Roman" w:cs="Times New Roman"/>
          <w:color w:val="0D0D0D" w:themeColor="text1" w:themeTint="F2"/>
          <w:sz w:val="24"/>
          <w:szCs w:val="24"/>
        </w:rPr>
        <w:t>Commun. Soil Sci. Plant Anal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45</w:t>
      </w:r>
      <w:r w:rsidR="00736EAF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,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177-188</w:t>
      </w:r>
      <w:r w:rsidR="00736EAF"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04548E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https://doi.org/10.1080/00103624.2013.848885.</w:t>
      </w:r>
    </w:p>
    <w:p w14:paraId="383BF87C" w14:textId="1E510F88" w:rsidR="0004548E" w:rsidRPr="00F135E9" w:rsidRDefault="00E80249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color w:val="0D0D0D" w:themeColor="text1" w:themeTint="F2"/>
          <w:sz w:val="24"/>
          <w:szCs w:val="24"/>
        </w:rPr>
        <w:t>Khoshgoftarmanesh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AH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.,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Khodarahmi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S.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03DA8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="008A0716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 xml:space="preserve">2014. </w:t>
      </w:r>
      <w:hyperlink r:id="rId37" w:history="1">
        <w:r w:rsidRPr="00F135E9">
          <w:rPr>
            <w:rFonts w:cs="Times New Roman"/>
            <w:color w:val="0D0D0D" w:themeColor="text1" w:themeTint="F2"/>
            <w:sz w:val="24"/>
            <w:szCs w:val="24"/>
          </w:rPr>
          <w:t>Effect of silicon nutrition on lipid peroxidation and antioxidant response of cucumber plants exposed to salinity stress</w:t>
        </w:r>
      </w:hyperlink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. </w:t>
      </w:r>
      <w:r w:rsidRPr="00F135E9">
        <w:rPr>
          <w:rFonts w:cs="Times New Roman"/>
          <w:color w:val="0D0D0D" w:themeColor="text1" w:themeTint="F2"/>
          <w:sz w:val="24"/>
          <w:szCs w:val="24"/>
        </w:rPr>
        <w:br/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Arch. Agron. Soil Sci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>. 5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Pr="00F135E9">
        <w:rPr>
          <w:rFonts w:cs="Times New Roman"/>
          <w:color w:val="0D0D0D" w:themeColor="text1" w:themeTint="F2"/>
          <w:sz w:val="24"/>
          <w:szCs w:val="24"/>
        </w:rPr>
        <w:t>639-653</w:t>
      </w:r>
      <w:r w:rsidR="00736EA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04548E" w:rsidRPr="00F135E9">
        <w:rPr>
          <w:rFonts w:cs="Times New Roman"/>
          <w:color w:val="0D0D0D" w:themeColor="text1" w:themeTint="F2"/>
          <w:sz w:val="24"/>
          <w:szCs w:val="24"/>
        </w:rPr>
        <w:t xml:space="preserve"> https://doi.org/10.1080/03650340.2013.822487.</w:t>
      </w:r>
    </w:p>
    <w:p w14:paraId="4CAEFFE8" w14:textId="329D590A" w:rsidR="0004548E" w:rsidRPr="00F135E9" w:rsidRDefault="005C2456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F135E9">
        <w:rPr>
          <w:rFonts w:eastAsia="Times New Roman" w:cs="Times New Roman"/>
          <w:bCs/>
          <w:color w:val="0D0D0D" w:themeColor="text1" w:themeTint="F2"/>
          <w:sz w:val="24"/>
          <w:szCs w:val="24"/>
          <w:lang w:val="en-AU" w:eastAsia="en-NZ"/>
        </w:rPr>
        <w:t>France</w:t>
      </w:r>
      <w:r w:rsidR="00C03DA8" w:rsidRPr="00F135E9">
        <w:rPr>
          <w:rFonts w:eastAsia="Times New Roman" w:cs="Times New Roman"/>
          <w:bCs/>
          <w:color w:val="0D0D0D" w:themeColor="text1" w:themeTint="F2"/>
          <w:sz w:val="24"/>
          <w:szCs w:val="24"/>
          <w:lang w:val="en-AU" w:eastAsia="en-NZ"/>
        </w:rPr>
        <w:t>,</w:t>
      </w:r>
      <w:r w:rsidRPr="00F135E9">
        <w:rPr>
          <w:rFonts w:eastAsia="Times New Roman" w:cs="Times New Roman"/>
          <w:bCs/>
          <w:color w:val="0D0D0D" w:themeColor="text1" w:themeTint="F2"/>
          <w:sz w:val="24"/>
          <w:szCs w:val="24"/>
        </w:rPr>
        <w:t xml:space="preserve"> J</w:t>
      </w:r>
      <w:r w:rsidR="00C03DA8" w:rsidRPr="00F135E9">
        <w:rPr>
          <w:rFonts w:eastAsia="Times New Roman" w:cs="Times New Roman"/>
          <w:bCs/>
          <w:color w:val="0D0D0D" w:themeColor="text1" w:themeTint="F2"/>
          <w:sz w:val="24"/>
          <w:szCs w:val="24"/>
        </w:rPr>
        <w:t>.</w:t>
      </w:r>
      <w:r w:rsidRPr="00F135E9">
        <w:rPr>
          <w:rFonts w:eastAsia="Times New Roman" w:cs="Times New Roman"/>
          <w:bCs/>
          <w:color w:val="0D0D0D" w:themeColor="text1" w:themeTint="F2"/>
          <w:sz w:val="24"/>
          <w:szCs w:val="24"/>
        </w:rPr>
        <w:t xml:space="preserve">B., </w:t>
      </w:r>
      <w:r w:rsidRPr="00F135E9">
        <w:rPr>
          <w:rFonts w:eastAsia="Times New Roman" w:cs="Times New Roman"/>
          <w:b/>
          <w:color w:val="0D0D0D" w:themeColor="text1" w:themeTint="F2"/>
          <w:sz w:val="24"/>
          <w:szCs w:val="24"/>
        </w:rPr>
        <w:t>Haghighi</w:t>
      </w:r>
      <w:r w:rsidR="00C03DA8" w:rsidRPr="00F135E9">
        <w:rPr>
          <w:rFonts w:eastAsia="Times New Roman" w:cs="Times New Roman"/>
          <w:b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="008A0716" w:rsidRPr="00F135E9">
        <w:rPr>
          <w:rFonts w:eastAsia="Times New Roman" w:cs="Times New Roman"/>
          <w:b/>
          <w:color w:val="0D0D0D" w:themeColor="text1" w:themeTint="F2"/>
          <w:sz w:val="24"/>
          <w:szCs w:val="24"/>
        </w:rPr>
        <w:t>M.,</w:t>
      </w:r>
      <w:r w:rsidR="008A0716" w:rsidRPr="00F135E9">
        <w:rPr>
          <w:rFonts w:eastAsia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eastAsia="Times New Roman" w:cs="Times New Roman"/>
          <w:bCs/>
          <w:color w:val="0D0D0D" w:themeColor="text1" w:themeTint="F2"/>
          <w:sz w:val="24"/>
          <w:szCs w:val="24"/>
          <w:lang w:val="en-AU" w:eastAsia="en-NZ"/>
        </w:rPr>
        <w:t>Watson</w:t>
      </w:r>
      <w:r w:rsidR="00C03DA8" w:rsidRPr="00F135E9">
        <w:rPr>
          <w:rFonts w:eastAsia="Times New Roman" w:cs="Times New Roman"/>
          <w:bCs/>
          <w:color w:val="0D0D0D" w:themeColor="text1" w:themeTint="F2"/>
          <w:sz w:val="24"/>
          <w:szCs w:val="24"/>
          <w:lang w:val="en-AU" w:eastAsia="en-NZ"/>
        </w:rPr>
        <w:t>,</w:t>
      </w:r>
      <w:r w:rsidR="008A0716" w:rsidRPr="00F135E9">
        <w:rPr>
          <w:rFonts w:eastAsia="Times New Roman" w:cs="Times New Roman"/>
          <w:bCs/>
          <w:color w:val="0D0D0D" w:themeColor="text1" w:themeTint="F2"/>
          <w:sz w:val="24"/>
          <w:szCs w:val="24"/>
          <w:lang w:val="en-AU" w:eastAsia="en-NZ"/>
        </w:rPr>
        <w:t xml:space="preserve"> A.</w:t>
      </w:r>
      <w:r w:rsidRPr="00F135E9">
        <w:rPr>
          <w:rFonts w:eastAsia="Times New Roman" w:cs="Times New Roman"/>
          <w:bCs/>
          <w:color w:val="0D0D0D" w:themeColor="text1" w:themeTint="F2"/>
          <w:sz w:val="24"/>
          <w:szCs w:val="24"/>
        </w:rPr>
        <w:t xml:space="preserve">, </w:t>
      </w:r>
      <w:r w:rsidRPr="00F135E9">
        <w:rPr>
          <w:rFonts w:eastAsia="Times New Roman" w:cs="Times New Roman"/>
          <w:bCs/>
          <w:color w:val="0D0D0D" w:themeColor="text1" w:themeTint="F2"/>
          <w:sz w:val="24"/>
          <w:szCs w:val="24"/>
          <w:lang w:val="en-AU" w:eastAsia="en-NZ"/>
        </w:rPr>
        <w:t>Mills</w:t>
      </w:r>
      <w:r w:rsidR="00C03DA8" w:rsidRPr="00F135E9">
        <w:rPr>
          <w:rFonts w:eastAsia="Times New Roman" w:cs="Times New Roman"/>
          <w:bCs/>
          <w:color w:val="0D0D0D" w:themeColor="text1" w:themeTint="F2"/>
          <w:sz w:val="24"/>
          <w:szCs w:val="24"/>
          <w:lang w:val="en-AU" w:eastAsia="en-NZ"/>
        </w:rPr>
        <w:t>,</w:t>
      </w:r>
      <w:r w:rsidR="008A0716" w:rsidRPr="00F135E9">
        <w:rPr>
          <w:rFonts w:eastAsia="Times New Roman" w:cs="Times New Roman"/>
          <w:bCs/>
          <w:color w:val="0D0D0D" w:themeColor="text1" w:themeTint="F2"/>
          <w:sz w:val="24"/>
          <w:szCs w:val="24"/>
          <w:lang w:val="en-AU" w:eastAsia="en-NZ"/>
        </w:rPr>
        <w:t xml:space="preserve"> T.</w:t>
      </w:r>
      <w:r w:rsidRPr="00F135E9">
        <w:rPr>
          <w:rFonts w:eastAsia="Times New Roman" w:cs="Times New Roman"/>
          <w:bCs/>
          <w:color w:val="0D0D0D" w:themeColor="text1" w:themeTint="F2"/>
          <w:sz w:val="24"/>
          <w:szCs w:val="24"/>
          <w:lang w:val="en-AU" w:eastAsia="en-NZ"/>
        </w:rPr>
        <w:t>,</w:t>
      </w:r>
      <w:r w:rsidRPr="00F135E9">
        <w:rPr>
          <w:rFonts w:eastAsia="Times New Roman" w:cs="Times New Roman"/>
          <w:bCs/>
          <w:color w:val="0D0D0D" w:themeColor="text1" w:themeTint="F2"/>
          <w:sz w:val="24"/>
          <w:szCs w:val="24"/>
        </w:rPr>
        <w:t xml:space="preserve"> Behbodian</w:t>
      </w:r>
      <w:r w:rsidR="00C03DA8" w:rsidRPr="00F135E9">
        <w:rPr>
          <w:rFonts w:eastAsia="Times New Roman" w:cs="Times New Roman"/>
          <w:bCs/>
          <w:color w:val="0D0D0D" w:themeColor="text1" w:themeTint="F2"/>
          <w:sz w:val="24"/>
          <w:szCs w:val="24"/>
        </w:rPr>
        <w:t>,</w:t>
      </w:r>
      <w:r w:rsidR="008A0716" w:rsidRPr="00F135E9">
        <w:rPr>
          <w:rFonts w:eastAsia="Times New Roman" w:cs="Times New Roman"/>
          <w:bCs/>
          <w:color w:val="0D0D0D" w:themeColor="text1" w:themeTint="F2"/>
          <w:sz w:val="24"/>
          <w:szCs w:val="24"/>
        </w:rPr>
        <w:t xml:space="preserve"> M.H.</w:t>
      </w:r>
      <w:r w:rsidR="00C03DA8" w:rsidRPr="00F135E9">
        <w:rPr>
          <w:rFonts w:eastAsia="Times New Roman" w:cs="Times New Roman"/>
          <w:bCs/>
          <w:color w:val="0D0D0D" w:themeColor="text1" w:themeTint="F2"/>
          <w:sz w:val="24"/>
          <w:szCs w:val="24"/>
        </w:rPr>
        <w:t>,</w:t>
      </w:r>
      <w:r w:rsidR="00736EAF" w:rsidRPr="00F135E9">
        <w:rPr>
          <w:rFonts w:eastAsia="Times New Roman" w:cs="Times New Roman"/>
          <w:bCs/>
          <w:color w:val="0D0D0D" w:themeColor="text1" w:themeTint="F2"/>
          <w:sz w:val="24"/>
          <w:szCs w:val="24"/>
        </w:rPr>
        <w:t xml:space="preserve"> 2014.</w:t>
      </w:r>
      <w:r w:rsidR="008A0716" w:rsidRPr="00F135E9">
        <w:rPr>
          <w:rFonts w:eastAsia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Mineral nutrition of `Petopride processing tomato under partial rootzone drying.</w:t>
      </w:r>
      <w:r w:rsidR="008A0716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7C0B3C" w:rsidRPr="00F135E9">
        <w:rPr>
          <w:rFonts w:eastAsia="Times New Roman" w:cs="Times New Roman"/>
          <w:color w:val="0D0D0D" w:themeColor="text1" w:themeTint="F2"/>
          <w:sz w:val="24"/>
          <w:szCs w:val="24"/>
        </w:rPr>
        <w:t>J. Plant Nutr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8351E1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8A0716" w:rsidRPr="00F135E9">
        <w:rPr>
          <w:rFonts w:eastAsia="Times New Roman" w:cs="Times New Roman"/>
          <w:color w:val="0D0D0D" w:themeColor="text1" w:themeTint="F2"/>
          <w:sz w:val="24"/>
          <w:szCs w:val="24"/>
        </w:rPr>
        <w:t>37</w:t>
      </w:r>
      <w:r w:rsidR="00736EAF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,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1056-1062</w:t>
      </w:r>
      <w:r w:rsidR="00736EAF"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04548E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https://doi.org/10.1080/01904167.2014.881861.</w:t>
      </w:r>
    </w:p>
    <w:p w14:paraId="00CDBF70" w14:textId="73E7C963" w:rsidR="0004548E" w:rsidRPr="00F135E9" w:rsidRDefault="008A0716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lastRenderedPageBreak/>
        <w:t>Haghigh</w:t>
      </w:r>
      <w:r w:rsidR="00C03DA8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="00BF66F7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="00BF66F7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BF66F7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Teixeira da Silva</w:t>
      </w:r>
      <w:r w:rsidR="00C03DA8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 xml:space="preserve"> J.A</w:t>
      </w:r>
      <w:r w:rsidR="00BF66F7" w:rsidRPr="00F135E9">
        <w:rPr>
          <w:rFonts w:cs="Times New Roman"/>
          <w:color w:val="0D0D0D" w:themeColor="text1" w:themeTint="F2"/>
          <w:sz w:val="24"/>
          <w:szCs w:val="24"/>
          <w:lang w:val="pt-BR"/>
        </w:rPr>
        <w:t>.</w:t>
      </w:r>
      <w:r w:rsidR="00C03DA8" w:rsidRPr="00F135E9">
        <w:rPr>
          <w:rFonts w:cs="Times New Roman"/>
          <w:color w:val="0D0D0D" w:themeColor="text1" w:themeTint="F2"/>
          <w:sz w:val="24"/>
          <w:szCs w:val="24"/>
          <w:lang w:val="pt-B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val="pt-BR"/>
        </w:rPr>
        <w:t xml:space="preserve"> </w:t>
      </w:r>
      <w:r w:rsidR="00736EAF" w:rsidRPr="00F135E9">
        <w:rPr>
          <w:rFonts w:cs="Times New Roman"/>
          <w:color w:val="0D0D0D" w:themeColor="text1" w:themeTint="F2"/>
          <w:sz w:val="24"/>
          <w:szCs w:val="24"/>
          <w:lang w:val="pt-BR"/>
        </w:rPr>
        <w:t xml:space="preserve">2014. </w:t>
      </w:r>
      <w:r w:rsidR="00BF66F7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The effect of </w:t>
      </w:r>
      <w:r w:rsidR="0004548E" w:rsidRPr="00F135E9">
        <w:rPr>
          <w:rFonts w:eastAsia="Times New Roman" w:cs="Times New Roman"/>
          <w:color w:val="0D0D0D" w:themeColor="text1" w:themeTint="F2"/>
          <w:sz w:val="24"/>
          <w:szCs w:val="24"/>
        </w:rPr>
        <w:t>N</w:t>
      </w:r>
      <w:r w:rsidR="00BF66F7" w:rsidRPr="00F135E9">
        <w:rPr>
          <w:rFonts w:eastAsia="Times New Roman" w:cs="Times New Roman"/>
          <w:color w:val="0D0D0D" w:themeColor="text1" w:themeTint="F2"/>
          <w:sz w:val="24"/>
          <w:szCs w:val="24"/>
        </w:rPr>
        <w:t>-TiO</w:t>
      </w:r>
      <w:r w:rsidR="00BF66F7" w:rsidRPr="00F135E9">
        <w:rPr>
          <w:rFonts w:eastAsia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="00BF66F7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on tomato, onion and radish seed germination. </w:t>
      </w:r>
      <w:r w:rsidR="00C03DA8" w:rsidRPr="00F135E9">
        <w:rPr>
          <w:rFonts w:cs="Times New Roman"/>
          <w:sz w:val="24"/>
          <w:szCs w:val="24"/>
        </w:rPr>
        <w:t>J. Crop Sci. Biotechnol</w:t>
      </w:r>
      <w:r w:rsidR="002E79AB"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736EAF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17</w:t>
      </w:r>
      <w:r w:rsidR="00736EAF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,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221-227</w:t>
      </w:r>
      <w:r w:rsidR="00736EAF"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04548E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https://doi.org/10.1007/s12892-014-0056-7.</w:t>
      </w:r>
    </w:p>
    <w:p w14:paraId="0AAD4B6D" w14:textId="059E22F8" w:rsidR="0004548E" w:rsidRPr="00F135E9" w:rsidRDefault="008D4D0C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03DA8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M.</w:t>
      </w:r>
      <w:r w:rsidR="008A0716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Pessarakli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2013. </w:t>
      </w:r>
      <w:r w:rsidRPr="00F135E9">
        <w:rPr>
          <w:rFonts w:cs="Times New Roman"/>
          <w:color w:val="0D0D0D" w:themeColor="text1" w:themeTint="F2"/>
          <w:sz w:val="24"/>
          <w:szCs w:val="24"/>
        </w:rPr>
        <w:t>Influence of silicon and nano-silicon on salinity tolerance of cherry tomatoes (</w:t>
      </w:r>
      <w:r w:rsidRPr="00F135E9">
        <w:rPr>
          <w:rFonts w:cs="Times New Roman"/>
          <w:i/>
          <w:iCs/>
          <w:color w:val="0D0D0D" w:themeColor="text1" w:themeTint="F2"/>
          <w:sz w:val="24"/>
          <w:szCs w:val="24"/>
        </w:rPr>
        <w:t>Solanum lycopersicum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L.) at early growth stage.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2A370B" w:rsidRPr="00F135E9">
        <w:rPr>
          <w:rFonts w:eastAsia="Times New Roman" w:cs="Times New Roman"/>
          <w:color w:val="0D0D0D" w:themeColor="text1" w:themeTint="F2"/>
          <w:sz w:val="24"/>
          <w:szCs w:val="24"/>
        </w:rPr>
        <w:t>Sci. Hortic.</w:t>
      </w:r>
      <w:r w:rsidR="00D8606B" w:rsidRPr="00F135E9">
        <w:rPr>
          <w:rFonts w:cs="Times New Roman"/>
          <w:color w:val="0D0D0D" w:themeColor="text1" w:themeTint="F2"/>
          <w:sz w:val="24"/>
          <w:szCs w:val="24"/>
        </w:rPr>
        <w:t xml:space="preserve"> 161</w:t>
      </w:r>
      <w:r w:rsidR="0004548E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D8606B" w:rsidRPr="00F135E9">
        <w:rPr>
          <w:rFonts w:cs="Times New Roman"/>
          <w:color w:val="0D0D0D" w:themeColor="text1" w:themeTint="F2"/>
          <w:sz w:val="24"/>
          <w:szCs w:val="24"/>
        </w:rPr>
        <w:t xml:space="preserve"> 111-117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04548E" w:rsidRPr="00F135E9">
        <w:rPr>
          <w:rFonts w:cs="Times New Roman"/>
          <w:color w:val="0D0D0D" w:themeColor="text1" w:themeTint="F2"/>
          <w:sz w:val="24"/>
          <w:szCs w:val="24"/>
        </w:rPr>
        <w:t xml:space="preserve"> https://doi.org/10.1016/j.scienta.2013.06.034.</w:t>
      </w:r>
    </w:p>
    <w:p w14:paraId="1AFD3138" w14:textId="651A9118" w:rsidR="0004548E" w:rsidRPr="00F135E9" w:rsidRDefault="00461D49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Shirani Bidabadi</w:t>
      </w:r>
      <w:r w:rsidR="00C03DA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S</w:t>
      </w:r>
      <w:r w:rsidR="008A0716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 Ashrafi</w:t>
      </w:r>
      <w:r w:rsidR="00C03DA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N</w:t>
      </w:r>
      <w:r w:rsidR="008A0716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, 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Haghighi</w:t>
      </w:r>
      <w:r w:rsidR="00C03DA8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 xml:space="preserve"> M</w:t>
      </w:r>
      <w:r w:rsidR="008A0716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.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 Boroomand</w:t>
      </w:r>
      <w:r w:rsidR="00C03DA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A</w:t>
      </w:r>
      <w:r w:rsidR="008A0716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</w:t>
      </w:r>
      <w:r w:rsidR="00897D7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Jafari</w:t>
      </w:r>
      <w:r w:rsidR="00C03DA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="00897D7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M.</w:t>
      </w:r>
      <w:r w:rsidR="00C03DA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="00BF4AD3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2013.</w:t>
      </w:r>
      <w:r w:rsidR="00897D7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The </w:t>
      </w:r>
      <w:r w:rsidR="00FE1F00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possibility of applying effluents in tomato soilless culture</w:t>
      </w:r>
      <w:r w:rsidR="00897D7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</w:t>
      </w:r>
      <w:r w:rsidR="008A0716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</w:t>
      </w:r>
      <w:r w:rsidR="00C03DA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Int. J. Agric. Sci</w:t>
      </w:r>
      <w:r w:rsidR="00897D7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. 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>5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>2858-2862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04548E" w:rsidRPr="00F135E9">
        <w:rPr>
          <w:rFonts w:cs="Times New Roman"/>
          <w:color w:val="0D0D0D" w:themeColor="text1" w:themeTint="F2"/>
          <w:sz w:val="24"/>
          <w:szCs w:val="24"/>
        </w:rPr>
        <w:t xml:space="preserve"> http://ijagcs.com/wp-content/uploads/2013/09/2858-2862.pdf.</w:t>
      </w:r>
    </w:p>
    <w:p w14:paraId="2E8973F5" w14:textId="3BE90D15" w:rsidR="0040666F" w:rsidRPr="00F135E9" w:rsidRDefault="000D651D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  <w:lang w:bidi="fa-IR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03DA8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="00C638AC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C638AC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813033" w:rsidRPr="00F135E9">
        <w:rPr>
          <w:rFonts w:cs="Times New Roman"/>
          <w:color w:val="0D0D0D" w:themeColor="text1" w:themeTint="F2"/>
          <w:sz w:val="24"/>
          <w:szCs w:val="24"/>
        </w:rPr>
        <w:t>Kafi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M.</w:t>
      </w:r>
      <w:r w:rsidRPr="00F135E9">
        <w:rPr>
          <w:rFonts w:cs="Times New Roman"/>
          <w:color w:val="0D0D0D" w:themeColor="text1" w:themeTint="F2"/>
          <w:sz w:val="24"/>
          <w:szCs w:val="24"/>
        </w:rPr>
        <w:t>, Khoshgoftarmanesh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A.H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813033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2013. </w:t>
      </w:r>
      <w:r w:rsidR="0040666F" w:rsidRPr="00F135E9">
        <w:rPr>
          <w:rFonts w:cs="Times New Roman"/>
          <w:color w:val="0D0D0D" w:themeColor="text1" w:themeTint="F2"/>
          <w:sz w:val="24"/>
          <w:szCs w:val="24"/>
        </w:rPr>
        <w:t>E</w:t>
      </w:r>
      <w:r w:rsidR="00813033" w:rsidRPr="00F135E9">
        <w:rPr>
          <w:rFonts w:cs="Times New Roman"/>
          <w:color w:val="0D0D0D" w:themeColor="text1" w:themeTint="F2"/>
          <w:sz w:val="24"/>
          <w:szCs w:val="24"/>
        </w:rPr>
        <w:t>ffect of humic acid application on cadmium accumulation by lettuce leaves.</w:t>
      </w:r>
      <w:r w:rsidR="008A0716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7C0B3C" w:rsidRPr="00F135E9">
        <w:rPr>
          <w:rFonts w:cs="Times New Roman"/>
          <w:color w:val="0D0D0D" w:themeColor="text1" w:themeTint="F2"/>
          <w:sz w:val="24"/>
          <w:szCs w:val="24"/>
        </w:rPr>
        <w:t>J. Plant Nutr.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D8606B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36</w:t>
      </w:r>
      <w:r w:rsidR="00BF4AD3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, </w:t>
      </w:r>
      <w:r w:rsidR="00D8606B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1521–1532</w:t>
      </w:r>
      <w:r w:rsidR="00BF4AD3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</w:t>
      </w:r>
      <w:r w:rsidR="0040666F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http://dx.doi.org/10.1080/01904167.2013.799182.</w:t>
      </w:r>
    </w:p>
    <w:p w14:paraId="7F79A4FE" w14:textId="403F314F" w:rsidR="0040666F" w:rsidRPr="00F135E9" w:rsidRDefault="00847FBF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  <w:lang w:bidi="fa-IR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03DA8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France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J.</w:t>
      </w:r>
      <w:r w:rsidRPr="00F135E9">
        <w:rPr>
          <w:rFonts w:cs="Times New Roman"/>
          <w:color w:val="0D0D0D" w:themeColor="text1" w:themeTint="F2"/>
          <w:sz w:val="24"/>
          <w:szCs w:val="24"/>
        </w:rPr>
        <w:t>, Behboudian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M.H.</w:t>
      </w:r>
      <w:r w:rsidRPr="00F135E9">
        <w:rPr>
          <w:rFonts w:cs="Times New Roman"/>
          <w:color w:val="0D0D0D" w:themeColor="text1" w:themeTint="F2"/>
          <w:sz w:val="24"/>
          <w:szCs w:val="24"/>
        </w:rPr>
        <w:t>, Mills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T.M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C03DA8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BF4AD3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2013.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Fruit quality responses of ‘</w:t>
      </w:r>
      <w:r w:rsidRPr="00F135E9">
        <w:rPr>
          <w:rFonts w:eastAsia="Times New Roman" w:cs="Times New Roman"/>
          <w:sz w:val="24"/>
          <w:szCs w:val="24"/>
        </w:rPr>
        <w:t>Petopride’ processing tomato (</w:t>
      </w:r>
      <w:r w:rsidRPr="00F135E9">
        <w:rPr>
          <w:rFonts w:eastAsia="Times New Roman" w:cs="Times New Roman"/>
          <w:i/>
          <w:iCs/>
          <w:sz w:val="24"/>
          <w:szCs w:val="24"/>
        </w:rPr>
        <w:t>Lycopersicon esculentum</w:t>
      </w:r>
      <w:r w:rsidRPr="00F135E9">
        <w:rPr>
          <w:rFonts w:eastAsia="Times New Roman" w:cs="Times New Roman"/>
          <w:sz w:val="24"/>
          <w:szCs w:val="24"/>
        </w:rPr>
        <w:t xml:space="preserve"> Mill.) to partial rootzone drying. </w:t>
      </w:r>
      <w:r w:rsidR="00C03DA8" w:rsidRPr="00F135E9">
        <w:rPr>
          <w:rFonts w:eastAsia="Times New Roman" w:cs="Times New Roman"/>
          <w:sz w:val="24"/>
          <w:szCs w:val="24"/>
        </w:rPr>
        <w:t>Hortic. Sci. Biotechnol</w:t>
      </w:r>
      <w:r w:rsidR="008A0716" w:rsidRPr="00F135E9">
        <w:rPr>
          <w:rFonts w:cs="Times New Roman"/>
          <w:sz w:val="24"/>
          <w:szCs w:val="24"/>
        </w:rPr>
        <w:t>. 88</w:t>
      </w:r>
      <w:r w:rsidR="00BF4AD3" w:rsidRPr="00F135E9">
        <w:rPr>
          <w:rFonts w:cs="Times New Roman"/>
          <w:sz w:val="24"/>
          <w:szCs w:val="24"/>
        </w:rPr>
        <w:t xml:space="preserve">, </w:t>
      </w:r>
      <w:r w:rsidRPr="00F135E9">
        <w:rPr>
          <w:rFonts w:cs="Times New Roman"/>
          <w:sz w:val="24"/>
          <w:szCs w:val="24"/>
        </w:rPr>
        <w:t>154–158</w:t>
      </w:r>
      <w:r w:rsidR="00BF4AD3" w:rsidRPr="00F135E9">
        <w:rPr>
          <w:rFonts w:cs="Times New Roman"/>
          <w:sz w:val="24"/>
          <w:szCs w:val="24"/>
        </w:rPr>
        <w:t>.</w:t>
      </w:r>
      <w:r w:rsidR="0040666F" w:rsidRPr="00F135E9">
        <w:rPr>
          <w:rFonts w:cs="Times New Roman"/>
          <w:sz w:val="24"/>
          <w:szCs w:val="24"/>
        </w:rPr>
        <w:t xml:space="preserve"> </w:t>
      </w:r>
      <w:r w:rsidR="0040666F" w:rsidRPr="00F135E9">
        <w:rPr>
          <w:rFonts w:cs="Times New Roman"/>
          <w:sz w:val="24"/>
          <w:szCs w:val="24"/>
          <w:lang w:bidi="fa-IR"/>
        </w:rPr>
        <w:t>https://doi.org/10.1080/14620316.2013.11512950.</w:t>
      </w:r>
    </w:p>
    <w:p w14:paraId="1808D1D4" w14:textId="305BA6D6" w:rsidR="00A65637" w:rsidRPr="00F135E9" w:rsidRDefault="00A65637" w:rsidP="007B57AD">
      <w:pPr>
        <w:pStyle w:val="ListParagraph"/>
        <w:numPr>
          <w:ilvl w:val="0"/>
          <w:numId w:val="15"/>
        </w:numPr>
        <w:spacing w:after="0" w:line="360" w:lineRule="auto"/>
        <w:ind w:left="450" w:hanging="450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03DA8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Teixeira da Silva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J.A., Mozafarian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M., Afifipour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Z.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2013. Can </w:t>
      </w:r>
      <w:r w:rsidR="0040666F" w:rsidRPr="00F135E9">
        <w:rPr>
          <w:rFonts w:eastAsia="Times New Roman" w:cs="Times New Roman"/>
          <w:color w:val="0D0D0D" w:themeColor="text1" w:themeTint="F2"/>
          <w:sz w:val="24"/>
          <w:szCs w:val="24"/>
        </w:rPr>
        <w:t>S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i and nano-</w:t>
      </w:r>
      <w:r w:rsidR="0040666F" w:rsidRPr="00F135E9">
        <w:rPr>
          <w:rFonts w:eastAsia="Times New Roman" w:cs="Times New Roman"/>
          <w:color w:val="0D0D0D" w:themeColor="text1" w:themeTint="F2"/>
          <w:sz w:val="24"/>
          <w:szCs w:val="24"/>
        </w:rPr>
        <w:t>S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i alleviate the effect of drought stress induced by PEG in seed germination and seedling growth of tomato? </w:t>
      </w:r>
      <w:r w:rsidR="00C03DA8" w:rsidRPr="00F135E9">
        <w:rPr>
          <w:rFonts w:eastAsia="Times New Roman" w:cs="Times New Roman"/>
          <w:color w:val="0D0D0D" w:themeColor="text1" w:themeTint="F2"/>
          <w:sz w:val="24"/>
          <w:szCs w:val="24"/>
        </w:rPr>
        <w:t>Minerva Biotecnol.</w:t>
      </w:r>
      <w:r w:rsidR="00C03DA8" w:rsidRPr="00F135E9">
        <w:rPr>
          <w:rFonts w:cs="Times New Roman"/>
          <w:color w:val="0D0D0D" w:themeColor="text1" w:themeTint="F2"/>
          <w:sz w:val="24"/>
          <w:szCs w:val="24"/>
          <w:lang w:eastAsia="ja-JP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  <w:lang w:eastAsia="ja-JP"/>
        </w:rPr>
        <w:t>25, 17-22.</w:t>
      </w:r>
    </w:p>
    <w:p w14:paraId="19F4C9CB" w14:textId="25698ED0" w:rsidR="003C24E3" w:rsidRPr="00F135E9" w:rsidRDefault="003C24E3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03DA8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Pourkhaloee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A.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2013.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Nanoparticles in agricultural soils: Their risks and benefits for seed germination. </w:t>
      </w:r>
      <w:r w:rsidR="00C03DA8" w:rsidRPr="00F135E9">
        <w:rPr>
          <w:rFonts w:eastAsia="Times New Roman" w:cs="Times New Roman"/>
          <w:color w:val="0D0D0D" w:themeColor="text1" w:themeTint="F2"/>
          <w:sz w:val="24"/>
          <w:szCs w:val="24"/>
        </w:rPr>
        <w:t>Minerva Biotecnol.</w:t>
      </w:r>
      <w:r w:rsidR="00C03DA8" w:rsidRPr="00F135E9">
        <w:rPr>
          <w:rFonts w:cs="Times New Roman"/>
          <w:color w:val="0D0D0D" w:themeColor="text1" w:themeTint="F2"/>
          <w:sz w:val="24"/>
          <w:szCs w:val="24"/>
          <w:lang w:eastAsia="ja-JP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  <w:lang w:eastAsia="ja-JP"/>
        </w:rPr>
        <w:t>25, 123-132.</w:t>
      </w:r>
    </w:p>
    <w:p w14:paraId="244609F2" w14:textId="617B3CEF" w:rsidR="00FA115B" w:rsidRPr="00F135E9" w:rsidRDefault="00FA115B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</w:pP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C03DA8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., </w:t>
      </w:r>
      <w:r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Teixeira da Silva</w:t>
      </w:r>
      <w:r w:rsidR="00C03DA8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 xml:space="preserve"> J.A.</w:t>
      </w:r>
      <w:r w:rsidR="00C03DA8"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val="pt-BR" w:eastAsia="ja-JP"/>
        </w:rPr>
        <w:t xml:space="preserve"> 2013.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Amendment of hydroponic nutrient solution with humic acid and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  <w:rtl/>
        </w:rPr>
        <w:t xml:space="preserve">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glutamic acid in tomato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  <w:rtl/>
        </w:rPr>
        <w:t xml:space="preserve">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(</w:t>
      </w:r>
      <w:r w:rsidRPr="00F135E9">
        <w:rPr>
          <w:rFonts w:eastAsia="Times New Roman" w:cs="Times New Roman"/>
          <w:i/>
          <w:iCs/>
          <w:color w:val="0D0D0D" w:themeColor="text1" w:themeTint="F2"/>
          <w:sz w:val="24"/>
          <w:szCs w:val="24"/>
        </w:rPr>
        <w:t>Lycopersicon esculentum</w:t>
      </w:r>
      <w:r w:rsidRPr="00F135E9">
        <w:rPr>
          <w:rFonts w:eastAsia="Times New Roman" w:cs="Times New Roman"/>
          <w:i/>
          <w:iCs/>
          <w:color w:val="0D0D0D" w:themeColor="text1" w:themeTint="F2"/>
          <w:sz w:val="24"/>
          <w:szCs w:val="24"/>
          <w:rtl/>
        </w:rPr>
        <w:t xml:space="preserve">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L.) culture. 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J. Soil Sci. Plant Nutr.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>59, 642-648.</w:t>
      </w:r>
      <w:r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>https://doi.org/10.1080/00380768.2013.809599.</w:t>
      </w:r>
    </w:p>
    <w:p w14:paraId="7359B5E7" w14:textId="11CD2691" w:rsidR="00C74BF8" w:rsidRPr="00F135E9" w:rsidRDefault="00AC32E9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  <w:lang w:bidi="fa-IR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03DA8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="00C638AC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color w:val="0D0D0D" w:themeColor="text1" w:themeTint="F2"/>
          <w:sz w:val="24"/>
          <w:szCs w:val="24"/>
        </w:rPr>
        <w:t>, Afifipour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Z., </w:t>
      </w:r>
      <w:r w:rsidRPr="00F135E9">
        <w:rPr>
          <w:rFonts w:cs="Times New Roman"/>
          <w:color w:val="0D0D0D" w:themeColor="text1" w:themeTint="F2"/>
          <w:sz w:val="24"/>
          <w:szCs w:val="24"/>
        </w:rPr>
        <w:t>Mozafarian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8A0716" w:rsidRPr="00F135E9">
        <w:rPr>
          <w:rFonts w:cs="Times New Roman"/>
          <w:color w:val="0D0D0D" w:themeColor="text1" w:themeTint="F2"/>
          <w:sz w:val="24"/>
          <w:szCs w:val="24"/>
        </w:rPr>
        <w:t xml:space="preserve"> M</w:t>
      </w:r>
      <w:r w:rsidR="00FE1F00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C03DA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FE1F00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2012. </w:t>
      </w:r>
      <w:r w:rsidR="00EA6ED8" w:rsidRPr="00F135E9">
        <w:rPr>
          <w:rFonts w:eastAsia="Times New Roman" w:cs="Times New Roman"/>
          <w:color w:val="0D0D0D" w:themeColor="text1" w:themeTint="F2"/>
          <w:sz w:val="24"/>
          <w:szCs w:val="24"/>
        </w:rPr>
        <w:t>The alleviation effect of silicon on seed germination and seedling growth of tomato under salinity stress</w:t>
      </w:r>
      <w:r w:rsidR="002A5F0C"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EA6ED8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C723C2" w:rsidRPr="00F135E9">
        <w:rPr>
          <w:rFonts w:eastAsia="Times New Roman" w:cs="Times New Roman"/>
          <w:color w:val="0D0D0D" w:themeColor="text1" w:themeTint="F2"/>
          <w:sz w:val="24"/>
          <w:szCs w:val="24"/>
        </w:rPr>
        <w:t>Veg Crops Res Bull</w:t>
      </w:r>
      <w:r w:rsidR="00EA6ED8"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8426CA" w:rsidRPr="00F135E9">
        <w:rPr>
          <w:rFonts w:cs="Times New Roman"/>
          <w:color w:val="0D0D0D" w:themeColor="text1" w:themeTint="F2"/>
          <w:sz w:val="24"/>
          <w:szCs w:val="24"/>
        </w:rPr>
        <w:t xml:space="preserve"> 6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8426CA" w:rsidRPr="00F135E9">
        <w:rPr>
          <w:rFonts w:cs="Times New Roman"/>
          <w:color w:val="0D0D0D" w:themeColor="text1" w:themeTint="F2"/>
          <w:sz w:val="24"/>
          <w:szCs w:val="24"/>
        </w:rPr>
        <w:t>87-90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C74BF8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C74BF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http://dx.doi.org/10.2478/v10032-012-0008-z.</w:t>
      </w:r>
    </w:p>
    <w:p w14:paraId="5A9A99E2" w14:textId="753B655A" w:rsidR="006509B1" w:rsidRPr="00F135E9" w:rsidRDefault="00BF4AD3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723C2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="00AC32E9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M.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>201</w:t>
      </w:r>
      <w:r w:rsidR="00C74BF8" w:rsidRPr="00F135E9">
        <w:rPr>
          <w:rFonts w:cs="Times New Roman"/>
          <w:color w:val="0D0D0D" w:themeColor="text1" w:themeTint="F2"/>
          <w:sz w:val="24"/>
          <w:szCs w:val="24"/>
        </w:rPr>
        <w:t>2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. </w:t>
      </w:r>
      <w:r w:rsidR="00EA6ED8" w:rsidRPr="00F135E9">
        <w:rPr>
          <w:rFonts w:eastAsia="Times New Roman" w:cs="Times New Roman"/>
          <w:color w:val="0D0D0D" w:themeColor="text1" w:themeTint="F2"/>
          <w:sz w:val="24"/>
          <w:szCs w:val="24"/>
        </w:rPr>
        <w:t>The effect of humic and glutamic acids in nutrient solution on the N metabolism in lettuce</w:t>
      </w:r>
      <w:r w:rsidR="00D44598"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0A36AF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C723C2" w:rsidRPr="00F135E9">
        <w:rPr>
          <w:rFonts w:eastAsia="Times New Roman" w:cs="Times New Roman"/>
          <w:color w:val="0D0D0D" w:themeColor="text1" w:themeTint="F2"/>
          <w:sz w:val="24"/>
          <w:szCs w:val="24"/>
        </w:rPr>
        <w:t>J Sci Food Agric</w:t>
      </w:r>
      <w:r w:rsidR="00DC1425"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0A36AF" w:rsidRPr="00F135E9">
        <w:rPr>
          <w:rFonts w:cs="Times New Roman"/>
          <w:color w:val="0D0D0D" w:themeColor="text1" w:themeTint="F2"/>
          <w:sz w:val="24"/>
          <w:szCs w:val="24"/>
        </w:rPr>
        <w:t xml:space="preserve"> 92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0A36AF" w:rsidRPr="00F135E9">
        <w:rPr>
          <w:rFonts w:cs="Times New Roman"/>
          <w:color w:val="0D0D0D" w:themeColor="text1" w:themeTint="F2"/>
          <w:sz w:val="24"/>
          <w:szCs w:val="24"/>
        </w:rPr>
        <w:t>3023-3028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C74BF8" w:rsidRPr="00F135E9">
        <w:rPr>
          <w:rFonts w:cs="Times New Roman"/>
          <w:sz w:val="24"/>
          <w:szCs w:val="24"/>
        </w:rPr>
        <w:t xml:space="preserve"> </w:t>
      </w:r>
      <w:r w:rsidR="00C74BF8" w:rsidRPr="00F135E9">
        <w:rPr>
          <w:rFonts w:cs="Times New Roman"/>
          <w:color w:val="0D0D0D" w:themeColor="text1" w:themeTint="F2"/>
          <w:sz w:val="24"/>
          <w:szCs w:val="24"/>
        </w:rPr>
        <w:t>https://doi.org/10.1002/jsfa.5718.</w:t>
      </w:r>
    </w:p>
    <w:p w14:paraId="641029FD" w14:textId="2108F3AA" w:rsidR="0040666F" w:rsidRPr="00F135E9" w:rsidRDefault="00847FBF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723C2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Heidarian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0A36AF" w:rsidRPr="00F135E9">
        <w:rPr>
          <w:rFonts w:cs="Times New Roman"/>
          <w:color w:val="0D0D0D" w:themeColor="text1" w:themeTint="F2"/>
          <w:sz w:val="24"/>
          <w:szCs w:val="24"/>
        </w:rPr>
        <w:t xml:space="preserve"> S.</w:t>
      </w:r>
      <w:r w:rsidRPr="00F135E9">
        <w:rPr>
          <w:rFonts w:cs="Times New Roman"/>
          <w:color w:val="0D0D0D" w:themeColor="text1" w:themeTint="F2"/>
          <w:sz w:val="24"/>
          <w:szCs w:val="24"/>
        </w:rPr>
        <w:t>, Teixeira da Silva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0A36AF" w:rsidRPr="00F135E9">
        <w:rPr>
          <w:rFonts w:cs="Times New Roman"/>
          <w:color w:val="0D0D0D" w:themeColor="text1" w:themeTint="F2"/>
          <w:sz w:val="24"/>
          <w:szCs w:val="24"/>
        </w:rPr>
        <w:t xml:space="preserve"> J.A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 2012.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The effect of </w:t>
      </w:r>
      <w:r w:rsidR="00F37218" w:rsidRPr="00F135E9">
        <w:rPr>
          <w:rFonts w:eastAsia="Times New Roman" w:cs="Times New Roman"/>
          <w:color w:val="0D0D0D" w:themeColor="text1" w:themeTint="F2"/>
          <w:sz w:val="24"/>
          <w:szCs w:val="24"/>
        </w:rPr>
        <w:t>titanium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amendment in N-withholding nutrient solution on physiological and photosynthesis attributes and micro-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lastRenderedPageBreak/>
        <w:t>nutrient uptake of tomato.</w:t>
      </w:r>
      <w:r w:rsidR="000A36AF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C723C2" w:rsidRPr="00F135E9">
        <w:rPr>
          <w:rFonts w:eastAsia="Times New Roman" w:cs="Times New Roman"/>
          <w:color w:val="0D0D0D" w:themeColor="text1" w:themeTint="F2"/>
          <w:sz w:val="24"/>
          <w:szCs w:val="24"/>
        </w:rPr>
        <w:t>Biol. Trace Elem. Res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>150</w:t>
      </w:r>
      <w:r w:rsidR="00BF4AD3" w:rsidRPr="00F135E9">
        <w:rPr>
          <w:rFonts w:cs="Times New Roman"/>
          <w:color w:val="0D0D0D" w:themeColor="text1" w:themeTint="F2"/>
          <w:sz w:val="24"/>
          <w:szCs w:val="24"/>
          <w:lang w:eastAsia="ja-JP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40666F" w:rsidRPr="00F135E9">
        <w:rPr>
          <w:rFonts w:cs="Times New Roman"/>
          <w:color w:val="0D0D0D" w:themeColor="text1" w:themeTint="F2"/>
          <w:sz w:val="24"/>
          <w:szCs w:val="24"/>
        </w:rPr>
        <w:t>3</w:t>
      </w:r>
      <w:r w:rsidRPr="00F135E9">
        <w:rPr>
          <w:rFonts w:cs="Times New Roman"/>
          <w:color w:val="0D0D0D" w:themeColor="text1" w:themeTint="F2"/>
          <w:sz w:val="24"/>
          <w:szCs w:val="24"/>
        </w:rPr>
        <w:t>81-390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40666F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40666F" w:rsidRPr="00F135E9">
        <w:rPr>
          <w:rFonts w:eastAsia="Times New Roman" w:cs="Times New Roman"/>
          <w:color w:val="0D0D0D" w:themeColor="text1" w:themeTint="F2"/>
          <w:sz w:val="24"/>
          <w:szCs w:val="24"/>
        </w:rPr>
        <w:t>https://doi.org/10.1007/s12011-012-9481-y.</w:t>
      </w:r>
    </w:p>
    <w:p w14:paraId="57852CE7" w14:textId="540739F9" w:rsidR="00EA6ED8" w:rsidRPr="00F135E9" w:rsidRDefault="000D651D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723C2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M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>.,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 xml:space="preserve"> Teixeira da Silva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0A36AF" w:rsidRPr="00F135E9">
        <w:rPr>
          <w:rFonts w:cs="Times New Roman"/>
          <w:color w:val="0D0D0D" w:themeColor="text1" w:themeTint="F2"/>
          <w:sz w:val="24"/>
          <w:szCs w:val="24"/>
        </w:rPr>
        <w:t xml:space="preserve"> J.A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 xml:space="preserve"> Mozafariyan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0A36AF" w:rsidRPr="00F135E9">
        <w:rPr>
          <w:rFonts w:cs="Times New Roman"/>
          <w:color w:val="0D0D0D" w:themeColor="text1" w:themeTint="F2"/>
          <w:sz w:val="24"/>
          <w:szCs w:val="24"/>
        </w:rPr>
        <w:t xml:space="preserve"> M.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>Roustaii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0A36AF" w:rsidRPr="00F135E9">
        <w:rPr>
          <w:rFonts w:cs="Times New Roman"/>
          <w:color w:val="0D0D0D" w:themeColor="text1" w:themeTint="F2"/>
          <w:sz w:val="24"/>
          <w:szCs w:val="24"/>
        </w:rPr>
        <w:t xml:space="preserve"> F</w:t>
      </w:r>
      <w:r w:rsidR="00AC32E9"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C723C2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BF4AD3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2012.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F66729" w:rsidRPr="00F135E9">
        <w:rPr>
          <w:rFonts w:eastAsia="Times New Roman" w:cs="Times New Roman"/>
          <w:color w:val="0D0D0D" w:themeColor="text1" w:themeTint="F2"/>
          <w:sz w:val="24"/>
          <w:szCs w:val="24"/>
        </w:rPr>
        <w:t>Humic acid affects the germination of basil and cumin and alleviates the negative impacts of salinity and drought stress</w:t>
      </w:r>
      <w:r w:rsidR="00EA6ED8"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0A36AF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C723C2" w:rsidRPr="00F135E9">
        <w:rPr>
          <w:rFonts w:eastAsia="Times New Roman" w:cs="Times New Roman"/>
          <w:color w:val="0D0D0D" w:themeColor="text1" w:themeTint="F2"/>
          <w:sz w:val="24"/>
          <w:szCs w:val="24"/>
        </w:rPr>
        <w:t>Med Aromat Plant Sci Biotechnol</w:t>
      </w:r>
      <w:r w:rsidR="007953EB"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7953EB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7953EB" w:rsidRPr="00F135E9">
        <w:rPr>
          <w:rFonts w:cs="Times New Roman"/>
          <w:color w:val="0D0D0D" w:themeColor="text1" w:themeTint="F2"/>
          <w:sz w:val="24"/>
          <w:szCs w:val="24"/>
        </w:rPr>
        <w:t>6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7953EB" w:rsidRPr="00F135E9">
        <w:rPr>
          <w:rFonts w:cs="Times New Roman"/>
          <w:color w:val="0D0D0D" w:themeColor="text1" w:themeTint="F2"/>
          <w:sz w:val="24"/>
          <w:szCs w:val="24"/>
        </w:rPr>
        <w:t>63-67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>.</w:t>
      </w:r>
    </w:p>
    <w:p w14:paraId="61F84475" w14:textId="009D83E2" w:rsidR="007808A9" w:rsidRPr="00F135E9" w:rsidRDefault="000D651D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723C2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="006E60BF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 xml:space="preserve"> Kafi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M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 xml:space="preserve"> Fang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P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2012. 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>Photosynthetic activity and N metabolism of lettuce as affected by humic acid.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Int. J. Veg. Sci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18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>182-189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7808A9" w:rsidRPr="00F135E9">
        <w:rPr>
          <w:rFonts w:cs="Times New Roman"/>
          <w:color w:val="0D0D0D" w:themeColor="text1" w:themeTint="F2"/>
          <w:sz w:val="24"/>
          <w:szCs w:val="24"/>
        </w:rPr>
        <w:t xml:space="preserve"> https://doi.org/10.1080/19315260.2011.605826.</w:t>
      </w:r>
    </w:p>
    <w:p w14:paraId="6656D18A" w14:textId="0DBF0600" w:rsidR="003A72D9" w:rsidRPr="00F135E9" w:rsidRDefault="000D651D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723C2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="006E60BF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>Afifipour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Z.</w:t>
      </w:r>
      <w:r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>Mozafarian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M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 2012.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>The effect of N-Si on tomato seed ger</w:t>
      </w:r>
      <w:r w:rsidRPr="00F135E9">
        <w:rPr>
          <w:rFonts w:cs="Times New Roman"/>
          <w:color w:val="0D0D0D" w:themeColor="text1" w:themeTint="F2"/>
          <w:sz w:val="24"/>
          <w:szCs w:val="24"/>
        </w:rPr>
        <w:t>mination under salinity levels.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J. Biol. Environ. Sci.</w:t>
      </w:r>
      <w:r w:rsidR="00C723C2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>6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>87-90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>.</w:t>
      </w:r>
    </w:p>
    <w:p w14:paraId="602A3A6B" w14:textId="0ECF12E2" w:rsidR="00ED3ED6" w:rsidRPr="00F135E9" w:rsidRDefault="008F7F84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color w:val="0D0D0D" w:themeColor="text1" w:themeTint="F2"/>
          <w:sz w:val="24"/>
          <w:szCs w:val="24"/>
        </w:rPr>
        <w:t>Nematollah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E., 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Maryam, H.,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Najmeh, Z.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2011. Optimizing seed germination threatened endemic. 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Afr. J. Agric. Res.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6, 5650-5655.</w:t>
      </w:r>
      <w:r w:rsidRPr="00F135E9">
        <w:rPr>
          <w:rFonts w:cs="Times New Roman"/>
          <w:color w:val="0D0D0D" w:themeColor="text1" w:themeTint="F2"/>
          <w:sz w:val="24"/>
          <w:szCs w:val="24"/>
          <w:rtl/>
        </w:rPr>
        <w:t>‏</w:t>
      </w:r>
      <w:r w:rsidR="00ED3ED6" w:rsidRPr="00F135E9">
        <w:rPr>
          <w:rFonts w:cs="Times New Roman"/>
          <w:color w:val="0D0D0D" w:themeColor="text1" w:themeTint="F2"/>
          <w:sz w:val="24"/>
          <w:szCs w:val="24"/>
        </w:rPr>
        <w:t xml:space="preserve"> http://dx.doi.org/10.5897/AJAR11.1156.</w:t>
      </w:r>
    </w:p>
    <w:p w14:paraId="08ED40E2" w14:textId="113CE474" w:rsidR="00ED3ED6" w:rsidRPr="00F135E9" w:rsidRDefault="000D651D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723C2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="006E60BF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M.</w:t>
      </w:r>
      <w:r w:rsidR="00191253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>Mozafariyan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2011. 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 xml:space="preserve">The introduction of extinct endemic vegetables of Iran. 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J. Med. Plant Res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>. 5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>7085-7107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ED3ED6" w:rsidRPr="00F135E9">
        <w:rPr>
          <w:rFonts w:cs="Times New Roman"/>
          <w:color w:val="0D0D0D" w:themeColor="text1" w:themeTint="F2"/>
          <w:sz w:val="24"/>
          <w:szCs w:val="24"/>
        </w:rPr>
        <w:t xml:space="preserve"> https://doi.org/10.5897/JMPRX11.008.</w:t>
      </w:r>
    </w:p>
    <w:p w14:paraId="7DB90270" w14:textId="48D327AF" w:rsidR="00ED3ED6" w:rsidRPr="00F135E9" w:rsidRDefault="00AC32E9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color w:val="0D0D0D" w:themeColor="text1" w:themeTint="F2"/>
          <w:sz w:val="24"/>
          <w:szCs w:val="24"/>
        </w:rPr>
        <w:t>Pourkhaloee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A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723C2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Saharkhiz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M.J.</w:t>
      </w:r>
      <w:r w:rsidR="000D651D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Jouzi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H.</w:t>
      </w:r>
      <w:r w:rsidR="000D651D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>Doroodmand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M.M</w:t>
      </w:r>
      <w:r w:rsidR="000D651D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0D651D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2011. 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>Carbon nanotubes can promote seed germination via seed coat penetration.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J Seed Technol.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33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>155-169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ED3ED6" w:rsidRPr="00F135E9">
        <w:rPr>
          <w:rFonts w:cs="Times New Roman"/>
          <w:color w:val="0D0D0D" w:themeColor="text1" w:themeTint="F2"/>
          <w:sz w:val="24"/>
          <w:szCs w:val="24"/>
        </w:rPr>
        <w:t xml:space="preserve"> https://www.jstor.org/stable/23433425.</w:t>
      </w:r>
    </w:p>
    <w:p w14:paraId="4F847124" w14:textId="48262E8A" w:rsidR="003A72D9" w:rsidRPr="00F135E9" w:rsidRDefault="00AC32E9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723C2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 2011.</w:t>
      </w:r>
      <w:r w:rsidR="000D651D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>Sewage sludge application in soil improved leafy vegetable growth.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3356B" w:rsidRPr="00F135E9">
        <w:rPr>
          <w:rFonts w:cs="Times New Roman"/>
          <w:color w:val="0D0D0D" w:themeColor="text1" w:themeTint="F2"/>
          <w:sz w:val="24"/>
          <w:szCs w:val="24"/>
        </w:rPr>
        <w:t>J. Biol. Environ. Sci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>. 5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>165-167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>.</w:t>
      </w:r>
    </w:p>
    <w:p w14:paraId="26F55715" w14:textId="0FDD34E6" w:rsidR="003A72D9" w:rsidRPr="00F135E9" w:rsidRDefault="00210884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color w:val="0D0D0D" w:themeColor="text1" w:themeTint="F2"/>
          <w:sz w:val="24"/>
          <w:szCs w:val="24"/>
        </w:rPr>
        <w:t>Etemadi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0D651D" w:rsidRPr="00F135E9">
        <w:rPr>
          <w:rFonts w:cs="Times New Roman"/>
          <w:color w:val="0D0D0D" w:themeColor="text1" w:themeTint="F2"/>
          <w:sz w:val="24"/>
          <w:szCs w:val="24"/>
        </w:rPr>
        <w:t xml:space="preserve"> N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0D651D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C32E9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723C2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M.</w:t>
      </w:r>
      <w:r w:rsidR="000D651D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 xml:space="preserve"> Nikbakht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A.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0D651D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>Zamani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N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0D651D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2010. 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 xml:space="preserve">Methods to promote germination of </w:t>
      </w:r>
      <w:r w:rsidR="003A72D9" w:rsidRPr="00F135E9">
        <w:rPr>
          <w:rFonts w:cs="Times New Roman"/>
          <w:i/>
          <w:iCs/>
          <w:color w:val="0D0D0D" w:themeColor="text1" w:themeTint="F2"/>
          <w:sz w:val="24"/>
          <w:szCs w:val="24"/>
        </w:rPr>
        <w:t>Kelussia odoratissima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F37218" w:rsidRPr="00F135E9">
        <w:rPr>
          <w:rFonts w:cs="Times New Roman"/>
          <w:color w:val="0D0D0D" w:themeColor="text1" w:themeTint="F2"/>
          <w:sz w:val="24"/>
          <w:szCs w:val="24"/>
        </w:rPr>
        <w:t>m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>ozaff., an Iranian endemic medicinal plant.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3356B" w:rsidRPr="00F135E9">
        <w:rPr>
          <w:rFonts w:cs="Times New Roman"/>
          <w:color w:val="0D0D0D" w:themeColor="text1" w:themeTint="F2"/>
          <w:sz w:val="24"/>
          <w:szCs w:val="24"/>
        </w:rPr>
        <w:t>Herba Pol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>.</w:t>
      </w:r>
      <w:hyperlink r:id="rId38" w:history="1">
        <w:r w:rsidR="00191253" w:rsidRPr="00F135E9">
          <w:rPr>
            <w:rFonts w:cs="Times New Roman"/>
            <w:color w:val="0D0D0D" w:themeColor="text1" w:themeTint="F2"/>
            <w:sz w:val="24"/>
            <w:szCs w:val="24"/>
          </w:rPr>
          <w:t xml:space="preserve"> 56</w:t>
        </w:r>
        <w:r w:rsidR="00BF4AD3" w:rsidRPr="00F135E9">
          <w:rPr>
            <w:rFonts w:cs="Times New Roman"/>
            <w:color w:val="0D0D0D" w:themeColor="text1" w:themeTint="F2"/>
            <w:sz w:val="24"/>
            <w:szCs w:val="24"/>
          </w:rPr>
          <w:t xml:space="preserve">, </w:t>
        </w:r>
        <w:r w:rsidR="003A72D9" w:rsidRPr="00F135E9">
          <w:rPr>
            <w:rFonts w:cs="Times New Roman"/>
            <w:color w:val="0D0D0D" w:themeColor="text1" w:themeTint="F2"/>
            <w:sz w:val="24"/>
            <w:szCs w:val="24"/>
          </w:rPr>
          <w:t>21-28</w:t>
        </w:r>
      </w:hyperlink>
      <w:r w:rsidR="00BF4AD3" w:rsidRPr="00F135E9">
        <w:rPr>
          <w:rFonts w:cs="Times New Roman"/>
          <w:color w:val="0D0D0D" w:themeColor="text1" w:themeTint="F2"/>
          <w:sz w:val="24"/>
          <w:szCs w:val="24"/>
        </w:rPr>
        <w:t>.</w:t>
      </w:r>
    </w:p>
    <w:p w14:paraId="17B72A62" w14:textId="0CA6A081" w:rsidR="00E03713" w:rsidRPr="00F135E9" w:rsidRDefault="00575AEA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C723C2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="00210884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210884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 xml:space="preserve"> Kafi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M., 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>Fang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P.</w:t>
      </w:r>
      <w:r w:rsidR="00210884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>Gui-Xiao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L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C723C2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210884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2010. 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>Humic acid decreased hazardous of cadmium toxicity on lettuce (</w:t>
      </w:r>
      <w:r w:rsidR="003A72D9" w:rsidRPr="00F135E9">
        <w:rPr>
          <w:rFonts w:cs="Times New Roman"/>
          <w:i/>
          <w:iCs/>
          <w:color w:val="0D0D0D" w:themeColor="text1" w:themeTint="F2"/>
          <w:sz w:val="24"/>
          <w:szCs w:val="24"/>
        </w:rPr>
        <w:t>Lactuca sativa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 xml:space="preserve"> L.). </w:t>
      </w:r>
      <w:r w:rsidR="00A3356B" w:rsidRPr="00F135E9">
        <w:rPr>
          <w:rFonts w:cs="Times New Roman"/>
          <w:color w:val="0D0D0D" w:themeColor="text1" w:themeTint="F2"/>
          <w:sz w:val="24"/>
          <w:szCs w:val="24"/>
        </w:rPr>
        <w:t>Veg Crops Res Bull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>. 72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>49-61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E03713" w:rsidRPr="00F135E9">
        <w:rPr>
          <w:rFonts w:cs="Times New Roman"/>
          <w:color w:val="0D0D0D" w:themeColor="text1" w:themeTint="F2"/>
          <w:sz w:val="24"/>
          <w:szCs w:val="24"/>
        </w:rPr>
        <w:t xml:space="preserve"> https://doi.org/10.2478/v10032-010-0005-z.</w:t>
      </w:r>
    </w:p>
    <w:p w14:paraId="2834B171" w14:textId="6E016C5A" w:rsidR="00E03713" w:rsidRPr="00F135E9" w:rsidRDefault="00210884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A3356B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8B0D77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 xml:space="preserve"> Tehranifar</w:t>
      </w:r>
      <w:r w:rsidR="00A3356B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A., 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>Nikbakht</w:t>
      </w:r>
      <w:r w:rsidR="008B0D77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>A.,</w:t>
      </w:r>
      <w:r w:rsidR="00FE302E" w:rsidRPr="00F135E9">
        <w:rPr>
          <w:rFonts w:cs="Times New Roman"/>
          <w:color w:val="0D0D0D" w:themeColor="text1" w:themeTint="F2"/>
          <w:sz w:val="24"/>
          <w:szCs w:val="24"/>
        </w:rPr>
        <w:t xml:space="preserve"> Kafi</w:t>
      </w:r>
      <w:r w:rsidR="00A3356B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 M</w:t>
      </w:r>
      <w:r w:rsidR="008B0D77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A3356B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 200</w:t>
      </w:r>
      <w:r w:rsidR="00FA115B" w:rsidRPr="00F135E9">
        <w:rPr>
          <w:rFonts w:cs="Times New Roman"/>
          <w:color w:val="0D0D0D" w:themeColor="text1" w:themeTint="F2"/>
          <w:sz w:val="24"/>
          <w:szCs w:val="24"/>
        </w:rPr>
        <w:t>8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. 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>Research and current profile of Iranian production of damask rose (</w:t>
      </w:r>
      <w:r w:rsidR="003A72D9" w:rsidRPr="00F135E9">
        <w:rPr>
          <w:rFonts w:cs="Times New Roman"/>
          <w:i/>
          <w:iCs/>
          <w:color w:val="0D0D0D" w:themeColor="text1" w:themeTint="F2"/>
          <w:sz w:val="24"/>
          <w:szCs w:val="24"/>
        </w:rPr>
        <w:t>Rosa damascena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 xml:space="preserve"> Mill.)</w:t>
      </w:r>
      <w:r w:rsidR="00FE302E" w:rsidRPr="00F135E9">
        <w:rPr>
          <w:rFonts w:cs="Times New Roman"/>
          <w:color w:val="0D0D0D" w:themeColor="text1" w:themeTint="F2"/>
          <w:sz w:val="24"/>
          <w:szCs w:val="24"/>
        </w:rPr>
        <w:t xml:space="preserve">. 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 xml:space="preserve">Acta Hortic. </w:t>
      </w:r>
      <w:hyperlink r:id="rId39" w:history="1">
        <w:r w:rsidR="003A72D9" w:rsidRPr="00F135E9">
          <w:rPr>
            <w:rFonts w:cs="Times New Roman"/>
            <w:color w:val="0D0D0D" w:themeColor="text1" w:themeTint="F2"/>
            <w:sz w:val="24"/>
            <w:szCs w:val="24"/>
          </w:rPr>
          <w:t>769</w:t>
        </w:r>
        <w:r w:rsidR="00BF4AD3" w:rsidRPr="00F135E9">
          <w:rPr>
            <w:rFonts w:cs="Times New Roman"/>
            <w:color w:val="0D0D0D" w:themeColor="text1" w:themeTint="F2"/>
            <w:sz w:val="24"/>
            <w:szCs w:val="24"/>
          </w:rPr>
          <w:t>,</w:t>
        </w:r>
        <w:r w:rsidR="003A72D9" w:rsidRPr="00F135E9">
          <w:rPr>
            <w:rFonts w:cs="Times New Roman"/>
            <w:color w:val="0D0D0D" w:themeColor="text1" w:themeTint="F2"/>
            <w:sz w:val="24"/>
            <w:szCs w:val="24"/>
          </w:rPr>
          <w:t xml:space="preserve"> 449-455</w:t>
        </w:r>
      </w:hyperlink>
      <w:r w:rsidR="00BF4AD3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E03713" w:rsidRPr="00F135E9">
        <w:rPr>
          <w:rFonts w:cs="Times New Roman"/>
          <w:color w:val="0D0D0D" w:themeColor="text1" w:themeTint="F2"/>
          <w:sz w:val="24"/>
          <w:szCs w:val="24"/>
        </w:rPr>
        <w:t xml:space="preserve"> http://dx.doi.org/10.17660/ActaHortic.2008.769.64.</w:t>
      </w:r>
    </w:p>
    <w:p w14:paraId="3E62FD67" w14:textId="199B51C5" w:rsidR="003A72D9" w:rsidRPr="00F135E9" w:rsidRDefault="00AC32E9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  <w:rtl/>
        </w:rPr>
      </w:pPr>
      <w:r w:rsidRPr="00F135E9">
        <w:rPr>
          <w:rFonts w:cs="Times New Roman"/>
          <w:color w:val="0D0D0D" w:themeColor="text1" w:themeTint="F2"/>
          <w:sz w:val="24"/>
          <w:szCs w:val="24"/>
        </w:rPr>
        <w:t>Nikbak</w:t>
      </w:r>
      <w:r w:rsidR="008B0D77" w:rsidRPr="00F135E9">
        <w:rPr>
          <w:rFonts w:cs="Times New Roman"/>
          <w:color w:val="0D0D0D" w:themeColor="text1" w:themeTint="F2"/>
          <w:sz w:val="24"/>
          <w:szCs w:val="24"/>
        </w:rPr>
        <w:t>ht</w:t>
      </w:r>
      <w:r w:rsidR="00A3356B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8B0D77" w:rsidRPr="00F135E9">
        <w:rPr>
          <w:rFonts w:cs="Times New Roman"/>
          <w:color w:val="0D0D0D" w:themeColor="text1" w:themeTint="F2"/>
          <w:sz w:val="24"/>
          <w:szCs w:val="24"/>
        </w:rPr>
        <w:t xml:space="preserve"> A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8B0D77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>Kafi</w:t>
      </w:r>
      <w:r w:rsidR="00A3356B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M.</w:t>
      </w:r>
      <w:r w:rsidR="008B0D77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6E60BF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A3356B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="008B0D77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A3356B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 200</w:t>
      </w:r>
      <w:r w:rsidR="00FA115B" w:rsidRPr="00F135E9">
        <w:rPr>
          <w:rFonts w:cs="Times New Roman"/>
          <w:color w:val="0D0D0D" w:themeColor="text1" w:themeTint="F2"/>
          <w:sz w:val="24"/>
          <w:szCs w:val="24"/>
        </w:rPr>
        <w:t>8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8B0D77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>The abilities and potentials of medicinal plants production and herbal medicine in Iran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. 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>Acta Hortic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>. 790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>259-262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FA115B" w:rsidRPr="00F135E9">
        <w:rPr>
          <w:rFonts w:cs="Times New Roman"/>
          <w:sz w:val="24"/>
          <w:szCs w:val="24"/>
        </w:rPr>
        <w:t xml:space="preserve"> </w:t>
      </w:r>
      <w:r w:rsidR="00FA115B" w:rsidRPr="00F135E9">
        <w:rPr>
          <w:rFonts w:cs="Times New Roman"/>
          <w:color w:val="0D0D0D" w:themeColor="text1" w:themeTint="F2"/>
          <w:sz w:val="24"/>
          <w:szCs w:val="24"/>
        </w:rPr>
        <w:t>https://doi.org/10.17660/ActaHortic.2008.790.38.</w:t>
      </w:r>
    </w:p>
    <w:p w14:paraId="5A1F4656" w14:textId="6F9EBFA2" w:rsidR="001D73EA" w:rsidRPr="00F135E9" w:rsidRDefault="008B0D77" w:rsidP="007B57AD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lastRenderedPageBreak/>
        <w:t>Haghighi</w:t>
      </w:r>
      <w:r w:rsidR="00A3356B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>Kafi</w:t>
      </w:r>
      <w:r w:rsidR="00A3356B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M.</w:t>
      </w:r>
      <w:r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 xml:space="preserve"> Tehranifar</w:t>
      </w:r>
      <w:r w:rsidR="00A3356B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191253" w:rsidRPr="00F135E9">
        <w:rPr>
          <w:rFonts w:cs="Times New Roman"/>
          <w:color w:val="0D0D0D" w:themeColor="text1" w:themeTint="F2"/>
          <w:sz w:val="24"/>
          <w:szCs w:val="24"/>
        </w:rPr>
        <w:t xml:space="preserve"> A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A3356B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 2004.</w:t>
      </w:r>
      <w:r w:rsidR="00AC32E9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 xml:space="preserve">Effect of decay level of SMC (Spent Mushroom Compost) and media diameters and compound on turfculture in hydromulching method. </w:t>
      </w:r>
      <w:r w:rsidR="00A3356B" w:rsidRPr="00F135E9">
        <w:rPr>
          <w:rFonts w:cs="Times New Roman"/>
          <w:color w:val="0D0D0D" w:themeColor="text1" w:themeTint="F2"/>
          <w:sz w:val="24"/>
          <w:szCs w:val="24"/>
        </w:rPr>
        <w:t>Int J Agric Biol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 xml:space="preserve">. 8, </w:t>
      </w:r>
      <w:r w:rsidR="0078300D" w:rsidRPr="00F135E9">
        <w:rPr>
          <w:rFonts w:cs="Times New Roman"/>
          <w:color w:val="0D0D0D" w:themeColor="text1" w:themeTint="F2"/>
          <w:sz w:val="24"/>
          <w:szCs w:val="24"/>
        </w:rPr>
        <w:t>691-693</w:t>
      </w:r>
      <w:r w:rsidR="00BF4AD3" w:rsidRPr="00F135E9">
        <w:rPr>
          <w:rFonts w:cs="Times New Roman"/>
          <w:color w:val="0D0D0D" w:themeColor="text1" w:themeTint="F2"/>
          <w:sz w:val="24"/>
          <w:szCs w:val="24"/>
        </w:rPr>
        <w:t>.</w:t>
      </w:r>
    </w:p>
    <w:p w14:paraId="7D98DF3E" w14:textId="77777777" w:rsidR="001F53AB" w:rsidRPr="00F135E9" w:rsidRDefault="001F53AB" w:rsidP="007B57AD">
      <w:pPr>
        <w:spacing w:after="0" w:line="360" w:lineRule="auto"/>
        <w:jc w:val="both"/>
        <w:rPr>
          <w:rFonts w:cs="Times New Roman"/>
          <w:color w:val="0D0D0D" w:themeColor="text1" w:themeTint="F2"/>
          <w:sz w:val="24"/>
          <w:szCs w:val="24"/>
        </w:rPr>
      </w:pPr>
    </w:p>
    <w:p w14:paraId="4B8A1479" w14:textId="5BB88F4B" w:rsidR="004A6166" w:rsidRPr="00F135E9" w:rsidRDefault="00921C06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>In Persian with Eng. Abstract</w:t>
      </w:r>
    </w:p>
    <w:p w14:paraId="3A64932D" w14:textId="68C3DE94" w:rsidR="002E2B42" w:rsidRPr="00F135E9" w:rsidRDefault="00BC1B54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9B7062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M.,</w:t>
      </w:r>
      <w:r w:rsidRPr="00F135E9">
        <w:rPr>
          <w:rFonts w:cs="Times New Roman"/>
          <w:sz w:val="24"/>
          <w:szCs w:val="24"/>
        </w:rPr>
        <w:t xml:space="preserve"> Mehnatkesh</w:t>
      </w:r>
      <w:r w:rsidR="009B706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M.</w:t>
      </w:r>
      <w:r w:rsidR="009B706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</w:t>
      </w:r>
      <w:r w:rsidR="007946CD" w:rsidRPr="00F135E9">
        <w:rPr>
          <w:rFonts w:cs="Times New Roman"/>
          <w:sz w:val="24"/>
          <w:szCs w:val="24"/>
        </w:rPr>
        <w:t xml:space="preserve">2024. </w:t>
      </w:r>
      <w:r w:rsidRPr="00F135E9">
        <w:rPr>
          <w:rFonts w:cs="Times New Roman"/>
          <w:sz w:val="24"/>
          <w:szCs w:val="24"/>
        </w:rPr>
        <w:t xml:space="preserve">Using nutritional, hormonal and pruning treatments in order to increasing the quality of bell pepper fruit. Journal of Vegetables Sciences. </w:t>
      </w:r>
      <w:r w:rsidR="002E2B42" w:rsidRPr="00F135E9">
        <w:rPr>
          <w:rFonts w:cs="Times New Roman"/>
          <w:sz w:val="24"/>
          <w:szCs w:val="24"/>
        </w:rPr>
        <w:t>15, 201-218. https://doi.org/10.22034/IUVS.2023.2002417.1287.</w:t>
      </w:r>
    </w:p>
    <w:p w14:paraId="63660A91" w14:textId="03B3E491" w:rsidR="001C50FD" w:rsidRPr="00F135E9" w:rsidRDefault="001C50FD" w:rsidP="007B57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  <w:lang w:bidi="fa-IR"/>
        </w:rPr>
        <w:t>Haghighi</w:t>
      </w:r>
      <w:r w:rsidR="009B7062" w:rsidRPr="00F135E9">
        <w:rPr>
          <w:rFonts w:cs="Times New Roman"/>
          <w:b/>
          <w:bCs/>
          <w:sz w:val="24"/>
          <w:szCs w:val="24"/>
          <w:lang w:bidi="fa-IR"/>
        </w:rPr>
        <w:t>,</w:t>
      </w:r>
      <w:r w:rsidRPr="00F135E9">
        <w:rPr>
          <w:rFonts w:cs="Times New Roman"/>
          <w:b/>
          <w:bCs/>
          <w:sz w:val="24"/>
          <w:szCs w:val="24"/>
          <w:lang w:bidi="fa-IR"/>
        </w:rPr>
        <w:t xml:space="preserve"> M., </w:t>
      </w:r>
      <w:r w:rsidRPr="00F135E9">
        <w:rPr>
          <w:rFonts w:cs="Times New Roman"/>
          <w:sz w:val="24"/>
          <w:szCs w:val="24"/>
          <w:lang w:bidi="fa-IR"/>
        </w:rPr>
        <w:t>Behboudian</w:t>
      </w:r>
      <w:r w:rsidR="009B7062" w:rsidRPr="00F135E9">
        <w:rPr>
          <w:rFonts w:cs="Times New Roman"/>
          <w:sz w:val="24"/>
          <w:szCs w:val="24"/>
          <w:lang w:bidi="fa-IR"/>
        </w:rPr>
        <w:t>,</w:t>
      </w:r>
      <w:r w:rsidRPr="00F135E9">
        <w:rPr>
          <w:rFonts w:cs="Times New Roman"/>
          <w:sz w:val="24"/>
          <w:szCs w:val="24"/>
          <w:lang w:bidi="fa-IR"/>
        </w:rPr>
        <w:t xml:space="preserve"> H.</w:t>
      </w:r>
      <w:r w:rsidR="009B7062" w:rsidRPr="00F135E9">
        <w:rPr>
          <w:rFonts w:cs="Times New Roman"/>
          <w:sz w:val="24"/>
          <w:szCs w:val="24"/>
          <w:lang w:bidi="fa-IR"/>
        </w:rPr>
        <w:t>,</w:t>
      </w:r>
      <w:r w:rsidR="008A61BA" w:rsidRPr="00F135E9">
        <w:rPr>
          <w:rFonts w:cs="Times New Roman"/>
          <w:sz w:val="24"/>
          <w:szCs w:val="24"/>
          <w:lang w:bidi="fa-IR"/>
        </w:rPr>
        <w:t xml:space="preserve"> 2023.</w:t>
      </w:r>
      <w:r w:rsidRPr="00F135E9">
        <w:rPr>
          <w:rFonts w:cs="Times New Roman"/>
          <w:sz w:val="24"/>
          <w:szCs w:val="24"/>
          <w:lang w:bidi="fa-IR"/>
        </w:rPr>
        <w:t xml:space="preserve"> </w:t>
      </w:r>
      <w:r w:rsidR="00B94795" w:rsidRPr="00F135E9">
        <w:rPr>
          <w:rFonts w:cs="Times New Roman"/>
          <w:sz w:val="24"/>
          <w:szCs w:val="24"/>
          <w:lang w:bidi="fa-IR"/>
        </w:rPr>
        <w:t>The effect of partial root-zoon drying on changes of photosynthesis, respiration and qualitative characteristics of processing tomato</w:t>
      </w:r>
      <w:r w:rsidRPr="00F135E9">
        <w:rPr>
          <w:rFonts w:cs="Times New Roman"/>
          <w:sz w:val="24"/>
          <w:szCs w:val="24"/>
          <w:lang w:bidi="fa-IR"/>
        </w:rPr>
        <w:t>.</w:t>
      </w:r>
      <w:r w:rsidRPr="00F135E9">
        <w:rPr>
          <w:rFonts w:cs="Times New Roman"/>
          <w:b/>
          <w:bCs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  <w:lang w:val="en"/>
        </w:rPr>
        <w:t>Plant Production</w:t>
      </w:r>
      <w:r w:rsidR="009B7062" w:rsidRPr="00F135E9">
        <w:rPr>
          <w:rFonts w:cs="Times New Roman"/>
          <w:sz w:val="24"/>
          <w:szCs w:val="24"/>
          <w:lang w:val="en"/>
        </w:rPr>
        <w:t xml:space="preserve"> Technology</w:t>
      </w:r>
      <w:r w:rsidRPr="00F135E9">
        <w:rPr>
          <w:rFonts w:cs="Times New Roman"/>
          <w:sz w:val="24"/>
          <w:szCs w:val="24"/>
          <w:rtl/>
          <w:lang w:val="en"/>
        </w:rPr>
        <w:t>.</w:t>
      </w:r>
      <w:r w:rsidRPr="00F135E9">
        <w:rPr>
          <w:rFonts w:cs="Times New Roman"/>
          <w:b/>
          <w:bCs/>
          <w:sz w:val="24"/>
          <w:szCs w:val="24"/>
        </w:rPr>
        <w:t xml:space="preserve"> </w:t>
      </w:r>
      <w:r w:rsidR="008A61BA" w:rsidRPr="00F135E9">
        <w:rPr>
          <w:rFonts w:cs="Times New Roman"/>
          <w:sz w:val="24"/>
          <w:szCs w:val="24"/>
        </w:rPr>
        <w:t>23,</w:t>
      </w:r>
      <w:r w:rsidRPr="00F135E9">
        <w:rPr>
          <w:rFonts w:cs="Times New Roman"/>
          <w:sz w:val="24"/>
          <w:szCs w:val="24"/>
        </w:rPr>
        <w:t xml:space="preserve"> 1-12.</w:t>
      </w:r>
      <w:r w:rsidR="00B94795" w:rsidRPr="00F135E9">
        <w:rPr>
          <w:rFonts w:cs="Times New Roman"/>
          <w:sz w:val="24"/>
          <w:szCs w:val="24"/>
        </w:rPr>
        <w:t xml:space="preserve"> https://doi.org/10.22084/ppt.2023.23939.2039.</w:t>
      </w:r>
    </w:p>
    <w:p w14:paraId="55E89F56" w14:textId="5C9950A3" w:rsidR="00C323B0" w:rsidRPr="00F135E9" w:rsidRDefault="008A75CA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 xml:space="preserve">Masumi, Z., 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>Haghighi</w:t>
      </w:r>
      <w:r w:rsidR="009B7062" w:rsidRPr="00F135E9">
        <w:rPr>
          <w:rFonts w:cs="Times New Roman"/>
          <w:b/>
          <w:bCs/>
          <w:color w:val="000000" w:themeColor="text1"/>
          <w:sz w:val="24"/>
          <w:szCs w:val="24"/>
        </w:rPr>
        <w:t>,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 M.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</w:t>
      </w:r>
      <w:r w:rsidR="008A61BA" w:rsidRPr="00F135E9">
        <w:rPr>
          <w:rFonts w:cs="Times New Roman"/>
          <w:color w:val="000000" w:themeColor="text1"/>
          <w:sz w:val="24"/>
          <w:szCs w:val="24"/>
        </w:rPr>
        <w:t xml:space="preserve">2023. </w:t>
      </w:r>
      <w:r w:rsidRPr="00F135E9">
        <w:rPr>
          <w:rFonts w:cs="Times New Roman"/>
          <w:color w:val="000000" w:themeColor="text1"/>
          <w:sz w:val="24"/>
          <w:szCs w:val="24"/>
        </w:rPr>
        <w:t>Effect of flooding on physiology and expression of aquapurin 1 (</w:t>
      </w:r>
      <w:r w:rsidRPr="00F135E9">
        <w:rPr>
          <w:rFonts w:cs="Times New Roman"/>
          <w:i/>
          <w:iCs/>
          <w:color w:val="000000" w:themeColor="text1"/>
          <w:sz w:val="24"/>
          <w:szCs w:val="24"/>
        </w:rPr>
        <w:t>PIP1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) gene in pepper. Iranian Journal of Horticultural Science and Technology. </w:t>
      </w:r>
      <w:r w:rsidR="008A61BA" w:rsidRPr="00F135E9">
        <w:rPr>
          <w:rFonts w:cs="Times New Roman"/>
          <w:color w:val="000000" w:themeColor="text1"/>
          <w:sz w:val="24"/>
          <w:szCs w:val="24"/>
        </w:rPr>
        <w:t>24,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</w:t>
      </w:r>
      <w:r w:rsidR="00C323B0" w:rsidRPr="00F135E9">
        <w:rPr>
          <w:rFonts w:cs="Times New Roman"/>
          <w:color w:val="000000" w:themeColor="text1"/>
          <w:sz w:val="24"/>
          <w:szCs w:val="24"/>
        </w:rPr>
        <w:t>259-274. http://journal-irshs.ir/article-1-444-en.html.</w:t>
      </w:r>
    </w:p>
    <w:p w14:paraId="6EF87C57" w14:textId="64875B68" w:rsidR="00C323B0" w:rsidRPr="00F135E9" w:rsidRDefault="004A6166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Moosavi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S</w:t>
      </w:r>
      <w:r w:rsidR="008A61BA" w:rsidRPr="00F135E9">
        <w:rPr>
          <w:rFonts w:cs="Times New Roman"/>
          <w:color w:val="000000" w:themeColor="text1"/>
          <w:sz w:val="24"/>
          <w:szCs w:val="24"/>
        </w:rPr>
        <w:t>.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F., 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>Haghighi</w:t>
      </w:r>
      <w:r w:rsidR="009B7062" w:rsidRPr="00F135E9">
        <w:rPr>
          <w:rFonts w:cs="Times New Roman"/>
          <w:b/>
          <w:bCs/>
          <w:color w:val="000000" w:themeColor="text1"/>
          <w:sz w:val="24"/>
          <w:szCs w:val="24"/>
        </w:rPr>
        <w:t>,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 M.,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Parnianifard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F.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="008A61BA" w:rsidRPr="00F135E9">
        <w:rPr>
          <w:rFonts w:cs="Times New Roman"/>
          <w:color w:val="000000" w:themeColor="text1"/>
          <w:sz w:val="24"/>
          <w:szCs w:val="24"/>
        </w:rPr>
        <w:t xml:space="preserve"> 2023.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Effect of fruit pruning on qualitative and performance indices of two bell pepper cultivars (</w:t>
      </w:r>
      <w:r w:rsidRPr="00F135E9">
        <w:rPr>
          <w:rFonts w:cs="Times New Roman"/>
          <w:i/>
          <w:iCs/>
          <w:color w:val="000000" w:themeColor="text1"/>
          <w:sz w:val="24"/>
          <w:szCs w:val="24"/>
        </w:rPr>
        <w:t>Capsicum annuum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L.). Journal of Vegetables Sciences.</w:t>
      </w:r>
      <w:r w:rsidR="00C323B0" w:rsidRPr="00F135E9">
        <w:rPr>
          <w:rFonts w:cs="Times New Roman"/>
          <w:color w:val="000000" w:themeColor="text1"/>
          <w:sz w:val="24"/>
          <w:szCs w:val="24"/>
        </w:rPr>
        <w:t xml:space="preserve"> 7, 61-79. https://doi.org/10.22034/iuvs.2022.562380.1234.</w:t>
      </w:r>
    </w:p>
    <w:p w14:paraId="2A71A655" w14:textId="4A38F31C" w:rsidR="0098072B" w:rsidRPr="00F135E9" w:rsidRDefault="009F47D5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Khosh-Khui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M., Vahdati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K., Salehi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H., Azizi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M., Eshghi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S., 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>Haghighi</w:t>
      </w:r>
      <w:r w:rsidR="009B7062" w:rsidRPr="00F135E9">
        <w:rPr>
          <w:rFonts w:cs="Times New Roman"/>
          <w:b/>
          <w:bCs/>
          <w:color w:val="000000" w:themeColor="text1"/>
          <w:sz w:val="24"/>
          <w:szCs w:val="24"/>
        </w:rPr>
        <w:t>,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 M.,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Grigorian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V., Tafazoli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E.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="008A61BA" w:rsidRPr="00F135E9">
        <w:rPr>
          <w:rFonts w:cs="Times New Roman"/>
          <w:color w:val="000000" w:themeColor="text1"/>
          <w:sz w:val="24"/>
          <w:szCs w:val="24"/>
        </w:rPr>
        <w:t xml:space="preserve"> 2023.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Approaches t</w:t>
      </w:r>
      <w:r w:rsidR="008A61BA" w:rsidRPr="00F135E9">
        <w:rPr>
          <w:rFonts w:cs="Times New Roman"/>
          <w:color w:val="000000" w:themeColor="text1"/>
          <w:sz w:val="24"/>
          <w:szCs w:val="24"/>
        </w:rPr>
        <w:t xml:space="preserve">o indigenization of new technologies in </w:t>
      </w:r>
      <w:r w:rsidR="00BA316C" w:rsidRPr="00F135E9">
        <w:rPr>
          <w:rFonts w:cs="Times New Roman"/>
          <w:color w:val="000000" w:themeColor="text1"/>
          <w:sz w:val="24"/>
          <w:szCs w:val="24"/>
        </w:rPr>
        <w:t>Iran’s</w:t>
      </w:r>
      <w:r w:rsidR="008A61BA" w:rsidRPr="00F135E9">
        <w:rPr>
          <w:rFonts w:cs="Times New Roman"/>
          <w:color w:val="000000" w:themeColor="text1"/>
          <w:sz w:val="24"/>
          <w:szCs w:val="24"/>
        </w:rPr>
        <w:t xml:space="preserve"> horticulture industry</w:t>
      </w:r>
      <w:r w:rsidRPr="00F135E9">
        <w:rPr>
          <w:rFonts w:cs="Times New Roman"/>
          <w:color w:val="000000" w:themeColor="text1"/>
          <w:sz w:val="24"/>
          <w:szCs w:val="24"/>
        </w:rPr>
        <w:t>. Strategic Research Journal of Agricultural Sciences and Natural Resources. 8</w:t>
      </w:r>
      <w:r w:rsidR="008A61BA" w:rsidRPr="00F135E9">
        <w:rPr>
          <w:rFonts w:cs="Times New Roman"/>
          <w:color w:val="000000" w:themeColor="text1"/>
          <w:sz w:val="24"/>
          <w:szCs w:val="24"/>
        </w:rPr>
        <w:t xml:space="preserve">, </w:t>
      </w:r>
      <w:r w:rsidRPr="00F135E9">
        <w:rPr>
          <w:rFonts w:cs="Times New Roman"/>
          <w:color w:val="000000" w:themeColor="text1"/>
          <w:sz w:val="24"/>
          <w:szCs w:val="24"/>
        </w:rPr>
        <w:t>17-28</w:t>
      </w:r>
      <w:r w:rsidR="008A61BA" w:rsidRPr="00F135E9">
        <w:rPr>
          <w:rFonts w:cs="Times New Roman"/>
          <w:color w:val="000000" w:themeColor="text1"/>
          <w:sz w:val="24"/>
          <w:szCs w:val="24"/>
        </w:rPr>
        <w:t>.</w:t>
      </w:r>
      <w:r w:rsidR="0098072B" w:rsidRPr="00F135E9">
        <w:rPr>
          <w:rFonts w:cs="Times New Roman"/>
          <w:color w:val="000000" w:themeColor="text1"/>
          <w:sz w:val="24"/>
          <w:szCs w:val="24"/>
        </w:rPr>
        <w:t xml:space="preserve"> https://doi.org/10.22047/srjasnr.2023.171629.</w:t>
      </w:r>
    </w:p>
    <w:p w14:paraId="55EC2819" w14:textId="16A637A0" w:rsidR="00F952A9" w:rsidRPr="00F135E9" w:rsidRDefault="00F952A9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Shafii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H., Haghighi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M., Farhadi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A.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2023. Effect of salinity on photosynthetic properties and concentration of leaf elements of different accession of melons (</w:t>
      </w:r>
      <w:r w:rsidRPr="00F135E9">
        <w:rPr>
          <w:rFonts w:cs="Times New Roman"/>
          <w:i/>
          <w:iCs/>
          <w:color w:val="000000" w:themeColor="text1"/>
          <w:sz w:val="24"/>
          <w:szCs w:val="24"/>
        </w:rPr>
        <w:t>Cucumis melo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L.). Plant Production</w:t>
      </w:r>
      <w:r w:rsidR="009B7062" w:rsidRPr="00F135E9">
        <w:rPr>
          <w:rFonts w:cs="Times New Roman"/>
          <w:color w:val="000000" w:themeColor="text1"/>
          <w:sz w:val="24"/>
          <w:szCs w:val="24"/>
        </w:rPr>
        <w:t xml:space="preserve"> Technology</w:t>
      </w:r>
      <w:r w:rsidRPr="00F135E9">
        <w:rPr>
          <w:rFonts w:cs="Times New Roman"/>
          <w:color w:val="000000" w:themeColor="text1"/>
          <w:sz w:val="24"/>
          <w:szCs w:val="24"/>
        </w:rPr>
        <w:t>. 14, 47-57. https://doi.org/10.22084/ppt.2023.17738.1894.</w:t>
      </w:r>
    </w:p>
    <w:p w14:paraId="46D44D1A" w14:textId="711791AB" w:rsidR="008D4B8B" w:rsidRPr="00F135E9" w:rsidRDefault="003B34C8" w:rsidP="007B57AD">
      <w:pPr>
        <w:pStyle w:val="ListParagraph"/>
        <w:numPr>
          <w:ilvl w:val="0"/>
          <w:numId w:val="16"/>
        </w:numPr>
        <w:spacing w:before="100" w:beforeAutospacing="1" w:after="0" w:line="360" w:lineRule="auto"/>
        <w:ind w:left="426" w:hanging="426"/>
        <w:jc w:val="both"/>
        <w:rPr>
          <w:rFonts w:cs="Times New Roman"/>
          <w:b/>
          <w:bCs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Mohammadnia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S., 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>Haghighi</w:t>
      </w:r>
      <w:r w:rsidR="009B7062" w:rsidRPr="00F135E9">
        <w:rPr>
          <w:rFonts w:cs="Times New Roman"/>
          <w:b/>
          <w:bCs/>
          <w:color w:val="000000" w:themeColor="text1"/>
          <w:sz w:val="24"/>
          <w:szCs w:val="24"/>
        </w:rPr>
        <w:t>,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 M.,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Farhadi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A.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</w:t>
      </w:r>
      <w:r w:rsidR="008A61BA" w:rsidRPr="00F135E9">
        <w:rPr>
          <w:rFonts w:cs="Times New Roman"/>
          <w:color w:val="000000" w:themeColor="text1"/>
          <w:sz w:val="24"/>
          <w:szCs w:val="24"/>
        </w:rPr>
        <w:t>202</w:t>
      </w:r>
      <w:r w:rsidR="008D4B8B" w:rsidRPr="00F135E9">
        <w:rPr>
          <w:rFonts w:cs="Times New Roman"/>
          <w:color w:val="000000" w:themeColor="text1"/>
          <w:sz w:val="24"/>
          <w:szCs w:val="24"/>
        </w:rPr>
        <w:t>2</w:t>
      </w:r>
      <w:r w:rsidR="008A61BA" w:rsidRPr="00F135E9">
        <w:rPr>
          <w:rFonts w:cs="Times New Roman"/>
          <w:color w:val="000000" w:themeColor="text1"/>
          <w:sz w:val="24"/>
          <w:szCs w:val="24"/>
        </w:rPr>
        <w:t xml:space="preserve">. 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Investigation of the changes of growth and photosynthesis parameters of grafted cucumber on </w:t>
      </w:r>
      <w:r w:rsidR="008A61BA" w:rsidRPr="00F135E9">
        <w:rPr>
          <w:rFonts w:cs="Times New Roman"/>
          <w:i/>
          <w:iCs/>
          <w:color w:val="000000" w:themeColor="text1"/>
          <w:sz w:val="24"/>
          <w:szCs w:val="24"/>
        </w:rPr>
        <w:t>C</w:t>
      </w:r>
      <w:r w:rsidRPr="00F135E9">
        <w:rPr>
          <w:rFonts w:cs="Times New Roman"/>
          <w:i/>
          <w:iCs/>
          <w:color w:val="000000" w:themeColor="text1"/>
          <w:sz w:val="24"/>
          <w:szCs w:val="24"/>
        </w:rPr>
        <w:t>ucurbita moschata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and </w:t>
      </w:r>
      <w:r w:rsidR="008A61BA" w:rsidRPr="00F135E9">
        <w:rPr>
          <w:rFonts w:cs="Times New Roman"/>
          <w:i/>
          <w:iCs/>
          <w:color w:val="000000" w:themeColor="text1"/>
          <w:sz w:val="24"/>
          <w:szCs w:val="24"/>
        </w:rPr>
        <w:t>L</w:t>
      </w:r>
      <w:r w:rsidRPr="00F135E9">
        <w:rPr>
          <w:rFonts w:cs="Times New Roman"/>
          <w:i/>
          <w:iCs/>
          <w:color w:val="000000" w:themeColor="text1"/>
          <w:sz w:val="24"/>
          <w:szCs w:val="24"/>
        </w:rPr>
        <w:t>agenaria siceraria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during chilling stress. 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Plant Production Technology</w:t>
      </w:r>
      <w:r w:rsidRPr="00F135E9">
        <w:rPr>
          <w:rFonts w:cs="Times New Roman"/>
          <w:color w:val="000000" w:themeColor="text1"/>
          <w:sz w:val="24"/>
          <w:szCs w:val="24"/>
        </w:rPr>
        <w:t>.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="008D4B8B" w:rsidRPr="00F135E9">
        <w:rPr>
          <w:rFonts w:cs="Times New Roman"/>
          <w:color w:val="000000" w:themeColor="text1"/>
          <w:sz w:val="24"/>
          <w:szCs w:val="24"/>
        </w:rPr>
        <w:t>14</w:t>
      </w:r>
      <w:r w:rsidR="008A61BA" w:rsidRPr="00F135E9">
        <w:rPr>
          <w:rFonts w:cs="Times New Roman"/>
          <w:color w:val="000000" w:themeColor="text1"/>
          <w:sz w:val="24"/>
          <w:szCs w:val="24"/>
        </w:rPr>
        <w:t>,</w:t>
      </w:r>
      <w:r w:rsidR="00723CE3" w:rsidRPr="00F135E9">
        <w:rPr>
          <w:rFonts w:cs="Times New Roman"/>
          <w:color w:val="000000" w:themeColor="text1"/>
          <w:sz w:val="24"/>
          <w:szCs w:val="24"/>
        </w:rPr>
        <w:t xml:space="preserve"> 45-54</w:t>
      </w:r>
      <w:r w:rsidR="00D95CBC" w:rsidRPr="00F135E9">
        <w:rPr>
          <w:rFonts w:cs="Times New Roman"/>
          <w:color w:val="000000" w:themeColor="text1"/>
          <w:sz w:val="24"/>
          <w:szCs w:val="24"/>
        </w:rPr>
        <w:t>.</w:t>
      </w:r>
      <w:r w:rsidR="008D4B8B" w:rsidRPr="00F135E9">
        <w:rPr>
          <w:rFonts w:cs="Times New Roman"/>
          <w:color w:val="000000" w:themeColor="text1"/>
          <w:sz w:val="24"/>
          <w:szCs w:val="24"/>
        </w:rPr>
        <w:t xml:space="preserve"> </w:t>
      </w:r>
      <w:r w:rsidR="008D4B8B" w:rsidRPr="00F135E9">
        <w:rPr>
          <w:rFonts w:cs="Times New Roman"/>
          <w:sz w:val="24"/>
          <w:szCs w:val="24"/>
        </w:rPr>
        <w:t>https://doi.org/10.22084/ppt.2023.17579.1887.</w:t>
      </w:r>
    </w:p>
    <w:p w14:paraId="408486AF" w14:textId="1A04EB8F" w:rsidR="00C447CD" w:rsidRPr="00F135E9" w:rsidRDefault="00C447CD" w:rsidP="007B57AD">
      <w:pPr>
        <w:pStyle w:val="ListParagraph"/>
        <w:numPr>
          <w:ilvl w:val="0"/>
          <w:numId w:val="16"/>
        </w:numPr>
        <w:spacing w:before="100" w:beforeAutospacing="1"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Mohammadnia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S., 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>Haghighi</w:t>
      </w:r>
      <w:r w:rsidR="009B7062" w:rsidRPr="00F135E9">
        <w:rPr>
          <w:rFonts w:cs="Times New Roman"/>
          <w:b/>
          <w:bCs/>
          <w:color w:val="000000" w:themeColor="text1"/>
          <w:sz w:val="24"/>
          <w:szCs w:val="24"/>
        </w:rPr>
        <w:t>,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 M.,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Farhadi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A.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2022. </w:t>
      </w:r>
      <w:r w:rsidRPr="00F135E9">
        <w:rPr>
          <w:rFonts w:cs="Times New Roman"/>
          <w:sz w:val="24"/>
          <w:szCs w:val="24"/>
        </w:rPr>
        <w:t xml:space="preserve">The effect of grafting and temperature stress on growth and physiological characteristics of grafted cucumber on </w:t>
      </w:r>
      <w:r w:rsidRPr="00F135E9">
        <w:rPr>
          <w:rFonts w:cs="Times New Roman"/>
          <w:i/>
          <w:iCs/>
          <w:sz w:val="24"/>
          <w:szCs w:val="24"/>
        </w:rPr>
        <w:t xml:space="preserve">Cucurbita </w:t>
      </w:r>
      <w:r w:rsidRPr="00F135E9">
        <w:rPr>
          <w:rFonts w:cs="Times New Roman"/>
          <w:i/>
          <w:iCs/>
          <w:sz w:val="24"/>
          <w:szCs w:val="24"/>
        </w:rPr>
        <w:lastRenderedPageBreak/>
        <w:t>moschata</w:t>
      </w:r>
      <w:r w:rsidRPr="00F135E9">
        <w:rPr>
          <w:rFonts w:cs="Times New Roman"/>
          <w:sz w:val="24"/>
          <w:szCs w:val="24"/>
        </w:rPr>
        <w:t xml:space="preserve"> and </w:t>
      </w:r>
      <w:r w:rsidRPr="00F135E9">
        <w:rPr>
          <w:rFonts w:cs="Times New Roman"/>
          <w:i/>
          <w:iCs/>
          <w:sz w:val="24"/>
          <w:szCs w:val="24"/>
        </w:rPr>
        <w:t xml:space="preserve">Cucurbita pepo. 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Plant Production Technology</w:t>
      </w:r>
      <w:r w:rsidRPr="00F135E9">
        <w:rPr>
          <w:rFonts w:cs="Times New Roman"/>
          <w:color w:val="000000" w:themeColor="text1"/>
          <w:sz w:val="24"/>
          <w:szCs w:val="24"/>
          <w:lang w:val="en"/>
        </w:rPr>
        <w:t>.</w:t>
      </w:r>
      <w:r w:rsidRPr="00F135E9">
        <w:rPr>
          <w:rFonts w:cs="Times New Roman"/>
          <w:b/>
          <w:bCs/>
          <w:color w:val="000000" w:themeColor="text1"/>
          <w:sz w:val="24"/>
          <w:szCs w:val="24"/>
          <w:lang w:val="en"/>
        </w:rPr>
        <w:t xml:space="preserve"> </w:t>
      </w:r>
      <w:r w:rsidRPr="00F135E9">
        <w:rPr>
          <w:rFonts w:cs="Times New Roman"/>
          <w:color w:val="000000" w:themeColor="text1"/>
          <w:sz w:val="24"/>
          <w:szCs w:val="24"/>
          <w:lang w:val="en"/>
        </w:rPr>
        <w:t>21, 91-105. https://doi.org/10.22084/ppt.2022.17084.1866.</w:t>
      </w:r>
    </w:p>
    <w:p w14:paraId="1471435D" w14:textId="62E0D6A4" w:rsidR="008D4B8B" w:rsidRPr="00F135E9" w:rsidRDefault="008D4B8B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Sajedimehr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M., 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>Haghighi</w:t>
      </w:r>
      <w:r w:rsidR="009B7062" w:rsidRPr="00F135E9">
        <w:rPr>
          <w:rFonts w:cs="Times New Roman"/>
          <w:b/>
          <w:bCs/>
          <w:color w:val="000000" w:themeColor="text1"/>
          <w:sz w:val="24"/>
          <w:szCs w:val="24"/>
        </w:rPr>
        <w:t>,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 M.,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Mehnatkesh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M.</w:t>
      </w:r>
      <w:r w:rsidR="009B7062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2022. The effect of potassium foliar application on cucumber plants of ‘Miran’ cultivar under drought stress. </w:t>
      </w:r>
      <w:r w:rsidR="009B7062" w:rsidRPr="00F135E9">
        <w:rPr>
          <w:rFonts w:cs="Times New Roman"/>
          <w:color w:val="000000" w:themeColor="text1"/>
          <w:sz w:val="24"/>
          <w:szCs w:val="24"/>
        </w:rPr>
        <w:t xml:space="preserve">J. Hortic. Sci. </w:t>
      </w:r>
      <w:r w:rsidRPr="00F135E9">
        <w:rPr>
          <w:rFonts w:cs="Times New Roman"/>
          <w:color w:val="000000" w:themeColor="text1"/>
          <w:sz w:val="24"/>
          <w:szCs w:val="24"/>
        </w:rPr>
        <w:t>36, 563-576. https://dorl.net/dor/20.1001.1.20084730.1401.36.3.2.3.</w:t>
      </w:r>
    </w:p>
    <w:p w14:paraId="07D4D157" w14:textId="10770E81" w:rsidR="00FC1B83" w:rsidRPr="00F135E9" w:rsidRDefault="00DF3929" w:rsidP="007B57AD">
      <w:pPr>
        <w:pStyle w:val="ListParagraph"/>
        <w:numPr>
          <w:ilvl w:val="0"/>
          <w:numId w:val="16"/>
        </w:numPr>
        <w:spacing w:before="100" w:beforeAutospacing="1"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Panahia</w:t>
      </w:r>
      <w:r w:rsidR="009B706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S., </w:t>
      </w:r>
      <w:r w:rsidRPr="00F135E9">
        <w:rPr>
          <w:rFonts w:cs="Times New Roman"/>
          <w:b/>
          <w:bCs/>
          <w:sz w:val="24"/>
          <w:szCs w:val="24"/>
        </w:rPr>
        <w:t>Haghighi</w:t>
      </w:r>
      <w:r w:rsidR="009B7062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</w:t>
      </w:r>
      <w:r w:rsidR="009B7062" w:rsidRPr="00F135E9">
        <w:rPr>
          <w:rFonts w:cs="Times New Roman"/>
          <w:b/>
          <w:bCs/>
          <w:sz w:val="24"/>
          <w:szCs w:val="24"/>
        </w:rPr>
        <w:t>,</w:t>
      </w:r>
      <w:r w:rsidR="008A61BA" w:rsidRPr="00F135E9">
        <w:rPr>
          <w:rFonts w:cs="Times New Roman"/>
          <w:b/>
          <w:bCs/>
          <w:sz w:val="24"/>
          <w:szCs w:val="24"/>
        </w:rPr>
        <w:t xml:space="preserve"> </w:t>
      </w:r>
      <w:r w:rsidR="00E8160A" w:rsidRPr="00F135E9">
        <w:rPr>
          <w:rFonts w:cs="Times New Roman"/>
          <w:sz w:val="24"/>
          <w:szCs w:val="24"/>
        </w:rPr>
        <w:t xml:space="preserve">2022. </w:t>
      </w:r>
      <w:r w:rsidRPr="00F135E9">
        <w:rPr>
          <w:rFonts w:cs="Times New Roman"/>
          <w:sz w:val="24"/>
          <w:szCs w:val="24"/>
        </w:rPr>
        <w:t>Comparison of physiological traits of two orange and green sweet pepper cultivars under salinity stress. Journal of Crop Production and Processing</w:t>
      </w:r>
      <w:r w:rsidRPr="00F135E9">
        <w:rPr>
          <w:rFonts w:cs="Times New Roman"/>
          <w:b/>
          <w:bCs/>
          <w:sz w:val="24"/>
          <w:szCs w:val="24"/>
        </w:rPr>
        <w:t xml:space="preserve">. </w:t>
      </w:r>
      <w:r w:rsidR="00FC1B83" w:rsidRPr="00F135E9">
        <w:rPr>
          <w:rFonts w:cs="Times New Roman"/>
          <w:sz w:val="24"/>
          <w:szCs w:val="24"/>
        </w:rPr>
        <w:t>12</w:t>
      </w:r>
      <w:r w:rsidR="00F952A9" w:rsidRPr="00F135E9">
        <w:rPr>
          <w:rFonts w:cs="Times New Roman"/>
          <w:sz w:val="24"/>
          <w:szCs w:val="24"/>
        </w:rPr>
        <w:t xml:space="preserve">, </w:t>
      </w:r>
      <w:r w:rsidR="00FC1B83" w:rsidRPr="00F135E9">
        <w:rPr>
          <w:rFonts w:cs="Times New Roman"/>
          <w:sz w:val="24"/>
          <w:szCs w:val="24"/>
        </w:rPr>
        <w:t>33-48. http://jcpp.iut.ac.ir/article-1-3128-fa.html.</w:t>
      </w:r>
    </w:p>
    <w:p w14:paraId="5A74C9A9" w14:textId="1EF8C4BB" w:rsidR="00CF5D3B" w:rsidRPr="00F135E9" w:rsidRDefault="00B214E6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Mohammadi</w:t>
      </w:r>
      <w:r w:rsidR="009B706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A</w:t>
      </w:r>
      <w:r w:rsidR="00E8160A" w:rsidRPr="00F135E9">
        <w:rPr>
          <w:rFonts w:cs="Times New Roman"/>
          <w:sz w:val="24"/>
          <w:szCs w:val="24"/>
        </w:rPr>
        <w:t>.</w:t>
      </w:r>
      <w:r w:rsidRPr="00F135E9">
        <w:rPr>
          <w:rFonts w:cs="Times New Roman"/>
          <w:sz w:val="24"/>
          <w:szCs w:val="24"/>
        </w:rPr>
        <w:t xml:space="preserve">R., </w:t>
      </w:r>
      <w:r w:rsidRPr="00F135E9">
        <w:rPr>
          <w:rFonts w:cs="Times New Roman"/>
          <w:b/>
          <w:bCs/>
          <w:sz w:val="24"/>
          <w:szCs w:val="24"/>
        </w:rPr>
        <w:t>Haghighi</w:t>
      </w:r>
      <w:r w:rsidR="009B7062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</w:t>
      </w:r>
      <w:r w:rsidR="00CF5D3B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noProof/>
          <w:sz w:val="24"/>
          <w:szCs w:val="24"/>
          <w:lang w:bidi="fa-IR"/>
        </w:rPr>
        <w:t xml:space="preserve"> </w:t>
      </w:r>
      <w:r w:rsidRPr="00F135E9">
        <w:rPr>
          <w:rFonts w:cs="Times New Roman"/>
          <w:sz w:val="24"/>
          <w:szCs w:val="24"/>
        </w:rPr>
        <w:t>Nikbakht</w:t>
      </w:r>
      <w:r w:rsidR="009B706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A.</w:t>
      </w:r>
      <w:r w:rsidR="009B7062" w:rsidRPr="00F135E9">
        <w:rPr>
          <w:rFonts w:cs="Times New Roman"/>
          <w:sz w:val="24"/>
          <w:szCs w:val="24"/>
        </w:rPr>
        <w:t>,</w:t>
      </w:r>
      <w:r w:rsidR="00E8160A" w:rsidRPr="00F135E9">
        <w:rPr>
          <w:rFonts w:cs="Times New Roman"/>
          <w:sz w:val="24"/>
          <w:szCs w:val="24"/>
        </w:rPr>
        <w:t xml:space="preserve"> 2022.</w:t>
      </w:r>
      <w:r w:rsidRPr="00F135E9">
        <w:rPr>
          <w:rFonts w:cs="Times New Roman"/>
          <w:sz w:val="24"/>
          <w:szCs w:val="24"/>
        </w:rPr>
        <w:t xml:space="preserve"> The effect of seaweed extract and LED on the growth of Lisianthus.</w:t>
      </w:r>
      <w:r w:rsidR="00C50841"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 xml:space="preserve">Journal of </w:t>
      </w:r>
      <w:r w:rsidR="00CF5D3B" w:rsidRPr="00F135E9">
        <w:rPr>
          <w:rFonts w:cs="Times New Roman"/>
          <w:sz w:val="24"/>
          <w:szCs w:val="24"/>
        </w:rPr>
        <w:t>Horticultural Plants Nutrition.</w:t>
      </w:r>
      <w:r w:rsidRPr="00F135E9">
        <w:rPr>
          <w:rFonts w:cs="Times New Roman"/>
          <w:b/>
          <w:bCs/>
          <w:sz w:val="24"/>
          <w:szCs w:val="24"/>
        </w:rPr>
        <w:t xml:space="preserve"> </w:t>
      </w:r>
      <w:r w:rsidR="00CF5D3B" w:rsidRPr="00F135E9">
        <w:rPr>
          <w:rFonts w:cs="Times New Roman"/>
          <w:sz w:val="24"/>
          <w:szCs w:val="24"/>
        </w:rPr>
        <w:t>5</w:t>
      </w:r>
      <w:r w:rsidR="00E8160A" w:rsidRPr="00F135E9">
        <w:rPr>
          <w:rFonts w:cs="Times New Roman"/>
          <w:sz w:val="24"/>
          <w:szCs w:val="24"/>
        </w:rPr>
        <w:t xml:space="preserve">, </w:t>
      </w:r>
      <w:r w:rsidR="00CF5D3B" w:rsidRPr="00F135E9">
        <w:rPr>
          <w:rFonts w:cs="Times New Roman"/>
          <w:sz w:val="24"/>
          <w:szCs w:val="24"/>
        </w:rPr>
        <w:t xml:space="preserve">138-150. </w:t>
      </w:r>
      <w:r w:rsidR="00E8160A" w:rsidRPr="00F135E9">
        <w:rPr>
          <w:rFonts w:cs="Times New Roman"/>
          <w:color w:val="000000" w:themeColor="text1"/>
          <w:sz w:val="24"/>
          <w:szCs w:val="24"/>
          <w:lang w:bidi="fa-IR"/>
        </w:rPr>
        <w:t>https://doi.org/</w:t>
      </w:r>
      <w:r w:rsidR="00CF5D3B" w:rsidRPr="00F135E9">
        <w:rPr>
          <w:rFonts w:cs="Times New Roman"/>
          <w:sz w:val="24"/>
          <w:szCs w:val="24"/>
        </w:rPr>
        <w:t>10.22070/HPN.2023.13657.1120</w:t>
      </w:r>
      <w:r w:rsidR="00E8160A" w:rsidRPr="00F135E9">
        <w:rPr>
          <w:rFonts w:cs="Times New Roman"/>
          <w:sz w:val="24"/>
          <w:szCs w:val="24"/>
        </w:rPr>
        <w:t>.</w:t>
      </w:r>
    </w:p>
    <w:p w14:paraId="091BACC9" w14:textId="6BA8A9B4" w:rsidR="00A05E98" w:rsidRPr="00F135E9" w:rsidRDefault="001D73EA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color w:val="000000"/>
          <w:sz w:val="24"/>
          <w:szCs w:val="24"/>
        </w:rPr>
        <w:t>Khosravi</w:t>
      </w:r>
      <w:r w:rsidR="009B7062" w:rsidRPr="00F135E9">
        <w:rPr>
          <w:rFonts w:cs="Times New Roman"/>
          <w:color w:val="000000"/>
          <w:sz w:val="24"/>
          <w:szCs w:val="24"/>
        </w:rPr>
        <w:t>,</w:t>
      </w:r>
      <w:r w:rsidR="00CF5D3B" w:rsidRPr="00F135E9">
        <w:rPr>
          <w:rFonts w:cs="Times New Roman"/>
          <w:color w:val="000000"/>
          <w:sz w:val="24"/>
          <w:szCs w:val="24"/>
        </w:rPr>
        <w:t xml:space="preserve"> S.,</w:t>
      </w:r>
      <w:r w:rsidRPr="00F135E9">
        <w:rPr>
          <w:rFonts w:cs="Times New Roman"/>
          <w:b/>
          <w:bCs/>
          <w:color w:val="000000"/>
          <w:sz w:val="24"/>
          <w:szCs w:val="24"/>
        </w:rPr>
        <w:t xml:space="preserve"> Haghighi</w:t>
      </w:r>
      <w:r w:rsidR="009B7062" w:rsidRPr="00F135E9">
        <w:rPr>
          <w:rFonts w:cs="Times New Roman"/>
          <w:b/>
          <w:bCs/>
          <w:color w:val="000000"/>
          <w:sz w:val="24"/>
          <w:szCs w:val="24"/>
        </w:rPr>
        <w:t>,</w:t>
      </w:r>
      <w:r w:rsidR="00CF5D3B" w:rsidRPr="00F135E9">
        <w:rPr>
          <w:rFonts w:cs="Times New Roman"/>
          <w:b/>
          <w:bCs/>
          <w:color w:val="000000"/>
          <w:sz w:val="24"/>
          <w:szCs w:val="24"/>
        </w:rPr>
        <w:t xml:space="preserve"> M.,</w:t>
      </w:r>
      <w:r w:rsidRPr="00F135E9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F135E9">
        <w:rPr>
          <w:rFonts w:cs="Times New Roman"/>
          <w:color w:val="000000"/>
          <w:sz w:val="24"/>
          <w:szCs w:val="24"/>
        </w:rPr>
        <w:t>Mehnatkesh</w:t>
      </w:r>
      <w:r w:rsidR="009B7062" w:rsidRPr="00F135E9">
        <w:rPr>
          <w:rFonts w:cs="Times New Roman"/>
          <w:color w:val="000000"/>
          <w:sz w:val="24"/>
          <w:szCs w:val="24"/>
        </w:rPr>
        <w:t>,</w:t>
      </w:r>
      <w:r w:rsidR="00C50841" w:rsidRPr="00F135E9">
        <w:rPr>
          <w:rFonts w:cs="Times New Roman"/>
          <w:color w:val="000000"/>
          <w:sz w:val="24"/>
          <w:szCs w:val="24"/>
        </w:rPr>
        <w:t xml:space="preserve"> M.</w:t>
      </w:r>
      <w:r w:rsidR="009B7062" w:rsidRPr="00F135E9">
        <w:rPr>
          <w:rFonts w:cs="Times New Roman"/>
          <w:color w:val="000000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</w:t>
      </w:r>
      <w:r w:rsidR="00E8160A" w:rsidRPr="00F135E9">
        <w:rPr>
          <w:rFonts w:cs="Times New Roman"/>
          <w:sz w:val="24"/>
          <w:szCs w:val="24"/>
        </w:rPr>
        <w:t xml:space="preserve">2022. </w:t>
      </w:r>
      <w:r w:rsidR="00E60F8D" w:rsidRPr="00F135E9">
        <w:rPr>
          <w:rFonts w:cs="Times New Roman"/>
          <w:sz w:val="24"/>
          <w:szCs w:val="24"/>
        </w:rPr>
        <w:t>The effect of IBA and tryptophan on yield quality and postharvest of button mushroom</w:t>
      </w:r>
      <w:r w:rsidRPr="00F135E9">
        <w:rPr>
          <w:rFonts w:cs="Times New Roman"/>
          <w:sz w:val="24"/>
          <w:szCs w:val="24"/>
        </w:rPr>
        <w:t xml:space="preserve"> (</w:t>
      </w:r>
      <w:r w:rsidRPr="00F135E9">
        <w:rPr>
          <w:rFonts w:cs="Times New Roman"/>
          <w:i/>
          <w:iCs/>
          <w:sz w:val="24"/>
          <w:szCs w:val="24"/>
        </w:rPr>
        <w:t>Agaricus bisporus</w:t>
      </w:r>
      <w:r w:rsidRPr="00F135E9">
        <w:rPr>
          <w:rFonts w:cs="Times New Roman"/>
          <w:sz w:val="24"/>
          <w:szCs w:val="24"/>
        </w:rPr>
        <w:t>).</w:t>
      </w:r>
      <w:r w:rsidR="00C50841"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Iranian Journal of Horticultural</w:t>
      </w:r>
      <w:r w:rsidR="00CF5D3B" w:rsidRPr="00F135E9">
        <w:rPr>
          <w:rFonts w:cs="Times New Roman"/>
          <w:sz w:val="24"/>
          <w:szCs w:val="24"/>
        </w:rPr>
        <w:t xml:space="preserve"> Science and Technology</w:t>
      </w:r>
      <w:r w:rsidR="00E8160A" w:rsidRPr="00F135E9">
        <w:rPr>
          <w:rFonts w:cs="Times New Roman"/>
          <w:sz w:val="24"/>
          <w:szCs w:val="24"/>
        </w:rPr>
        <w:t xml:space="preserve">. 23, </w:t>
      </w:r>
      <w:r w:rsidRPr="00F135E9">
        <w:rPr>
          <w:rFonts w:cs="Times New Roman"/>
          <w:sz w:val="24"/>
          <w:szCs w:val="24"/>
        </w:rPr>
        <w:t>291-302</w:t>
      </w:r>
      <w:r w:rsidR="00E8160A" w:rsidRPr="00F135E9">
        <w:rPr>
          <w:rFonts w:cs="Times New Roman"/>
          <w:sz w:val="24"/>
          <w:szCs w:val="24"/>
        </w:rPr>
        <w:t>.</w:t>
      </w:r>
      <w:r w:rsidR="00A05E98" w:rsidRPr="00F135E9">
        <w:rPr>
          <w:rFonts w:cs="Times New Roman"/>
          <w:sz w:val="24"/>
          <w:szCs w:val="24"/>
        </w:rPr>
        <w:t xml:space="preserve"> http://journal-irshs.ir/article-1-489-en.html.</w:t>
      </w:r>
    </w:p>
    <w:p w14:paraId="20942656" w14:textId="221214EF" w:rsidR="00A05E98" w:rsidRPr="00F135E9" w:rsidRDefault="001D73EA" w:rsidP="007B57AD">
      <w:pPr>
        <w:pStyle w:val="ListParagraph"/>
        <w:numPr>
          <w:ilvl w:val="0"/>
          <w:numId w:val="16"/>
        </w:numPr>
        <w:spacing w:before="100" w:beforeAutospacing="1" w:line="360" w:lineRule="auto"/>
        <w:ind w:left="426" w:hanging="426"/>
        <w:jc w:val="both"/>
        <w:rPr>
          <w:rFonts w:cs="Times New Roman"/>
          <w:sz w:val="24"/>
          <w:szCs w:val="24"/>
          <w:rtl/>
        </w:rPr>
      </w:pPr>
      <w:r w:rsidRPr="00F135E9">
        <w:rPr>
          <w:rFonts w:cs="Times New Roman"/>
          <w:color w:val="000000"/>
          <w:sz w:val="24"/>
          <w:szCs w:val="24"/>
        </w:rPr>
        <w:t>Khosravi</w:t>
      </w:r>
      <w:r w:rsidR="009B7062" w:rsidRPr="00F135E9">
        <w:rPr>
          <w:rFonts w:cs="Times New Roman"/>
          <w:color w:val="000000"/>
          <w:sz w:val="24"/>
          <w:szCs w:val="24"/>
        </w:rPr>
        <w:t>,</w:t>
      </w:r>
      <w:r w:rsidR="00CF5D3B" w:rsidRPr="00F135E9">
        <w:rPr>
          <w:rFonts w:cs="Times New Roman"/>
          <w:color w:val="000000"/>
          <w:sz w:val="24"/>
          <w:szCs w:val="24"/>
        </w:rPr>
        <w:t xml:space="preserve"> S.,</w:t>
      </w:r>
      <w:r w:rsidRPr="00F135E9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CF5D3B" w:rsidRPr="00F135E9">
        <w:rPr>
          <w:rFonts w:cs="Times New Roman"/>
          <w:b/>
          <w:bCs/>
          <w:color w:val="000000"/>
          <w:sz w:val="24"/>
          <w:szCs w:val="24"/>
        </w:rPr>
        <w:t>Haghighi</w:t>
      </w:r>
      <w:r w:rsidR="00A23322" w:rsidRPr="00F135E9">
        <w:rPr>
          <w:rFonts w:cs="Times New Roman"/>
          <w:b/>
          <w:bCs/>
          <w:color w:val="000000"/>
          <w:sz w:val="24"/>
          <w:szCs w:val="24"/>
        </w:rPr>
        <w:t>,</w:t>
      </w:r>
      <w:r w:rsidR="00CF5D3B" w:rsidRPr="00F135E9">
        <w:rPr>
          <w:rFonts w:cs="Times New Roman"/>
          <w:b/>
          <w:bCs/>
          <w:color w:val="000000"/>
          <w:sz w:val="24"/>
          <w:szCs w:val="24"/>
        </w:rPr>
        <w:t xml:space="preserve"> M.,</w:t>
      </w:r>
      <w:r w:rsidRPr="00F135E9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F135E9">
        <w:rPr>
          <w:rFonts w:cs="Times New Roman"/>
          <w:color w:val="000000"/>
          <w:sz w:val="24"/>
          <w:szCs w:val="24"/>
        </w:rPr>
        <w:t>Mehnatkesh</w:t>
      </w:r>
      <w:r w:rsidR="00A23322" w:rsidRPr="00F135E9">
        <w:rPr>
          <w:rFonts w:cs="Times New Roman"/>
          <w:color w:val="000000"/>
          <w:sz w:val="24"/>
          <w:szCs w:val="24"/>
        </w:rPr>
        <w:t>,</w:t>
      </w:r>
      <w:r w:rsidR="00CF5D3B" w:rsidRPr="00F135E9">
        <w:rPr>
          <w:rFonts w:cs="Times New Roman"/>
          <w:color w:val="000000"/>
          <w:sz w:val="24"/>
          <w:szCs w:val="24"/>
        </w:rPr>
        <w:t xml:space="preserve"> M.</w:t>
      </w:r>
      <w:r w:rsidR="00A23322" w:rsidRPr="00F135E9">
        <w:rPr>
          <w:rFonts w:cs="Times New Roman"/>
          <w:color w:val="000000"/>
          <w:sz w:val="24"/>
          <w:szCs w:val="24"/>
        </w:rPr>
        <w:t>,</w:t>
      </w:r>
      <w:r w:rsidR="00E8160A" w:rsidRPr="00F135E9">
        <w:rPr>
          <w:rFonts w:cs="Times New Roman"/>
          <w:color w:val="000000"/>
          <w:sz w:val="24"/>
          <w:szCs w:val="24"/>
        </w:rPr>
        <w:t xml:space="preserve"> 2022.</w:t>
      </w:r>
      <w:r w:rsidR="00BB2CD4" w:rsidRPr="00F135E9">
        <w:rPr>
          <w:rFonts w:cs="Times New Roman"/>
          <w:sz w:val="24"/>
          <w:szCs w:val="24"/>
        </w:rPr>
        <w:t xml:space="preserve"> The </w:t>
      </w:r>
      <w:r w:rsidR="00C5484A" w:rsidRPr="00F135E9">
        <w:rPr>
          <w:rFonts w:cs="Times New Roman"/>
          <w:sz w:val="24"/>
          <w:szCs w:val="24"/>
        </w:rPr>
        <w:t>effect of vitamin c and b treatments on button mushroom yield and postharvest life</w:t>
      </w:r>
      <w:r w:rsidR="00BB2CD4" w:rsidRPr="00F135E9">
        <w:rPr>
          <w:rFonts w:cs="Times New Roman"/>
          <w:sz w:val="24"/>
          <w:szCs w:val="24"/>
        </w:rPr>
        <w:t>.</w:t>
      </w:r>
      <w:r w:rsidR="00593482" w:rsidRPr="00F135E9">
        <w:rPr>
          <w:rFonts w:cs="Times New Roman"/>
          <w:sz w:val="24"/>
          <w:szCs w:val="24"/>
        </w:rPr>
        <w:t xml:space="preserve"> </w:t>
      </w:r>
      <w:r w:rsidR="00A23322" w:rsidRPr="00F135E9">
        <w:rPr>
          <w:rFonts w:cs="Times New Roman"/>
          <w:sz w:val="24"/>
          <w:szCs w:val="24"/>
        </w:rPr>
        <w:t>J. Hortic. Sci.</w:t>
      </w:r>
      <w:r w:rsidR="00A23322" w:rsidRPr="00F135E9">
        <w:rPr>
          <w:rFonts w:cs="Times New Roman"/>
          <w:b/>
          <w:bCs/>
          <w:sz w:val="24"/>
          <w:szCs w:val="24"/>
        </w:rPr>
        <w:t xml:space="preserve"> </w:t>
      </w:r>
      <w:r w:rsidR="00BB2CD4" w:rsidRPr="00F135E9">
        <w:rPr>
          <w:rFonts w:cs="Times New Roman"/>
          <w:sz w:val="24"/>
          <w:szCs w:val="24"/>
        </w:rPr>
        <w:t>36</w:t>
      </w:r>
      <w:r w:rsidR="00E8160A" w:rsidRPr="00F135E9">
        <w:rPr>
          <w:rFonts w:cs="Times New Roman"/>
          <w:sz w:val="24"/>
          <w:szCs w:val="24"/>
        </w:rPr>
        <w:t xml:space="preserve">, </w:t>
      </w:r>
      <w:r w:rsidR="00BB2CD4" w:rsidRPr="00F135E9">
        <w:rPr>
          <w:rFonts w:cs="Times New Roman"/>
          <w:sz w:val="24"/>
          <w:szCs w:val="24"/>
        </w:rPr>
        <w:t>43-56</w:t>
      </w:r>
      <w:r w:rsidR="00E8160A" w:rsidRPr="00F135E9">
        <w:rPr>
          <w:rFonts w:cs="Times New Roman"/>
          <w:sz w:val="24"/>
          <w:szCs w:val="24"/>
        </w:rPr>
        <w:t>.</w:t>
      </w:r>
      <w:r w:rsidR="00A05E98" w:rsidRPr="00F135E9">
        <w:rPr>
          <w:rFonts w:cs="Times New Roman"/>
          <w:sz w:val="24"/>
          <w:szCs w:val="24"/>
        </w:rPr>
        <w:t xml:space="preserve"> https://doi.org/10.22067/jhs.2021.61967.0.</w:t>
      </w:r>
    </w:p>
    <w:p w14:paraId="4C84687E" w14:textId="69E5E7F4" w:rsidR="00A05E98" w:rsidRPr="00F135E9" w:rsidRDefault="008B43C2" w:rsidP="007B57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beforeAutospacing="1"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Shahmansouri</w:t>
      </w:r>
      <w:r w:rsidR="00A2332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E.,</w:t>
      </w:r>
      <w:r w:rsidRPr="00F135E9">
        <w:rPr>
          <w:rFonts w:cs="Times New Roman"/>
          <w:b/>
          <w:bCs/>
          <w:sz w:val="24"/>
          <w:szCs w:val="24"/>
        </w:rPr>
        <w:t xml:space="preserve"> Haghighi</w:t>
      </w:r>
      <w:r w:rsidR="00A23322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</w:t>
      </w:r>
      <w:r w:rsidR="00A23322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</w:t>
      </w:r>
      <w:r w:rsidR="00E8160A" w:rsidRPr="00F135E9">
        <w:rPr>
          <w:rFonts w:cs="Times New Roman"/>
          <w:sz w:val="24"/>
          <w:szCs w:val="24"/>
        </w:rPr>
        <w:t xml:space="preserve">2022. </w:t>
      </w:r>
      <w:r w:rsidRPr="00F135E9">
        <w:rPr>
          <w:rFonts w:cs="Times New Roman"/>
          <w:sz w:val="24"/>
          <w:szCs w:val="24"/>
        </w:rPr>
        <w:t>Optimization of dry onion sets production in long day and short-day types</w:t>
      </w:r>
      <w:r w:rsidRPr="00F135E9">
        <w:rPr>
          <w:rFonts w:cs="Times New Roman"/>
          <w:b/>
          <w:bCs/>
          <w:sz w:val="24"/>
          <w:szCs w:val="24"/>
        </w:rPr>
        <w:t>.</w:t>
      </w:r>
      <w:r w:rsidR="00593482" w:rsidRPr="00F135E9">
        <w:rPr>
          <w:rFonts w:cs="Times New Roman"/>
          <w:b/>
          <w:bCs/>
          <w:sz w:val="24"/>
          <w:szCs w:val="24"/>
        </w:rPr>
        <w:t xml:space="preserve"> </w:t>
      </w:r>
      <w:r w:rsidRPr="00F135E9">
        <w:rPr>
          <w:rStyle w:val="shorttext"/>
          <w:rFonts w:cs="Times New Roman"/>
          <w:sz w:val="24"/>
          <w:szCs w:val="24"/>
          <w:lang w:val="en"/>
        </w:rPr>
        <w:t>Journal of Vegetable Science.</w:t>
      </w:r>
      <w:r w:rsidR="00CF5D3B" w:rsidRPr="00F135E9">
        <w:rPr>
          <w:rStyle w:val="shorttext"/>
          <w:rFonts w:cs="Times New Roman"/>
          <w:b/>
          <w:bCs/>
          <w:sz w:val="24"/>
          <w:szCs w:val="24"/>
          <w:lang w:val="en"/>
        </w:rPr>
        <w:t xml:space="preserve"> </w:t>
      </w:r>
      <w:r w:rsidR="00A05E98" w:rsidRPr="00F135E9">
        <w:rPr>
          <w:rStyle w:val="shorttext"/>
          <w:rFonts w:cs="Times New Roman"/>
          <w:sz w:val="24"/>
          <w:szCs w:val="24"/>
          <w:lang w:val="en"/>
        </w:rPr>
        <w:t>5</w:t>
      </w:r>
      <w:r w:rsidR="00E8160A" w:rsidRPr="00F135E9">
        <w:rPr>
          <w:rStyle w:val="shorttext"/>
          <w:rFonts w:cs="Times New Roman"/>
          <w:sz w:val="24"/>
          <w:szCs w:val="24"/>
          <w:lang w:val="en"/>
        </w:rPr>
        <w:t xml:space="preserve">, </w:t>
      </w:r>
      <w:r w:rsidRPr="00F135E9">
        <w:rPr>
          <w:rStyle w:val="shorttext"/>
          <w:rFonts w:cs="Times New Roman"/>
          <w:sz w:val="24"/>
          <w:szCs w:val="24"/>
          <w:lang w:val="en"/>
        </w:rPr>
        <w:t>151-162</w:t>
      </w:r>
      <w:r w:rsidR="00E8160A" w:rsidRPr="00F135E9">
        <w:rPr>
          <w:rStyle w:val="shorttext"/>
          <w:rFonts w:cs="Times New Roman"/>
          <w:sz w:val="24"/>
          <w:szCs w:val="24"/>
          <w:lang w:val="en"/>
        </w:rPr>
        <w:t>.</w:t>
      </w:r>
      <w:r w:rsidR="00A05E98" w:rsidRPr="00F135E9">
        <w:rPr>
          <w:rStyle w:val="shorttext"/>
          <w:rFonts w:cs="Times New Roman"/>
          <w:sz w:val="24"/>
          <w:szCs w:val="24"/>
          <w:lang w:val="en"/>
        </w:rPr>
        <w:t xml:space="preserve"> </w:t>
      </w:r>
      <w:r w:rsidR="00A05E98" w:rsidRPr="00F135E9">
        <w:rPr>
          <w:rFonts w:cs="Times New Roman"/>
          <w:sz w:val="24"/>
          <w:szCs w:val="24"/>
        </w:rPr>
        <w:t>https://doi.org/10.22034/iuvs.2022.79608.1023.</w:t>
      </w:r>
    </w:p>
    <w:p w14:paraId="31BF8D3D" w14:textId="4D73955D" w:rsidR="00E57AEF" w:rsidRPr="00F135E9" w:rsidRDefault="005030FC" w:rsidP="007B57AD">
      <w:pPr>
        <w:pStyle w:val="ListParagraph"/>
        <w:numPr>
          <w:ilvl w:val="0"/>
          <w:numId w:val="16"/>
        </w:numPr>
        <w:spacing w:before="100" w:beforeAutospacing="1"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Abolghasemi</w:t>
      </w:r>
      <w:r w:rsidR="00A2332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R., </w:t>
      </w:r>
      <w:r w:rsidRPr="00F135E9">
        <w:rPr>
          <w:rFonts w:cs="Times New Roman"/>
          <w:b/>
          <w:bCs/>
          <w:sz w:val="24"/>
          <w:szCs w:val="24"/>
        </w:rPr>
        <w:t>Haghighi</w:t>
      </w:r>
      <w:r w:rsidR="00A23322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</w:t>
      </w:r>
      <w:r w:rsidR="00593482" w:rsidRPr="00F135E9">
        <w:rPr>
          <w:rFonts w:cs="Times New Roman"/>
          <w:sz w:val="24"/>
          <w:szCs w:val="24"/>
        </w:rPr>
        <w:t>, Etemadi</w:t>
      </w:r>
      <w:r w:rsidR="00A23322" w:rsidRPr="00F135E9">
        <w:rPr>
          <w:rFonts w:cs="Times New Roman"/>
          <w:sz w:val="24"/>
          <w:szCs w:val="24"/>
        </w:rPr>
        <w:t>,</w:t>
      </w:r>
      <w:r w:rsidR="00593482" w:rsidRPr="00F135E9">
        <w:rPr>
          <w:rFonts w:cs="Times New Roman"/>
          <w:sz w:val="24"/>
          <w:szCs w:val="24"/>
        </w:rPr>
        <w:t xml:space="preserve"> N</w:t>
      </w:r>
      <w:r w:rsidRPr="00F135E9">
        <w:rPr>
          <w:rFonts w:cs="Times New Roman"/>
          <w:sz w:val="24"/>
          <w:szCs w:val="24"/>
        </w:rPr>
        <w:t>.</w:t>
      </w:r>
      <w:r w:rsidR="00A2332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</w:t>
      </w:r>
      <w:r w:rsidR="00E8160A" w:rsidRPr="00F135E9">
        <w:rPr>
          <w:rFonts w:cs="Times New Roman"/>
          <w:sz w:val="24"/>
          <w:szCs w:val="24"/>
        </w:rPr>
        <w:t>202</w:t>
      </w:r>
      <w:r w:rsidR="00E57AEF" w:rsidRPr="00F135E9">
        <w:rPr>
          <w:rFonts w:cs="Times New Roman"/>
          <w:sz w:val="24"/>
          <w:szCs w:val="24"/>
        </w:rPr>
        <w:t>1</w:t>
      </w:r>
      <w:r w:rsidR="00E8160A" w:rsidRPr="00F135E9">
        <w:rPr>
          <w:rFonts w:cs="Times New Roman"/>
          <w:sz w:val="24"/>
          <w:szCs w:val="24"/>
        </w:rPr>
        <w:t xml:space="preserve">. </w:t>
      </w:r>
      <w:r w:rsidRPr="00F135E9">
        <w:rPr>
          <w:rFonts w:cs="Times New Roman"/>
          <w:sz w:val="24"/>
          <w:szCs w:val="24"/>
        </w:rPr>
        <w:t xml:space="preserve">Comparison of morphological and biochemical and nutritional value of some native spinach masses in spring cultivation conditions. </w:t>
      </w:r>
      <w:r w:rsidRPr="00F135E9">
        <w:rPr>
          <w:rFonts w:eastAsia="Times New Roman" w:cs="Times New Roman"/>
          <w:sz w:val="24"/>
          <w:szCs w:val="24"/>
        </w:rPr>
        <w:t>Journal of Plant Process and Function.</w:t>
      </w:r>
      <w:r w:rsidR="00E60F8D" w:rsidRPr="00F135E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F135E9">
        <w:rPr>
          <w:rFonts w:eastAsia="Times New Roman" w:cs="Times New Roman"/>
          <w:sz w:val="24"/>
          <w:szCs w:val="24"/>
        </w:rPr>
        <w:t>10</w:t>
      </w:r>
      <w:r w:rsidR="00E8160A" w:rsidRPr="00F135E9">
        <w:rPr>
          <w:rFonts w:eastAsia="Times New Roman" w:cs="Times New Roman"/>
          <w:sz w:val="24"/>
          <w:szCs w:val="24"/>
        </w:rPr>
        <w:t xml:space="preserve">, </w:t>
      </w:r>
      <w:r w:rsidRPr="00F135E9">
        <w:rPr>
          <w:rFonts w:eastAsia="Times New Roman" w:cs="Times New Roman"/>
          <w:sz w:val="24"/>
          <w:szCs w:val="24"/>
        </w:rPr>
        <w:t>12</w:t>
      </w:r>
      <w:r w:rsidR="00E57AEF" w:rsidRPr="00F135E9">
        <w:rPr>
          <w:rFonts w:eastAsia="Times New Roman" w:cs="Times New Roman"/>
          <w:sz w:val="24"/>
          <w:szCs w:val="24"/>
        </w:rPr>
        <w:t>7</w:t>
      </w:r>
      <w:r w:rsidRPr="00F135E9">
        <w:rPr>
          <w:rFonts w:eastAsia="Times New Roman" w:cs="Times New Roman"/>
          <w:sz w:val="24"/>
          <w:szCs w:val="24"/>
        </w:rPr>
        <w:t>-14</w:t>
      </w:r>
      <w:bookmarkStart w:id="6" w:name="_Hlk76887450"/>
      <w:r w:rsidR="00E57AEF" w:rsidRPr="00F135E9">
        <w:rPr>
          <w:rFonts w:eastAsia="Times New Roman" w:cs="Times New Roman"/>
          <w:sz w:val="24"/>
          <w:szCs w:val="24"/>
        </w:rPr>
        <w:t>6</w:t>
      </w:r>
      <w:r w:rsidR="00E8160A" w:rsidRPr="00F135E9">
        <w:rPr>
          <w:rFonts w:eastAsia="Times New Roman" w:cs="Times New Roman"/>
          <w:sz w:val="24"/>
          <w:szCs w:val="24"/>
        </w:rPr>
        <w:t>.</w:t>
      </w:r>
      <w:r w:rsidR="00E57AEF" w:rsidRPr="00F135E9">
        <w:rPr>
          <w:rFonts w:eastAsia="Times New Roman" w:cs="Times New Roman"/>
          <w:sz w:val="24"/>
          <w:szCs w:val="24"/>
        </w:rPr>
        <w:t xml:space="preserve"> </w:t>
      </w:r>
      <w:r w:rsidR="00E57AEF" w:rsidRPr="00F135E9">
        <w:rPr>
          <w:rFonts w:cs="Times New Roman"/>
          <w:sz w:val="24"/>
          <w:szCs w:val="24"/>
        </w:rPr>
        <w:t>http://jispp.iut.ac.ir/article-1-1407-en.html.</w:t>
      </w:r>
    </w:p>
    <w:bookmarkEnd w:id="6"/>
    <w:p w14:paraId="184A5CAA" w14:textId="49FDB630" w:rsidR="00E57AEF" w:rsidRPr="00F135E9" w:rsidRDefault="00593482" w:rsidP="007B57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 New Roman"/>
          <w:sz w:val="24"/>
          <w:szCs w:val="24"/>
          <w:lang w:bidi="fa-IR"/>
        </w:rPr>
      </w:pPr>
      <w:r w:rsidRPr="00F135E9">
        <w:rPr>
          <w:rFonts w:cs="Times New Roman"/>
          <w:sz w:val="24"/>
          <w:szCs w:val="24"/>
          <w:lang w:bidi="fa-IR"/>
        </w:rPr>
        <w:t>Khosh-khui</w:t>
      </w:r>
      <w:r w:rsidR="00A23322" w:rsidRPr="00F135E9">
        <w:rPr>
          <w:rFonts w:cs="Times New Roman"/>
          <w:sz w:val="24"/>
          <w:szCs w:val="24"/>
          <w:lang w:bidi="fa-IR"/>
        </w:rPr>
        <w:t>,</w:t>
      </w:r>
      <w:r w:rsidRPr="00F135E9">
        <w:rPr>
          <w:rFonts w:cs="Times New Roman"/>
          <w:sz w:val="24"/>
          <w:szCs w:val="24"/>
          <w:lang w:bidi="fa-IR"/>
        </w:rPr>
        <w:t xml:space="preserve"> M., Salehi</w:t>
      </w:r>
      <w:r w:rsidR="00A23322" w:rsidRPr="00F135E9">
        <w:rPr>
          <w:rFonts w:cs="Times New Roman"/>
          <w:sz w:val="24"/>
          <w:szCs w:val="24"/>
          <w:lang w:bidi="fa-IR"/>
        </w:rPr>
        <w:t>,</w:t>
      </w:r>
      <w:r w:rsidR="00BB04F6" w:rsidRPr="00F135E9">
        <w:rPr>
          <w:rFonts w:cs="Times New Roman"/>
          <w:sz w:val="24"/>
          <w:szCs w:val="24"/>
          <w:lang w:bidi="fa-IR"/>
        </w:rPr>
        <w:t xml:space="preserve"> H</w:t>
      </w:r>
      <w:r w:rsidRPr="00F135E9">
        <w:rPr>
          <w:rFonts w:cs="Times New Roman"/>
          <w:sz w:val="24"/>
          <w:szCs w:val="24"/>
          <w:lang w:bidi="fa-IR"/>
        </w:rPr>
        <w:t>., Azizi</w:t>
      </w:r>
      <w:r w:rsidR="00A23322" w:rsidRPr="00F135E9">
        <w:rPr>
          <w:rFonts w:cs="Times New Roman"/>
          <w:sz w:val="24"/>
          <w:szCs w:val="24"/>
          <w:lang w:bidi="fa-IR"/>
        </w:rPr>
        <w:t>,</w:t>
      </w:r>
      <w:r w:rsidRPr="00F135E9">
        <w:rPr>
          <w:rFonts w:cs="Times New Roman"/>
          <w:sz w:val="24"/>
          <w:szCs w:val="24"/>
          <w:lang w:bidi="fa-IR"/>
        </w:rPr>
        <w:t xml:space="preserve"> M., Mobli</w:t>
      </w:r>
      <w:r w:rsidR="00A23322" w:rsidRPr="00F135E9">
        <w:rPr>
          <w:rFonts w:cs="Times New Roman"/>
          <w:sz w:val="24"/>
          <w:szCs w:val="24"/>
          <w:lang w:bidi="fa-IR"/>
        </w:rPr>
        <w:t>,</w:t>
      </w:r>
      <w:r w:rsidRPr="00F135E9">
        <w:rPr>
          <w:rFonts w:cs="Times New Roman"/>
          <w:sz w:val="24"/>
          <w:szCs w:val="24"/>
          <w:lang w:bidi="fa-IR"/>
        </w:rPr>
        <w:t xml:space="preserve"> M., Vahdati</w:t>
      </w:r>
      <w:r w:rsidR="00A23322" w:rsidRPr="00F135E9">
        <w:rPr>
          <w:rFonts w:cs="Times New Roman"/>
          <w:sz w:val="24"/>
          <w:szCs w:val="24"/>
          <w:lang w:bidi="fa-IR"/>
        </w:rPr>
        <w:t>,</w:t>
      </w:r>
      <w:r w:rsidRPr="00F135E9">
        <w:rPr>
          <w:rFonts w:cs="Times New Roman"/>
          <w:sz w:val="24"/>
          <w:szCs w:val="24"/>
          <w:lang w:bidi="fa-IR"/>
        </w:rPr>
        <w:t xml:space="preserve"> K., Grigorian</w:t>
      </w:r>
      <w:r w:rsidR="00A23322" w:rsidRPr="00F135E9">
        <w:rPr>
          <w:rFonts w:cs="Times New Roman"/>
          <w:sz w:val="24"/>
          <w:szCs w:val="24"/>
          <w:lang w:bidi="fa-IR"/>
        </w:rPr>
        <w:t>,</w:t>
      </w:r>
      <w:r w:rsidRPr="00F135E9">
        <w:rPr>
          <w:rFonts w:cs="Times New Roman"/>
          <w:sz w:val="24"/>
          <w:szCs w:val="24"/>
          <w:lang w:bidi="fa-IR"/>
        </w:rPr>
        <w:t xml:space="preserve"> V., Tafazoli</w:t>
      </w:r>
      <w:r w:rsidR="00A23322" w:rsidRPr="00F135E9">
        <w:rPr>
          <w:rFonts w:cs="Times New Roman"/>
          <w:sz w:val="24"/>
          <w:szCs w:val="24"/>
          <w:lang w:bidi="fa-IR"/>
        </w:rPr>
        <w:t>,</w:t>
      </w:r>
      <w:r w:rsidR="00BB04F6" w:rsidRPr="00F135E9">
        <w:rPr>
          <w:rFonts w:cs="Times New Roman"/>
          <w:sz w:val="24"/>
          <w:szCs w:val="24"/>
          <w:lang w:bidi="fa-IR"/>
        </w:rPr>
        <w:t xml:space="preserve"> E., </w:t>
      </w:r>
      <w:r w:rsidRPr="00F135E9">
        <w:rPr>
          <w:rFonts w:cs="Times New Roman"/>
          <w:b/>
          <w:bCs/>
          <w:sz w:val="24"/>
          <w:szCs w:val="24"/>
          <w:lang w:bidi="fa-IR"/>
        </w:rPr>
        <w:t>Haghighi</w:t>
      </w:r>
      <w:r w:rsidR="00A23322" w:rsidRPr="00F135E9">
        <w:rPr>
          <w:rFonts w:cs="Times New Roman"/>
          <w:b/>
          <w:bCs/>
          <w:sz w:val="24"/>
          <w:szCs w:val="24"/>
          <w:lang w:bidi="fa-IR"/>
        </w:rPr>
        <w:t>,</w:t>
      </w:r>
      <w:r w:rsidR="00BB04F6" w:rsidRPr="00F135E9">
        <w:rPr>
          <w:rFonts w:cs="Times New Roman"/>
          <w:b/>
          <w:bCs/>
          <w:sz w:val="24"/>
          <w:szCs w:val="24"/>
          <w:lang w:bidi="fa-IR"/>
        </w:rPr>
        <w:t xml:space="preserve"> M</w:t>
      </w:r>
      <w:r w:rsidR="00BB04F6" w:rsidRPr="00F135E9">
        <w:rPr>
          <w:rFonts w:cs="Times New Roman"/>
          <w:sz w:val="24"/>
          <w:szCs w:val="24"/>
          <w:lang w:bidi="fa-IR"/>
        </w:rPr>
        <w:t>.</w:t>
      </w:r>
      <w:r w:rsidR="00A23322" w:rsidRPr="00F135E9">
        <w:rPr>
          <w:rFonts w:cs="Times New Roman"/>
          <w:sz w:val="24"/>
          <w:szCs w:val="24"/>
          <w:lang w:bidi="fa-IR"/>
        </w:rPr>
        <w:t>,</w:t>
      </w:r>
      <w:r w:rsidR="00E8160A" w:rsidRPr="00F135E9">
        <w:rPr>
          <w:rFonts w:cs="Times New Roman"/>
          <w:sz w:val="24"/>
          <w:szCs w:val="24"/>
          <w:lang w:bidi="fa-IR"/>
        </w:rPr>
        <w:t xml:space="preserve"> 2021.</w:t>
      </w:r>
      <w:r w:rsidR="00BB04F6" w:rsidRPr="00F135E9">
        <w:rPr>
          <w:rFonts w:cs="Times New Roman"/>
          <w:sz w:val="24"/>
          <w:szCs w:val="24"/>
          <w:lang w:bidi="fa-IR"/>
        </w:rPr>
        <w:t xml:space="preserve"> Current status horticultural crop production in Iran: adocumentary study 2- vegetables, flowers, ornamentals and medicinal plants.</w:t>
      </w:r>
      <w:r w:rsidRPr="00F135E9">
        <w:rPr>
          <w:rFonts w:cs="Times New Roman"/>
          <w:sz w:val="24"/>
          <w:szCs w:val="24"/>
          <w:lang w:bidi="fa-IR"/>
        </w:rPr>
        <w:t xml:space="preserve"> </w:t>
      </w:r>
      <w:r w:rsidR="00BB04F6" w:rsidRPr="00F135E9">
        <w:rPr>
          <w:rFonts w:cs="Times New Roman"/>
          <w:sz w:val="24"/>
          <w:szCs w:val="24"/>
          <w:lang w:bidi="fa-IR"/>
        </w:rPr>
        <w:t>Strategic Research Journal of Agricultural Sciences and Natural Resources</w:t>
      </w:r>
      <w:r w:rsidRPr="00F135E9">
        <w:rPr>
          <w:rFonts w:cs="Times New Roman"/>
          <w:sz w:val="24"/>
          <w:szCs w:val="24"/>
          <w:lang w:bidi="fa-IR"/>
        </w:rPr>
        <w:t>.</w:t>
      </w:r>
      <w:r w:rsidR="00BB04F6" w:rsidRPr="00F135E9">
        <w:rPr>
          <w:rFonts w:cs="Times New Roman"/>
          <w:sz w:val="24"/>
          <w:szCs w:val="24"/>
          <w:lang w:bidi="fa-IR"/>
        </w:rPr>
        <w:t xml:space="preserve"> 6</w:t>
      </w:r>
      <w:r w:rsidR="00E8160A" w:rsidRPr="00F135E9">
        <w:rPr>
          <w:rFonts w:cs="Times New Roman"/>
          <w:sz w:val="24"/>
          <w:szCs w:val="24"/>
          <w:lang w:bidi="fa-IR"/>
        </w:rPr>
        <w:t xml:space="preserve">, </w:t>
      </w:r>
      <w:r w:rsidR="00BB04F6" w:rsidRPr="00F135E9">
        <w:rPr>
          <w:rFonts w:cs="Times New Roman"/>
          <w:sz w:val="24"/>
          <w:szCs w:val="24"/>
          <w:lang w:bidi="fa-IR"/>
        </w:rPr>
        <w:t>69-84</w:t>
      </w:r>
      <w:r w:rsidR="00E8160A" w:rsidRPr="00F135E9">
        <w:rPr>
          <w:rFonts w:cs="Times New Roman"/>
          <w:sz w:val="24"/>
          <w:szCs w:val="24"/>
          <w:lang w:bidi="fa-IR"/>
        </w:rPr>
        <w:t>.</w:t>
      </w:r>
      <w:r w:rsidR="00E57AEF" w:rsidRPr="00F135E9">
        <w:rPr>
          <w:rFonts w:cs="Times New Roman"/>
          <w:sz w:val="24"/>
          <w:szCs w:val="24"/>
          <w:lang w:bidi="fa-IR"/>
        </w:rPr>
        <w:t xml:space="preserve"> https://doi.org/10.22047/srjasnr.2021.128743.</w:t>
      </w:r>
    </w:p>
    <w:p w14:paraId="1CC258BA" w14:textId="5EC2804B" w:rsidR="00E57AEF" w:rsidRPr="00F135E9" w:rsidRDefault="00EC35DB" w:rsidP="007B57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 New Roman"/>
          <w:sz w:val="24"/>
          <w:szCs w:val="24"/>
          <w:lang w:bidi="fa-IR"/>
        </w:rPr>
      </w:pPr>
      <w:r w:rsidRPr="00F135E9">
        <w:rPr>
          <w:rFonts w:cs="Times New Roman"/>
          <w:sz w:val="24"/>
          <w:szCs w:val="24"/>
        </w:rPr>
        <w:lastRenderedPageBreak/>
        <w:t>Khosravi</w:t>
      </w:r>
      <w:r w:rsidR="00A23322" w:rsidRPr="00F135E9">
        <w:rPr>
          <w:rFonts w:cs="Times New Roman"/>
          <w:sz w:val="24"/>
          <w:szCs w:val="24"/>
        </w:rPr>
        <w:t>,</w:t>
      </w:r>
      <w:r w:rsidR="00E36293" w:rsidRPr="00F135E9">
        <w:rPr>
          <w:rFonts w:cs="Times New Roman"/>
          <w:sz w:val="24"/>
          <w:szCs w:val="24"/>
          <w:lang w:bidi="fa-IR"/>
        </w:rPr>
        <w:t xml:space="preserve"> S., </w:t>
      </w:r>
      <w:r w:rsidR="00E36293" w:rsidRPr="00F135E9">
        <w:rPr>
          <w:rFonts w:cs="Times New Roman"/>
          <w:b/>
          <w:bCs/>
          <w:sz w:val="24"/>
          <w:szCs w:val="24"/>
        </w:rPr>
        <w:t>Haghighi</w:t>
      </w:r>
      <w:r w:rsidR="00A23322" w:rsidRPr="00F135E9">
        <w:rPr>
          <w:rFonts w:cs="Times New Roman"/>
          <w:b/>
          <w:bCs/>
          <w:sz w:val="24"/>
          <w:szCs w:val="24"/>
        </w:rPr>
        <w:t>,</w:t>
      </w:r>
      <w:r w:rsidR="00593482" w:rsidRPr="00F135E9">
        <w:rPr>
          <w:rFonts w:cs="Times New Roman"/>
          <w:b/>
          <w:bCs/>
          <w:sz w:val="24"/>
          <w:szCs w:val="24"/>
        </w:rPr>
        <w:t xml:space="preserve"> M.</w:t>
      </w:r>
      <w:r w:rsidR="00A23322" w:rsidRPr="00F135E9">
        <w:rPr>
          <w:rFonts w:cs="Times New Roman"/>
          <w:b/>
          <w:bCs/>
          <w:sz w:val="24"/>
          <w:szCs w:val="24"/>
        </w:rPr>
        <w:t>,</w:t>
      </w:r>
      <w:r w:rsidR="00E36293" w:rsidRPr="00F135E9">
        <w:rPr>
          <w:rFonts w:cs="Times New Roman"/>
          <w:b/>
          <w:bCs/>
          <w:sz w:val="24"/>
          <w:szCs w:val="24"/>
        </w:rPr>
        <w:t xml:space="preserve"> </w:t>
      </w:r>
      <w:r w:rsidR="00E8160A" w:rsidRPr="00F135E9">
        <w:rPr>
          <w:rFonts w:cs="Times New Roman"/>
          <w:sz w:val="24"/>
          <w:szCs w:val="24"/>
        </w:rPr>
        <w:t xml:space="preserve">2021. </w:t>
      </w:r>
      <w:r w:rsidR="00E36293" w:rsidRPr="00F135E9">
        <w:rPr>
          <w:rFonts w:cs="Times New Roman"/>
          <w:sz w:val="24"/>
          <w:szCs w:val="24"/>
        </w:rPr>
        <w:t xml:space="preserve">The </w:t>
      </w:r>
      <w:r w:rsidR="00F732F0" w:rsidRPr="00F135E9">
        <w:rPr>
          <w:rFonts w:cs="Times New Roman"/>
          <w:sz w:val="24"/>
          <w:szCs w:val="24"/>
        </w:rPr>
        <w:t>effect of foliar spray of brassinosteroid on sweet pepper</w:t>
      </w:r>
      <w:r w:rsidR="00E36293" w:rsidRPr="00F135E9">
        <w:rPr>
          <w:rFonts w:cs="Times New Roman"/>
          <w:sz w:val="24"/>
          <w:szCs w:val="24"/>
        </w:rPr>
        <w:t xml:space="preserve"> (</w:t>
      </w:r>
      <w:r w:rsidR="00E36293" w:rsidRPr="00F135E9">
        <w:rPr>
          <w:rFonts w:cs="Times New Roman"/>
          <w:i/>
          <w:iCs/>
          <w:sz w:val="24"/>
          <w:szCs w:val="24"/>
        </w:rPr>
        <w:t>Capsicum annuum</w:t>
      </w:r>
      <w:r w:rsidR="00E36293" w:rsidRPr="00F135E9">
        <w:rPr>
          <w:rFonts w:cs="Times New Roman"/>
          <w:sz w:val="24"/>
          <w:szCs w:val="24"/>
        </w:rPr>
        <w:t xml:space="preserve"> L.) </w:t>
      </w:r>
      <w:r w:rsidR="00F732F0" w:rsidRPr="00F135E9">
        <w:rPr>
          <w:rFonts w:cs="Times New Roman"/>
          <w:sz w:val="24"/>
          <w:szCs w:val="24"/>
        </w:rPr>
        <w:t>seedling under drought stress</w:t>
      </w:r>
      <w:r w:rsidR="00E36293" w:rsidRPr="00F135E9">
        <w:rPr>
          <w:rFonts w:cs="Times New Roman"/>
          <w:sz w:val="24"/>
          <w:szCs w:val="24"/>
        </w:rPr>
        <w:t>.</w:t>
      </w:r>
      <w:r w:rsidR="00593482" w:rsidRPr="00F135E9">
        <w:rPr>
          <w:rFonts w:cs="Times New Roman"/>
          <w:sz w:val="24"/>
          <w:szCs w:val="24"/>
        </w:rPr>
        <w:t xml:space="preserve"> </w:t>
      </w:r>
      <w:r w:rsidR="00A23322" w:rsidRPr="00F135E9">
        <w:rPr>
          <w:rFonts w:cs="Times New Roman"/>
          <w:sz w:val="24"/>
          <w:szCs w:val="24"/>
        </w:rPr>
        <w:t>J. Hortic. Sci.</w:t>
      </w:r>
      <w:r w:rsidR="00593482" w:rsidRPr="00F135E9">
        <w:rPr>
          <w:rFonts w:cs="Times New Roman"/>
          <w:sz w:val="24"/>
          <w:szCs w:val="24"/>
        </w:rPr>
        <w:t xml:space="preserve"> 35</w:t>
      </w:r>
      <w:r w:rsidR="00E8160A" w:rsidRPr="00F135E9">
        <w:rPr>
          <w:rFonts w:cs="Times New Roman"/>
          <w:sz w:val="24"/>
          <w:szCs w:val="24"/>
        </w:rPr>
        <w:t xml:space="preserve">, </w:t>
      </w:r>
      <w:r w:rsidR="00E36293" w:rsidRPr="00F135E9">
        <w:rPr>
          <w:rFonts w:cs="Times New Roman"/>
          <w:sz w:val="24"/>
          <w:szCs w:val="24"/>
        </w:rPr>
        <w:t>367-381</w:t>
      </w:r>
      <w:r w:rsidR="00E8160A" w:rsidRPr="00F135E9">
        <w:rPr>
          <w:rFonts w:cs="Times New Roman"/>
          <w:sz w:val="24"/>
          <w:szCs w:val="24"/>
        </w:rPr>
        <w:t>.</w:t>
      </w:r>
      <w:r w:rsidR="00E57AEF" w:rsidRPr="00F135E9">
        <w:rPr>
          <w:rFonts w:cs="Times New Roman"/>
          <w:sz w:val="24"/>
          <w:szCs w:val="24"/>
        </w:rPr>
        <w:t xml:space="preserve"> </w:t>
      </w:r>
      <w:r w:rsidR="00E57AEF" w:rsidRPr="00F135E9">
        <w:rPr>
          <w:rFonts w:cs="Times New Roman"/>
          <w:sz w:val="24"/>
          <w:szCs w:val="24"/>
          <w:lang w:bidi="fa-IR"/>
        </w:rPr>
        <w:t>https://doi.org/10.22067/jhs.2021.61838.0.</w:t>
      </w:r>
    </w:p>
    <w:p w14:paraId="0D9EB56B" w14:textId="5722F688" w:rsidR="00E57AEF" w:rsidRPr="00F135E9" w:rsidRDefault="00C321BC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A23322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M., </w:t>
      </w:r>
      <w:r w:rsidRPr="00F135E9">
        <w:rPr>
          <w:rFonts w:cs="Times New Roman"/>
          <w:sz w:val="24"/>
          <w:szCs w:val="24"/>
          <w:lang w:val="en"/>
        </w:rPr>
        <w:t>Masoumi</w:t>
      </w:r>
      <w:r w:rsidR="00A23322" w:rsidRPr="00F135E9">
        <w:rPr>
          <w:rFonts w:cs="Times New Roman"/>
          <w:sz w:val="24"/>
          <w:szCs w:val="24"/>
          <w:lang w:val="en"/>
        </w:rPr>
        <w:t>,</w:t>
      </w:r>
      <w:r w:rsidRPr="00F135E9">
        <w:rPr>
          <w:rFonts w:cs="Times New Roman"/>
          <w:sz w:val="24"/>
          <w:szCs w:val="24"/>
          <w:lang w:val="en"/>
        </w:rPr>
        <w:t xml:space="preserve"> Z.</w:t>
      </w:r>
      <w:r w:rsidR="00A23322" w:rsidRPr="00F135E9">
        <w:rPr>
          <w:rFonts w:cs="Times New Roman"/>
          <w:sz w:val="24"/>
          <w:szCs w:val="24"/>
          <w:lang w:val="en"/>
        </w:rPr>
        <w:t>,</w:t>
      </w:r>
      <w:r w:rsidR="00E8160A" w:rsidRPr="00F135E9">
        <w:rPr>
          <w:rFonts w:cs="Times New Roman"/>
          <w:sz w:val="24"/>
          <w:szCs w:val="24"/>
          <w:lang w:val="en"/>
        </w:rPr>
        <w:t xml:space="preserve"> 2021.</w:t>
      </w:r>
      <w:r w:rsidRPr="00F135E9">
        <w:rPr>
          <w:rFonts w:cs="Times New Roman"/>
          <w:sz w:val="24"/>
          <w:szCs w:val="24"/>
          <w:lang w:val="en"/>
        </w:rPr>
        <w:t xml:space="preserve"> </w:t>
      </w:r>
      <w:r w:rsidRPr="00F135E9">
        <w:rPr>
          <w:rFonts w:cs="Times New Roman"/>
          <w:sz w:val="24"/>
          <w:szCs w:val="24"/>
        </w:rPr>
        <w:t xml:space="preserve">Effect of </w:t>
      </w:r>
      <w:r w:rsidR="00F732F0" w:rsidRPr="00F135E9">
        <w:rPr>
          <w:rFonts w:cs="Times New Roman"/>
          <w:sz w:val="24"/>
          <w:szCs w:val="24"/>
        </w:rPr>
        <w:t xml:space="preserve">caffeic acid on growth and reducing the destructive effects of salinity on greenhouse cucumber </w:t>
      </w:r>
      <w:r w:rsidRPr="00F135E9">
        <w:rPr>
          <w:rFonts w:cs="Times New Roman"/>
          <w:sz w:val="24"/>
          <w:szCs w:val="24"/>
        </w:rPr>
        <w:t>(</w:t>
      </w:r>
      <w:r w:rsidRPr="00F135E9">
        <w:rPr>
          <w:rFonts w:cs="Times New Roman"/>
          <w:i/>
          <w:iCs/>
          <w:sz w:val="24"/>
          <w:szCs w:val="24"/>
        </w:rPr>
        <w:t>Cucumis sativus</w:t>
      </w:r>
      <w:r w:rsidRPr="00F135E9">
        <w:rPr>
          <w:rFonts w:cs="Times New Roman"/>
          <w:sz w:val="24"/>
          <w:szCs w:val="24"/>
        </w:rPr>
        <w:t xml:space="preserve"> var. Super daminos). </w:t>
      </w:r>
      <w:r w:rsidRPr="00F135E9">
        <w:rPr>
          <w:rFonts w:cs="Times New Roman"/>
          <w:sz w:val="24"/>
          <w:szCs w:val="24"/>
          <w:lang w:bidi="fa-IR"/>
        </w:rPr>
        <w:t>Journal of Vegetables Sciences</w:t>
      </w:r>
      <w:r w:rsidRPr="00F135E9">
        <w:rPr>
          <w:rFonts w:cs="Times New Roman"/>
          <w:sz w:val="24"/>
          <w:szCs w:val="24"/>
        </w:rPr>
        <w:t>.</w:t>
      </w:r>
      <w:r w:rsidR="00593482" w:rsidRPr="00F135E9">
        <w:rPr>
          <w:rFonts w:cs="Times New Roman"/>
          <w:sz w:val="24"/>
          <w:szCs w:val="24"/>
        </w:rPr>
        <w:t xml:space="preserve"> 4</w:t>
      </w:r>
      <w:r w:rsidR="00E8160A" w:rsidRPr="00F135E9">
        <w:rPr>
          <w:rFonts w:cs="Times New Roman"/>
          <w:sz w:val="24"/>
          <w:szCs w:val="24"/>
        </w:rPr>
        <w:t xml:space="preserve">, </w:t>
      </w:r>
      <w:r w:rsidRPr="00F135E9">
        <w:rPr>
          <w:rFonts w:cs="Times New Roman"/>
          <w:sz w:val="24"/>
          <w:szCs w:val="24"/>
        </w:rPr>
        <w:t>35-5</w:t>
      </w:r>
      <w:r w:rsidR="00D82FC9" w:rsidRPr="00F135E9">
        <w:rPr>
          <w:rFonts w:cs="Times New Roman"/>
          <w:sz w:val="24"/>
          <w:szCs w:val="24"/>
        </w:rPr>
        <w:t>1</w:t>
      </w:r>
      <w:r w:rsidR="00E8160A" w:rsidRPr="00F135E9">
        <w:rPr>
          <w:rFonts w:cs="Times New Roman"/>
          <w:sz w:val="24"/>
          <w:szCs w:val="24"/>
        </w:rPr>
        <w:t>.</w:t>
      </w:r>
      <w:r w:rsidR="00E57AEF" w:rsidRPr="00F135E9">
        <w:rPr>
          <w:rFonts w:cs="Times New Roman"/>
          <w:sz w:val="24"/>
          <w:szCs w:val="24"/>
        </w:rPr>
        <w:t xml:space="preserve"> https://doi.org/10.22034/iuvs.2021.131965.1114.</w:t>
      </w:r>
    </w:p>
    <w:p w14:paraId="0C38F7F6" w14:textId="1BCE21D9" w:rsidR="00D82FC9" w:rsidRPr="00F135E9" w:rsidRDefault="00400CD7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b/>
          <w:bCs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A23322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M., </w:t>
      </w:r>
      <w:r w:rsidRPr="00F135E9">
        <w:rPr>
          <w:rFonts w:cs="Times New Roman"/>
          <w:sz w:val="24"/>
          <w:szCs w:val="24"/>
        </w:rPr>
        <w:t>Sheibanirad</w:t>
      </w:r>
      <w:r w:rsidR="00A2332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A.</w:t>
      </w:r>
      <w:r w:rsidR="00A23322" w:rsidRPr="00F135E9">
        <w:rPr>
          <w:rFonts w:cs="Times New Roman"/>
          <w:sz w:val="24"/>
          <w:szCs w:val="24"/>
        </w:rPr>
        <w:t>,</w:t>
      </w:r>
      <w:r w:rsidR="00E8160A" w:rsidRPr="00F135E9">
        <w:rPr>
          <w:rFonts w:cs="Times New Roman"/>
          <w:sz w:val="24"/>
          <w:szCs w:val="24"/>
        </w:rPr>
        <w:t xml:space="preserve"> 2021.</w:t>
      </w:r>
      <w:r w:rsidRPr="00F135E9">
        <w:rPr>
          <w:rFonts w:cs="Times New Roman"/>
          <w:sz w:val="24"/>
          <w:szCs w:val="24"/>
        </w:rPr>
        <w:t xml:space="preserve"> </w:t>
      </w:r>
      <w:r w:rsidR="00593482" w:rsidRPr="00F135E9">
        <w:rPr>
          <w:rFonts w:cs="Times New Roman"/>
          <w:sz w:val="24"/>
          <w:szCs w:val="24"/>
        </w:rPr>
        <w:t>Improving physiological characteristics of grafted cucumber under drought stress</w:t>
      </w:r>
      <w:r w:rsidRPr="00F135E9">
        <w:rPr>
          <w:rFonts w:cs="Times New Roman"/>
          <w:sz w:val="24"/>
          <w:szCs w:val="24"/>
        </w:rPr>
        <w:t>.</w:t>
      </w:r>
      <w:r w:rsidR="00593482" w:rsidRPr="00F135E9">
        <w:rPr>
          <w:rFonts w:cs="Times New Roman"/>
          <w:sz w:val="24"/>
          <w:szCs w:val="24"/>
        </w:rPr>
        <w:t xml:space="preserve"> </w:t>
      </w:r>
      <w:r w:rsidR="00A23322" w:rsidRPr="00F135E9">
        <w:rPr>
          <w:rFonts w:cs="Times New Roman"/>
          <w:sz w:val="24"/>
          <w:szCs w:val="24"/>
        </w:rPr>
        <w:t>J. Hortic. Sci.</w:t>
      </w:r>
      <w:r w:rsidR="00A23322" w:rsidRPr="00F135E9">
        <w:rPr>
          <w:rFonts w:cs="Times New Roman"/>
          <w:b/>
          <w:bCs/>
          <w:sz w:val="24"/>
          <w:szCs w:val="24"/>
        </w:rPr>
        <w:t xml:space="preserve"> </w:t>
      </w:r>
      <w:r w:rsidR="00E8160A" w:rsidRPr="00F135E9">
        <w:rPr>
          <w:rFonts w:cs="Times New Roman"/>
          <w:sz w:val="24"/>
          <w:szCs w:val="24"/>
        </w:rPr>
        <w:t xml:space="preserve">34, </w:t>
      </w:r>
      <w:r w:rsidR="00593482" w:rsidRPr="00F135E9">
        <w:rPr>
          <w:rFonts w:cs="Times New Roman"/>
          <w:sz w:val="24"/>
          <w:szCs w:val="24"/>
        </w:rPr>
        <w:t>577-591</w:t>
      </w:r>
      <w:r w:rsidR="00E8160A" w:rsidRPr="00F135E9">
        <w:rPr>
          <w:rFonts w:cs="Times New Roman"/>
          <w:sz w:val="24"/>
          <w:szCs w:val="24"/>
        </w:rPr>
        <w:t>.</w:t>
      </w:r>
      <w:r w:rsidR="00D82FC9" w:rsidRPr="00F135E9">
        <w:rPr>
          <w:rFonts w:cs="Times New Roman"/>
          <w:sz w:val="24"/>
          <w:szCs w:val="24"/>
        </w:rPr>
        <w:t xml:space="preserve"> https://doi.org/10.22067/jhorts4.v34i4.81113.</w:t>
      </w:r>
    </w:p>
    <w:p w14:paraId="1E2807EC" w14:textId="4BDE383C" w:rsidR="00D82FC9" w:rsidRPr="00F135E9" w:rsidRDefault="00593482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A23322" w:rsidRPr="00F135E9">
        <w:rPr>
          <w:rFonts w:cs="Times New Roman"/>
          <w:b/>
          <w:bCs/>
          <w:sz w:val="24"/>
          <w:szCs w:val="24"/>
        </w:rPr>
        <w:t>,</w:t>
      </w:r>
      <w:r w:rsidR="00603DBE" w:rsidRPr="00F135E9">
        <w:rPr>
          <w:rFonts w:cs="Times New Roman"/>
          <w:b/>
          <w:bCs/>
          <w:sz w:val="24"/>
          <w:szCs w:val="24"/>
        </w:rPr>
        <w:t xml:space="preserve"> M., </w:t>
      </w:r>
      <w:r w:rsidR="00603DBE" w:rsidRPr="00F135E9">
        <w:rPr>
          <w:rFonts w:cs="Times New Roman"/>
          <w:sz w:val="24"/>
          <w:szCs w:val="24"/>
        </w:rPr>
        <w:t>Kazemi</w:t>
      </w:r>
      <w:r w:rsidR="00A23322" w:rsidRPr="00F135E9">
        <w:rPr>
          <w:rFonts w:cs="Times New Roman"/>
          <w:sz w:val="24"/>
          <w:szCs w:val="24"/>
        </w:rPr>
        <w:t>,</w:t>
      </w:r>
      <w:r w:rsidR="00603DBE" w:rsidRPr="00F135E9">
        <w:rPr>
          <w:rFonts w:cs="Times New Roman"/>
          <w:sz w:val="24"/>
          <w:szCs w:val="24"/>
        </w:rPr>
        <w:t xml:space="preserve"> E.</w:t>
      </w:r>
      <w:r w:rsidR="00A23322" w:rsidRPr="00F135E9">
        <w:rPr>
          <w:rFonts w:cs="Times New Roman"/>
          <w:sz w:val="24"/>
          <w:szCs w:val="24"/>
        </w:rPr>
        <w:t>,</w:t>
      </w:r>
      <w:r w:rsidR="00603DBE" w:rsidRPr="00F135E9">
        <w:rPr>
          <w:rFonts w:cs="Times New Roman"/>
          <w:sz w:val="24"/>
          <w:szCs w:val="24"/>
        </w:rPr>
        <w:t xml:space="preserve"> </w:t>
      </w:r>
      <w:r w:rsidR="00E8160A" w:rsidRPr="00F135E9">
        <w:rPr>
          <w:rFonts w:cs="Times New Roman"/>
          <w:sz w:val="24"/>
          <w:szCs w:val="24"/>
        </w:rPr>
        <w:t>202</w:t>
      </w:r>
      <w:r w:rsidR="00D82FC9" w:rsidRPr="00F135E9">
        <w:rPr>
          <w:rFonts w:cs="Times New Roman"/>
          <w:sz w:val="24"/>
          <w:szCs w:val="24"/>
        </w:rPr>
        <w:t>0</w:t>
      </w:r>
      <w:r w:rsidR="00E8160A" w:rsidRPr="00F135E9">
        <w:rPr>
          <w:rFonts w:cs="Times New Roman"/>
          <w:sz w:val="24"/>
          <w:szCs w:val="24"/>
        </w:rPr>
        <w:t xml:space="preserve">. </w:t>
      </w:r>
      <w:r w:rsidR="00603DBE" w:rsidRPr="00F135E9">
        <w:rPr>
          <w:rFonts w:cs="Times New Roman"/>
          <w:sz w:val="24"/>
          <w:szCs w:val="24"/>
        </w:rPr>
        <w:t>Effect of low irrigation and humic acid treatments on growth, yield and blossom end rot of greenhouse tomatoes.</w:t>
      </w:r>
      <w:r w:rsidRPr="00F135E9">
        <w:rPr>
          <w:rFonts w:cs="Times New Roman"/>
          <w:sz w:val="24"/>
          <w:szCs w:val="24"/>
        </w:rPr>
        <w:t xml:space="preserve"> </w:t>
      </w:r>
      <w:r w:rsidR="00603DBE" w:rsidRPr="00F135E9">
        <w:rPr>
          <w:rFonts w:cs="Times New Roman"/>
          <w:sz w:val="24"/>
          <w:szCs w:val="24"/>
          <w:lang w:val="en"/>
        </w:rPr>
        <w:t>Journal of Plant Production</w:t>
      </w:r>
      <w:r w:rsidR="00603DBE" w:rsidRPr="00F135E9">
        <w:rPr>
          <w:rFonts w:cs="Times New Roman"/>
          <w:b/>
          <w:bCs/>
          <w:sz w:val="24"/>
          <w:szCs w:val="24"/>
          <w:rtl/>
          <w:lang w:val="en"/>
        </w:rPr>
        <w:t>.</w:t>
      </w:r>
      <w:r w:rsidR="00603DBE" w:rsidRPr="00F135E9">
        <w:rPr>
          <w:rFonts w:cs="Times New Roman"/>
          <w:b/>
          <w:bCs/>
          <w:sz w:val="24"/>
          <w:szCs w:val="24"/>
          <w:lang w:val="en"/>
        </w:rPr>
        <w:t xml:space="preserve"> </w:t>
      </w:r>
      <w:r w:rsidRPr="00F135E9">
        <w:rPr>
          <w:rFonts w:cs="Times New Roman"/>
          <w:sz w:val="24"/>
          <w:szCs w:val="24"/>
          <w:lang w:val="en"/>
        </w:rPr>
        <w:t>20</w:t>
      </w:r>
      <w:r w:rsidR="00E8160A" w:rsidRPr="00F135E9">
        <w:rPr>
          <w:rFonts w:cs="Times New Roman"/>
          <w:sz w:val="24"/>
          <w:szCs w:val="24"/>
          <w:lang w:val="en"/>
        </w:rPr>
        <w:t xml:space="preserve">, </w:t>
      </w:r>
      <w:r w:rsidR="00603DBE" w:rsidRPr="00F135E9">
        <w:rPr>
          <w:rFonts w:cs="Times New Roman"/>
          <w:sz w:val="24"/>
          <w:szCs w:val="24"/>
          <w:lang w:val="en"/>
        </w:rPr>
        <w:t>77-91</w:t>
      </w:r>
      <w:r w:rsidR="00E8160A" w:rsidRPr="00F135E9">
        <w:rPr>
          <w:rFonts w:cs="Times New Roman"/>
          <w:sz w:val="24"/>
          <w:szCs w:val="24"/>
          <w:lang w:val="en"/>
        </w:rPr>
        <w:t>.</w:t>
      </w:r>
      <w:r w:rsidR="00D82FC9" w:rsidRPr="00F135E9">
        <w:rPr>
          <w:rFonts w:cs="Times New Roman"/>
          <w:sz w:val="24"/>
          <w:szCs w:val="24"/>
          <w:lang w:val="en"/>
        </w:rPr>
        <w:t xml:space="preserve"> </w:t>
      </w:r>
      <w:r w:rsidR="00D82FC9" w:rsidRPr="00F135E9">
        <w:rPr>
          <w:rFonts w:cs="Times New Roman"/>
          <w:sz w:val="24"/>
          <w:szCs w:val="24"/>
        </w:rPr>
        <w:t>https://doi.org/10.22084/ppt.2020.17003.1862.</w:t>
      </w:r>
    </w:p>
    <w:p w14:paraId="102CE884" w14:textId="1C851051" w:rsidR="00D82FC9" w:rsidRPr="00F135E9" w:rsidRDefault="00D82FC9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b/>
          <w:bCs/>
          <w:sz w:val="24"/>
          <w:szCs w:val="24"/>
          <w:lang w:bidi="fa-IR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A23322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M., </w:t>
      </w:r>
      <w:r w:rsidRPr="00F135E9">
        <w:rPr>
          <w:rFonts w:cs="Times New Roman"/>
          <w:sz w:val="24"/>
          <w:szCs w:val="24"/>
        </w:rPr>
        <w:t>Nazarri</w:t>
      </w:r>
      <w:r w:rsidR="00A2332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Z., Sajedimehr</w:t>
      </w:r>
      <w:r w:rsidR="00A2332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H.</w:t>
      </w:r>
      <w:r w:rsidR="00A2332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2020. The effect of chilling and high temperature stresses on growth and physiological changes of grafted cucumber on Iranian endemic squash and cucumbers. Journal of Soil and Plant Interactions.</w:t>
      </w:r>
      <w:r w:rsidRPr="00F135E9">
        <w:rPr>
          <w:rFonts w:cs="Times New Roman"/>
          <w:b/>
          <w:bCs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 xml:space="preserve">11, 15-31. </w:t>
      </w:r>
      <w:r w:rsidRPr="00F135E9">
        <w:rPr>
          <w:rFonts w:cs="Times New Roman"/>
          <w:sz w:val="24"/>
          <w:szCs w:val="24"/>
          <w:lang w:bidi="fa-IR"/>
        </w:rPr>
        <w:t>http://dorl.net/dor/20.1001.1.20089082.1399.11.4.3.3.</w:t>
      </w:r>
    </w:p>
    <w:p w14:paraId="22210474" w14:textId="189DA53E" w:rsidR="00AB19CE" w:rsidRPr="00F135E9" w:rsidRDefault="00316C2F" w:rsidP="007B57AD">
      <w:pPr>
        <w:pStyle w:val="ListParagraph"/>
        <w:numPr>
          <w:ilvl w:val="0"/>
          <w:numId w:val="16"/>
        </w:numPr>
        <w:spacing w:before="100" w:beforeAutospacing="1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Mohammadi</w:t>
      </w:r>
      <w:r w:rsidR="00A2332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A.R.</w:t>
      </w:r>
      <w:r w:rsidR="0059348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eastAsia="Times New Roman" w:cs="Times New Roman"/>
          <w:b/>
          <w:bCs/>
          <w:sz w:val="24"/>
          <w:szCs w:val="24"/>
        </w:rPr>
        <w:t>Haghighi</w:t>
      </w:r>
      <w:r w:rsidR="00A23322" w:rsidRPr="00F135E9">
        <w:rPr>
          <w:rFonts w:eastAsia="Times New Roman" w:cs="Times New Roman"/>
          <w:b/>
          <w:bCs/>
          <w:sz w:val="24"/>
          <w:szCs w:val="24"/>
        </w:rPr>
        <w:t>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Pr="00F135E9">
        <w:rPr>
          <w:rFonts w:eastAsia="Times New Roman" w:cs="Times New Roman"/>
          <w:b/>
          <w:bCs/>
          <w:sz w:val="24"/>
          <w:szCs w:val="24"/>
        </w:rPr>
        <w:t>M.,</w:t>
      </w:r>
      <w:r w:rsidRPr="00F135E9">
        <w:rPr>
          <w:rFonts w:eastAsia="Times New Roman" w:cs="Times New Roman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Nikbakht</w:t>
      </w:r>
      <w:r w:rsidR="00A2332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A.</w:t>
      </w:r>
      <w:r w:rsidR="00A23322" w:rsidRPr="00F135E9">
        <w:rPr>
          <w:rFonts w:cs="Times New Roman"/>
          <w:sz w:val="24"/>
          <w:szCs w:val="24"/>
        </w:rPr>
        <w:t>,</w:t>
      </w:r>
      <w:r w:rsidR="00E8160A" w:rsidRPr="00F135E9">
        <w:rPr>
          <w:rFonts w:cs="Times New Roman"/>
          <w:sz w:val="24"/>
          <w:szCs w:val="24"/>
        </w:rPr>
        <w:t xml:space="preserve"> 2020.</w:t>
      </w:r>
      <w:r w:rsidRPr="00F135E9">
        <w:rPr>
          <w:rFonts w:cs="Times New Roman"/>
          <w:sz w:val="24"/>
          <w:szCs w:val="24"/>
        </w:rPr>
        <w:t xml:space="preserve"> Effect of stratification and seaweed extract on germination indices of two cultivars of Lisianthus (</w:t>
      </w:r>
      <w:r w:rsidRPr="00F135E9">
        <w:rPr>
          <w:rFonts w:cs="Times New Roman"/>
          <w:i/>
          <w:iCs/>
          <w:sz w:val="24"/>
          <w:szCs w:val="24"/>
        </w:rPr>
        <w:t xml:space="preserve">Eustoma grandiflorum </w:t>
      </w:r>
      <w:r w:rsidRPr="00F135E9">
        <w:rPr>
          <w:rFonts w:cs="Times New Roman"/>
          <w:sz w:val="24"/>
          <w:szCs w:val="24"/>
        </w:rPr>
        <w:t>L.).</w:t>
      </w:r>
      <w:r w:rsidR="00593482"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Flower and Ornamental Plants.</w:t>
      </w:r>
      <w:r w:rsidR="00593482" w:rsidRPr="00F135E9">
        <w:rPr>
          <w:rFonts w:cs="Times New Roman"/>
          <w:sz w:val="24"/>
          <w:szCs w:val="24"/>
        </w:rPr>
        <w:t xml:space="preserve"> 5</w:t>
      </w:r>
      <w:r w:rsidR="00E8160A" w:rsidRPr="00F135E9">
        <w:rPr>
          <w:rFonts w:cs="Times New Roman"/>
          <w:sz w:val="24"/>
          <w:szCs w:val="24"/>
        </w:rPr>
        <w:t xml:space="preserve">, </w:t>
      </w:r>
      <w:r w:rsidRPr="00F135E9">
        <w:rPr>
          <w:rFonts w:cs="Times New Roman"/>
          <w:sz w:val="24"/>
          <w:szCs w:val="24"/>
        </w:rPr>
        <w:t>109 –122</w:t>
      </w:r>
      <w:r w:rsidR="00E8160A" w:rsidRPr="00F135E9">
        <w:rPr>
          <w:rFonts w:cs="Times New Roman"/>
          <w:sz w:val="24"/>
          <w:szCs w:val="24"/>
        </w:rPr>
        <w:t>.</w:t>
      </w:r>
      <w:r w:rsidR="00AB19CE" w:rsidRPr="00F135E9">
        <w:rPr>
          <w:rFonts w:cs="Times New Roman"/>
          <w:sz w:val="24"/>
          <w:szCs w:val="24"/>
        </w:rPr>
        <w:t xml:space="preserve"> http://dx.doi.org/10.52547/flowerjournal.5.2.109.</w:t>
      </w:r>
    </w:p>
    <w:p w14:paraId="60D89AF2" w14:textId="43884146" w:rsidR="00AB19CE" w:rsidRPr="00F135E9" w:rsidRDefault="00F8439E" w:rsidP="007B57AD">
      <w:pPr>
        <w:pStyle w:val="ListParagraph"/>
        <w:numPr>
          <w:ilvl w:val="0"/>
          <w:numId w:val="16"/>
        </w:numPr>
        <w:spacing w:before="100" w:beforeAutospacing="1" w:line="360" w:lineRule="auto"/>
        <w:ind w:left="426" w:hanging="426"/>
        <w:jc w:val="both"/>
        <w:rPr>
          <w:rFonts w:cs="Times New Roman"/>
          <w:b/>
          <w:bCs/>
          <w:sz w:val="24"/>
          <w:szCs w:val="24"/>
          <w:lang w:bidi="fa-IR"/>
        </w:rPr>
      </w:pPr>
      <w:r w:rsidRPr="00F135E9">
        <w:rPr>
          <w:rFonts w:cs="Times New Roman"/>
          <w:sz w:val="24"/>
          <w:szCs w:val="24"/>
        </w:rPr>
        <w:t>Motamadi</w:t>
      </w:r>
      <w:r w:rsidR="00A2332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M., </w:t>
      </w:r>
      <w:r w:rsidRPr="00F135E9">
        <w:rPr>
          <w:rFonts w:cs="Times New Roman"/>
          <w:b/>
          <w:bCs/>
          <w:sz w:val="24"/>
          <w:szCs w:val="24"/>
        </w:rPr>
        <w:t>Haghihi</w:t>
      </w:r>
      <w:r w:rsidR="00A23322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</w:t>
      </w:r>
      <w:r w:rsidRPr="00F135E9">
        <w:rPr>
          <w:rFonts w:cs="Times New Roman"/>
          <w:sz w:val="24"/>
          <w:szCs w:val="24"/>
        </w:rPr>
        <w:t>.</w:t>
      </w:r>
      <w:r w:rsidR="00A23322" w:rsidRPr="00F135E9">
        <w:rPr>
          <w:rFonts w:cs="Times New Roman"/>
          <w:sz w:val="24"/>
          <w:szCs w:val="24"/>
        </w:rPr>
        <w:t>,</w:t>
      </w:r>
      <w:r w:rsidR="00B71FAF" w:rsidRPr="00F135E9">
        <w:rPr>
          <w:rFonts w:cs="Times New Roman"/>
          <w:sz w:val="24"/>
          <w:szCs w:val="24"/>
        </w:rPr>
        <w:t xml:space="preserve"> </w:t>
      </w:r>
      <w:r w:rsidR="00E8160A" w:rsidRPr="00F135E9">
        <w:rPr>
          <w:rFonts w:cs="Times New Roman"/>
          <w:sz w:val="24"/>
          <w:szCs w:val="24"/>
        </w:rPr>
        <w:t xml:space="preserve">2020. </w:t>
      </w:r>
      <w:r w:rsidRPr="00F135E9">
        <w:rPr>
          <w:rFonts w:cs="Times New Roman"/>
          <w:sz w:val="24"/>
          <w:szCs w:val="24"/>
          <w:lang w:val="en"/>
        </w:rPr>
        <w:t>Comparing the ability to recover physiological traits of hot peppers and sweet peppers following high temperature stress.</w:t>
      </w:r>
      <w:r w:rsidR="00593482" w:rsidRPr="00F135E9">
        <w:rPr>
          <w:rFonts w:cs="Times New Roman"/>
          <w:sz w:val="24"/>
          <w:szCs w:val="24"/>
          <w:lang w:val="en"/>
        </w:rPr>
        <w:t xml:space="preserve"> </w:t>
      </w:r>
      <w:r w:rsidRPr="00F135E9">
        <w:rPr>
          <w:rFonts w:cs="Times New Roman"/>
          <w:sz w:val="24"/>
          <w:szCs w:val="24"/>
          <w:lang w:val="en"/>
        </w:rPr>
        <w:t>Iranian Journal of Horticultural Science and Technology</w:t>
      </w:r>
      <w:r w:rsidRPr="00F135E9">
        <w:rPr>
          <w:rFonts w:cs="Times New Roman"/>
          <w:sz w:val="24"/>
          <w:szCs w:val="24"/>
          <w:rtl/>
          <w:lang w:val="en"/>
        </w:rPr>
        <w:t>.</w:t>
      </w:r>
      <w:r w:rsidRPr="00F135E9">
        <w:rPr>
          <w:rFonts w:cs="Times New Roman"/>
          <w:b/>
          <w:bCs/>
          <w:sz w:val="24"/>
          <w:szCs w:val="24"/>
        </w:rPr>
        <w:t xml:space="preserve"> </w:t>
      </w:r>
      <w:r w:rsidR="00593482" w:rsidRPr="00F135E9">
        <w:rPr>
          <w:rFonts w:cs="Times New Roman"/>
          <w:sz w:val="24"/>
          <w:szCs w:val="24"/>
        </w:rPr>
        <w:t>21</w:t>
      </w:r>
      <w:r w:rsidR="00E8160A" w:rsidRPr="00F135E9">
        <w:rPr>
          <w:rFonts w:cs="Times New Roman"/>
          <w:sz w:val="24"/>
          <w:szCs w:val="24"/>
        </w:rPr>
        <w:t xml:space="preserve">, </w:t>
      </w:r>
      <w:r w:rsidRPr="00F135E9">
        <w:rPr>
          <w:rFonts w:cs="Times New Roman"/>
          <w:sz w:val="24"/>
          <w:szCs w:val="24"/>
        </w:rPr>
        <w:t>287-296</w:t>
      </w:r>
      <w:r w:rsidR="00E8160A" w:rsidRPr="00F135E9">
        <w:rPr>
          <w:rFonts w:cs="Times New Roman"/>
          <w:sz w:val="24"/>
          <w:szCs w:val="24"/>
        </w:rPr>
        <w:t>.</w:t>
      </w:r>
      <w:r w:rsidR="00AB19CE" w:rsidRPr="00F135E9">
        <w:rPr>
          <w:rFonts w:cs="Times New Roman"/>
          <w:sz w:val="24"/>
          <w:szCs w:val="24"/>
        </w:rPr>
        <w:t xml:space="preserve"> </w:t>
      </w:r>
      <w:r w:rsidR="00AB19CE" w:rsidRPr="00F135E9">
        <w:rPr>
          <w:rFonts w:cs="Times New Roman"/>
          <w:sz w:val="24"/>
          <w:szCs w:val="24"/>
          <w:lang w:bidi="fa-IR"/>
        </w:rPr>
        <w:t>http://dorl.net/dor/20.1001.1.16807154.1399.21.3.3.1.</w:t>
      </w:r>
    </w:p>
    <w:p w14:paraId="36726287" w14:textId="3312F35C" w:rsidR="007E25D7" w:rsidRPr="00F135E9" w:rsidRDefault="00411B14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b/>
          <w:bCs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A23322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M.,</w:t>
      </w:r>
      <w:r w:rsidR="00593482"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Barzegar</w:t>
      </w:r>
      <w:r w:rsidR="00A2332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M.R.</w:t>
      </w:r>
      <w:r w:rsidR="00A2332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</w:t>
      </w:r>
      <w:r w:rsidR="00E8160A" w:rsidRPr="00F135E9">
        <w:rPr>
          <w:rFonts w:cs="Times New Roman"/>
          <w:sz w:val="24"/>
          <w:szCs w:val="24"/>
        </w:rPr>
        <w:t xml:space="preserve">2020. </w:t>
      </w:r>
      <w:r w:rsidRPr="00F135E9">
        <w:rPr>
          <w:rFonts w:cs="Times New Roman"/>
          <w:sz w:val="24"/>
          <w:szCs w:val="24"/>
        </w:rPr>
        <w:t xml:space="preserve">Organic </w:t>
      </w:r>
      <w:r w:rsidR="00E8160A" w:rsidRPr="00F135E9">
        <w:rPr>
          <w:rFonts w:cs="Times New Roman"/>
          <w:sz w:val="24"/>
          <w:szCs w:val="24"/>
        </w:rPr>
        <w:t>media compensate the growth of sweet pepper in low nutrient solution</w:t>
      </w:r>
      <w:r w:rsidRPr="00F135E9">
        <w:rPr>
          <w:rFonts w:cs="Times New Roman"/>
          <w:sz w:val="24"/>
          <w:szCs w:val="24"/>
        </w:rPr>
        <w:t>.</w:t>
      </w:r>
      <w:r w:rsidR="00593482" w:rsidRPr="00F135E9">
        <w:rPr>
          <w:rFonts w:cs="Times New Roman"/>
          <w:sz w:val="24"/>
          <w:szCs w:val="24"/>
        </w:rPr>
        <w:t xml:space="preserve"> </w:t>
      </w:r>
      <w:r w:rsidR="00134364" w:rsidRPr="00F135E9">
        <w:rPr>
          <w:rFonts w:cs="Times New Roman"/>
          <w:sz w:val="24"/>
          <w:szCs w:val="24"/>
        </w:rPr>
        <w:t>Journal of Science and Technology of Greenhouse Culture</w:t>
      </w:r>
      <w:r w:rsidRPr="00F135E9">
        <w:rPr>
          <w:rFonts w:cs="Times New Roman"/>
          <w:sz w:val="24"/>
          <w:szCs w:val="24"/>
          <w:lang w:val="en"/>
        </w:rPr>
        <w:t>.</w:t>
      </w:r>
      <w:r w:rsidRPr="00F135E9">
        <w:rPr>
          <w:rFonts w:cs="Times New Roman"/>
          <w:b/>
          <w:bCs/>
          <w:sz w:val="24"/>
          <w:szCs w:val="24"/>
          <w:lang w:val="en"/>
        </w:rPr>
        <w:t xml:space="preserve"> </w:t>
      </w:r>
      <w:r w:rsidR="00593482" w:rsidRPr="00F135E9">
        <w:rPr>
          <w:rFonts w:cs="Times New Roman"/>
          <w:sz w:val="24"/>
          <w:szCs w:val="24"/>
          <w:lang w:val="en"/>
        </w:rPr>
        <w:t>11</w:t>
      </w:r>
      <w:r w:rsidRPr="00F135E9">
        <w:rPr>
          <w:rFonts w:cs="Times New Roman"/>
          <w:sz w:val="24"/>
          <w:szCs w:val="24"/>
          <w:lang w:val="en"/>
        </w:rPr>
        <w:t>(2)</w:t>
      </w:r>
      <w:r w:rsidR="00E8160A" w:rsidRPr="00F135E9">
        <w:rPr>
          <w:rFonts w:cs="Times New Roman"/>
          <w:sz w:val="24"/>
          <w:szCs w:val="24"/>
          <w:lang w:val="en"/>
        </w:rPr>
        <w:t xml:space="preserve">, </w:t>
      </w:r>
      <w:r w:rsidRPr="00F135E9">
        <w:rPr>
          <w:rFonts w:cs="Times New Roman"/>
          <w:sz w:val="24"/>
          <w:szCs w:val="24"/>
          <w:lang w:val="en"/>
        </w:rPr>
        <w:t>1-13</w:t>
      </w:r>
      <w:r w:rsidR="00E8160A" w:rsidRPr="00F135E9">
        <w:rPr>
          <w:rFonts w:cs="Times New Roman"/>
          <w:sz w:val="24"/>
          <w:szCs w:val="24"/>
          <w:lang w:val="en"/>
        </w:rPr>
        <w:t>.</w:t>
      </w:r>
      <w:r w:rsidR="007E25D7" w:rsidRPr="00F135E9">
        <w:rPr>
          <w:rFonts w:cs="Times New Roman"/>
          <w:sz w:val="24"/>
          <w:szCs w:val="24"/>
          <w:lang w:val="en"/>
        </w:rPr>
        <w:t xml:space="preserve"> </w:t>
      </w:r>
      <w:r w:rsidR="007E25D7" w:rsidRPr="00F135E9">
        <w:rPr>
          <w:rFonts w:cs="Times New Roman"/>
          <w:sz w:val="24"/>
          <w:szCs w:val="24"/>
        </w:rPr>
        <w:t>http://dx.doi.org/10.47176/jspi.11.2.14915.</w:t>
      </w:r>
    </w:p>
    <w:p w14:paraId="58F9C636" w14:textId="04421291" w:rsidR="00315181" w:rsidRPr="00F135E9" w:rsidRDefault="00411B14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A23322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M.,</w:t>
      </w:r>
      <w:r w:rsidRPr="00F135E9">
        <w:rPr>
          <w:rFonts w:cs="Times New Roman"/>
          <w:sz w:val="24"/>
          <w:szCs w:val="24"/>
        </w:rPr>
        <w:t xml:space="preserve"> Najafi</w:t>
      </w:r>
      <w:r w:rsidR="00A2332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M.A.</w:t>
      </w:r>
      <w:r w:rsidR="00A23322" w:rsidRPr="00F135E9">
        <w:rPr>
          <w:rFonts w:cs="Times New Roman"/>
          <w:sz w:val="24"/>
          <w:szCs w:val="24"/>
        </w:rPr>
        <w:t>,</w:t>
      </w:r>
      <w:r w:rsidR="00E8160A" w:rsidRPr="00F135E9">
        <w:rPr>
          <w:rFonts w:cs="Times New Roman"/>
          <w:sz w:val="24"/>
          <w:szCs w:val="24"/>
        </w:rPr>
        <w:t xml:space="preserve"> 2020.</w:t>
      </w:r>
      <w:r w:rsidRPr="00F135E9">
        <w:rPr>
          <w:rFonts w:cs="Times New Roman"/>
          <w:sz w:val="24"/>
          <w:szCs w:val="24"/>
        </w:rPr>
        <w:t xml:space="preserve"> The effect of humic acid on alleviating drought stress of tomato in greenhouse.</w:t>
      </w:r>
      <w:r w:rsidR="00593482"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  <w:lang w:val="en"/>
        </w:rPr>
        <w:t>Journal of Vegetable Science.</w:t>
      </w:r>
      <w:r w:rsidRPr="00F135E9">
        <w:rPr>
          <w:rFonts w:cs="Times New Roman"/>
          <w:b/>
          <w:bCs/>
          <w:sz w:val="24"/>
          <w:szCs w:val="24"/>
          <w:lang w:val="en"/>
        </w:rPr>
        <w:t xml:space="preserve"> </w:t>
      </w:r>
      <w:r w:rsidR="00593482" w:rsidRPr="00F135E9">
        <w:rPr>
          <w:rFonts w:cs="Times New Roman"/>
          <w:sz w:val="24"/>
          <w:szCs w:val="24"/>
          <w:lang w:val="en"/>
        </w:rPr>
        <w:t>3</w:t>
      </w:r>
      <w:r w:rsidR="00E8160A" w:rsidRPr="00F135E9">
        <w:rPr>
          <w:rFonts w:cs="Times New Roman"/>
          <w:sz w:val="24"/>
          <w:szCs w:val="24"/>
          <w:lang w:val="en"/>
        </w:rPr>
        <w:t xml:space="preserve">, </w:t>
      </w:r>
      <w:r w:rsidR="00593482" w:rsidRPr="00F135E9">
        <w:rPr>
          <w:rFonts w:cs="Times New Roman"/>
          <w:sz w:val="24"/>
          <w:szCs w:val="24"/>
          <w:lang w:val="en"/>
        </w:rPr>
        <w:t>147-158</w:t>
      </w:r>
      <w:r w:rsidR="00E8160A" w:rsidRPr="00F135E9">
        <w:rPr>
          <w:rFonts w:cs="Times New Roman"/>
          <w:sz w:val="24"/>
          <w:szCs w:val="24"/>
          <w:lang w:val="en"/>
        </w:rPr>
        <w:t>.</w:t>
      </w:r>
      <w:r w:rsidR="00315181" w:rsidRPr="00F135E9">
        <w:rPr>
          <w:rFonts w:cs="Times New Roman"/>
          <w:sz w:val="24"/>
          <w:szCs w:val="24"/>
          <w:lang w:val="en"/>
        </w:rPr>
        <w:t xml:space="preserve"> </w:t>
      </w:r>
      <w:r w:rsidR="00315181" w:rsidRPr="00F135E9">
        <w:rPr>
          <w:rFonts w:cs="Times New Roman"/>
          <w:sz w:val="24"/>
          <w:szCs w:val="24"/>
        </w:rPr>
        <w:t>https://doi.org/10.22034/iuvs.2020.63701.1016.</w:t>
      </w:r>
    </w:p>
    <w:p w14:paraId="45C5A0CE" w14:textId="58A41621" w:rsidR="00315181" w:rsidRPr="00F135E9" w:rsidRDefault="009121FB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b/>
          <w:bCs/>
          <w:sz w:val="24"/>
          <w:szCs w:val="24"/>
          <w:lang w:bidi="fa-IR"/>
        </w:rPr>
      </w:pPr>
      <w:r w:rsidRPr="00F135E9">
        <w:rPr>
          <w:rFonts w:cs="Times New Roman"/>
          <w:b/>
          <w:bCs/>
          <w:sz w:val="24"/>
          <w:szCs w:val="24"/>
          <w:lang w:bidi="fa-IR"/>
        </w:rPr>
        <w:lastRenderedPageBreak/>
        <w:t>Haghighi</w:t>
      </w:r>
      <w:r w:rsidR="00A23322" w:rsidRPr="00F135E9">
        <w:rPr>
          <w:rFonts w:cs="Times New Roman"/>
          <w:b/>
          <w:bCs/>
          <w:sz w:val="24"/>
          <w:szCs w:val="24"/>
          <w:lang w:bidi="fa-IR"/>
        </w:rPr>
        <w:t>,</w:t>
      </w:r>
      <w:r w:rsidR="00593482" w:rsidRPr="00F135E9">
        <w:rPr>
          <w:rFonts w:cs="Times New Roman"/>
          <w:b/>
          <w:bCs/>
          <w:sz w:val="24"/>
          <w:szCs w:val="24"/>
          <w:lang w:bidi="fa-IR"/>
        </w:rPr>
        <w:t xml:space="preserve"> </w:t>
      </w:r>
      <w:r w:rsidRPr="00F135E9">
        <w:rPr>
          <w:rFonts w:cs="Times New Roman"/>
          <w:b/>
          <w:bCs/>
          <w:sz w:val="24"/>
          <w:szCs w:val="24"/>
          <w:lang w:bidi="fa-IR"/>
        </w:rPr>
        <w:t xml:space="preserve">M., </w:t>
      </w:r>
      <w:r w:rsidRPr="00F135E9">
        <w:rPr>
          <w:rFonts w:cs="Times New Roman"/>
          <w:sz w:val="24"/>
          <w:szCs w:val="24"/>
          <w:lang w:bidi="fa-IR"/>
        </w:rPr>
        <w:t>Najafi</w:t>
      </w:r>
      <w:r w:rsidR="00A23322" w:rsidRPr="00F135E9">
        <w:rPr>
          <w:rFonts w:cs="Times New Roman"/>
          <w:sz w:val="24"/>
          <w:szCs w:val="24"/>
          <w:lang w:bidi="fa-IR"/>
        </w:rPr>
        <w:t>,</w:t>
      </w:r>
      <w:r w:rsidRPr="00F135E9">
        <w:rPr>
          <w:rFonts w:cs="Times New Roman"/>
          <w:sz w:val="24"/>
          <w:szCs w:val="24"/>
          <w:lang w:bidi="fa-IR"/>
        </w:rPr>
        <w:t xml:space="preserve"> M.A.</w:t>
      </w:r>
      <w:r w:rsidR="00A23322" w:rsidRPr="00F135E9">
        <w:rPr>
          <w:rFonts w:cs="Times New Roman"/>
          <w:sz w:val="24"/>
          <w:szCs w:val="24"/>
          <w:lang w:bidi="fa-IR"/>
        </w:rPr>
        <w:t>,</w:t>
      </w:r>
      <w:r w:rsidR="00E8160A" w:rsidRPr="00F135E9">
        <w:rPr>
          <w:rFonts w:cs="Times New Roman"/>
          <w:sz w:val="24"/>
          <w:szCs w:val="24"/>
          <w:lang w:bidi="fa-IR"/>
        </w:rPr>
        <w:t xml:space="preserve"> 2020.</w:t>
      </w:r>
      <w:r w:rsidR="00593482" w:rsidRPr="00F135E9">
        <w:rPr>
          <w:rFonts w:cs="Times New Roman"/>
          <w:sz w:val="24"/>
          <w:szCs w:val="24"/>
          <w:lang w:bidi="fa-IR"/>
        </w:rPr>
        <w:t xml:space="preserve"> </w:t>
      </w:r>
      <w:r w:rsidRPr="00F135E9">
        <w:rPr>
          <w:rFonts w:cs="Times New Roman"/>
          <w:sz w:val="24"/>
          <w:szCs w:val="24"/>
          <w:lang w:bidi="fa-IR"/>
        </w:rPr>
        <w:t xml:space="preserve">The effect of organic fertilizer: humic acid and amino acid on growth of greenhouse tomato in </w:t>
      </w:r>
      <w:r w:rsidR="00C447CD" w:rsidRPr="00F135E9">
        <w:rPr>
          <w:rFonts w:cs="Times New Roman"/>
          <w:sz w:val="24"/>
          <w:szCs w:val="24"/>
          <w:lang w:bidi="fa-IR"/>
        </w:rPr>
        <w:t>four</w:t>
      </w:r>
      <w:r w:rsidRPr="00F135E9">
        <w:rPr>
          <w:rFonts w:cs="Times New Roman"/>
          <w:sz w:val="24"/>
          <w:szCs w:val="24"/>
          <w:lang w:bidi="fa-IR"/>
        </w:rPr>
        <w:t xml:space="preserve"> growth phase.</w:t>
      </w:r>
      <w:r w:rsidR="00593482" w:rsidRPr="00F135E9">
        <w:rPr>
          <w:rFonts w:cs="Times New Roman"/>
          <w:sz w:val="24"/>
          <w:szCs w:val="24"/>
          <w:lang w:bidi="fa-IR"/>
        </w:rPr>
        <w:t xml:space="preserve"> </w:t>
      </w:r>
      <w:r w:rsidRPr="00F135E9">
        <w:rPr>
          <w:rFonts w:cs="Times New Roman"/>
          <w:sz w:val="24"/>
          <w:szCs w:val="24"/>
        </w:rPr>
        <w:t xml:space="preserve">Greenhouse Science </w:t>
      </w:r>
      <w:r w:rsidR="00E60F8D" w:rsidRPr="00F135E9">
        <w:rPr>
          <w:rFonts w:cs="Times New Roman"/>
          <w:sz w:val="24"/>
          <w:szCs w:val="24"/>
        </w:rPr>
        <w:t>and</w:t>
      </w:r>
      <w:r w:rsidRPr="00F135E9">
        <w:rPr>
          <w:rFonts w:cs="Times New Roman"/>
          <w:sz w:val="24"/>
          <w:szCs w:val="24"/>
        </w:rPr>
        <w:t xml:space="preserve"> Technology </w:t>
      </w:r>
      <w:r w:rsidR="00E60F8D" w:rsidRPr="00F135E9">
        <w:rPr>
          <w:rFonts w:cs="Times New Roman"/>
          <w:sz w:val="24"/>
          <w:szCs w:val="24"/>
        </w:rPr>
        <w:t>o</w:t>
      </w:r>
      <w:r w:rsidRPr="00F135E9">
        <w:rPr>
          <w:rFonts w:cs="Times New Roman"/>
          <w:sz w:val="24"/>
          <w:szCs w:val="24"/>
        </w:rPr>
        <w:t xml:space="preserve">f Isfahan University </w:t>
      </w:r>
      <w:r w:rsidR="00E60F8D" w:rsidRPr="00F135E9">
        <w:rPr>
          <w:rFonts w:cs="Times New Roman"/>
          <w:sz w:val="24"/>
          <w:szCs w:val="24"/>
        </w:rPr>
        <w:t>o</w:t>
      </w:r>
      <w:r w:rsidRPr="00F135E9">
        <w:rPr>
          <w:rFonts w:cs="Times New Roman"/>
          <w:sz w:val="24"/>
          <w:szCs w:val="24"/>
        </w:rPr>
        <w:t>f Technology.</w:t>
      </w:r>
      <w:r w:rsidR="00935580" w:rsidRPr="00F135E9">
        <w:rPr>
          <w:rFonts w:cs="Times New Roman"/>
          <w:sz w:val="24"/>
          <w:szCs w:val="24"/>
        </w:rPr>
        <w:t xml:space="preserve"> </w:t>
      </w:r>
      <w:r w:rsidR="00593482" w:rsidRPr="00F135E9">
        <w:rPr>
          <w:rFonts w:cs="Times New Roman"/>
          <w:sz w:val="24"/>
          <w:szCs w:val="24"/>
        </w:rPr>
        <w:t>11</w:t>
      </w:r>
      <w:r w:rsidR="00E8160A" w:rsidRPr="00F135E9">
        <w:rPr>
          <w:rFonts w:cs="Times New Roman"/>
          <w:sz w:val="24"/>
          <w:szCs w:val="24"/>
        </w:rPr>
        <w:t xml:space="preserve">, </w:t>
      </w:r>
      <w:r w:rsidR="00593482" w:rsidRPr="00F135E9">
        <w:rPr>
          <w:rFonts w:cs="Times New Roman"/>
          <w:sz w:val="24"/>
          <w:szCs w:val="24"/>
        </w:rPr>
        <w:t>13-2</w:t>
      </w:r>
      <w:r w:rsidR="00C447CD" w:rsidRPr="00F135E9">
        <w:rPr>
          <w:rFonts w:cs="Times New Roman"/>
          <w:sz w:val="24"/>
          <w:szCs w:val="24"/>
        </w:rPr>
        <w:t>7</w:t>
      </w:r>
      <w:r w:rsidR="00E8160A" w:rsidRPr="00F135E9">
        <w:rPr>
          <w:rFonts w:cs="Times New Roman"/>
          <w:sz w:val="24"/>
          <w:szCs w:val="24"/>
        </w:rPr>
        <w:t>.</w:t>
      </w:r>
      <w:r w:rsidR="00315181" w:rsidRPr="00F135E9">
        <w:rPr>
          <w:rFonts w:cs="Times New Roman"/>
          <w:sz w:val="24"/>
          <w:szCs w:val="24"/>
        </w:rPr>
        <w:t xml:space="preserve"> </w:t>
      </w:r>
      <w:r w:rsidR="00315181" w:rsidRPr="00F135E9">
        <w:rPr>
          <w:rFonts w:cs="Times New Roman"/>
          <w:sz w:val="24"/>
          <w:szCs w:val="24"/>
          <w:lang w:bidi="fa-IR"/>
        </w:rPr>
        <w:t>http://dx.doi.org/10.47176/jspi.11.1.14917.</w:t>
      </w:r>
    </w:p>
    <w:p w14:paraId="18E093B1" w14:textId="29721652" w:rsidR="00D9625A" w:rsidRPr="00F135E9" w:rsidRDefault="005430C7" w:rsidP="007B57AD">
      <w:pPr>
        <w:pStyle w:val="ListParagraph"/>
        <w:numPr>
          <w:ilvl w:val="0"/>
          <w:numId w:val="16"/>
        </w:numPr>
        <w:tabs>
          <w:tab w:val="left" w:pos="3392"/>
        </w:tabs>
        <w:spacing w:line="360" w:lineRule="auto"/>
        <w:ind w:left="426" w:right="170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Dezhabad</w:t>
      </w:r>
      <w:r w:rsidR="00A2332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F., </w:t>
      </w:r>
      <w:r w:rsidRPr="00F135E9">
        <w:rPr>
          <w:rFonts w:cs="Times New Roman"/>
          <w:b/>
          <w:bCs/>
          <w:sz w:val="24"/>
          <w:szCs w:val="24"/>
        </w:rPr>
        <w:t>Haghighi</w:t>
      </w:r>
      <w:r w:rsidR="00A23322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</w:t>
      </w:r>
      <w:r w:rsidR="00A23322" w:rsidRPr="00F135E9">
        <w:rPr>
          <w:rFonts w:cs="Times New Roman"/>
          <w:b/>
          <w:bCs/>
          <w:sz w:val="24"/>
          <w:szCs w:val="24"/>
        </w:rPr>
        <w:t>,</w:t>
      </w:r>
      <w:r w:rsidR="00E8160A" w:rsidRPr="00F135E9">
        <w:rPr>
          <w:rFonts w:cs="Times New Roman"/>
          <w:b/>
          <w:bCs/>
          <w:sz w:val="24"/>
          <w:szCs w:val="24"/>
        </w:rPr>
        <w:t xml:space="preserve"> </w:t>
      </w:r>
      <w:r w:rsidR="00E8160A" w:rsidRPr="00F135E9">
        <w:rPr>
          <w:rFonts w:cs="Times New Roman"/>
          <w:sz w:val="24"/>
          <w:szCs w:val="24"/>
        </w:rPr>
        <w:t>20</w:t>
      </w:r>
      <w:r w:rsidR="00D9625A" w:rsidRPr="00F135E9">
        <w:rPr>
          <w:rFonts w:cs="Times New Roman"/>
          <w:sz w:val="24"/>
          <w:szCs w:val="24"/>
        </w:rPr>
        <w:t>20</w:t>
      </w:r>
      <w:r w:rsidR="00E8160A" w:rsidRPr="00F135E9">
        <w:rPr>
          <w:rFonts w:cs="Times New Roman"/>
          <w:sz w:val="24"/>
          <w:szCs w:val="24"/>
        </w:rPr>
        <w:t>.</w:t>
      </w:r>
      <w:r w:rsidRPr="00F135E9">
        <w:rPr>
          <w:rFonts w:cs="Times New Roman"/>
          <w:sz w:val="24"/>
          <w:szCs w:val="24"/>
        </w:rPr>
        <w:t xml:space="preserve"> The impact of sudden low temperature stress of root and shoot on the recovery of vegetative and physiological traits of tomato.</w:t>
      </w:r>
      <w:r w:rsidR="00593482" w:rsidRPr="00F135E9">
        <w:rPr>
          <w:rFonts w:cs="Times New Roman"/>
          <w:sz w:val="24"/>
          <w:szCs w:val="24"/>
        </w:rPr>
        <w:t xml:space="preserve"> </w:t>
      </w:r>
      <w:r w:rsidR="00A23322" w:rsidRPr="00F135E9">
        <w:rPr>
          <w:rFonts w:cs="Times New Roman"/>
          <w:sz w:val="24"/>
          <w:szCs w:val="24"/>
        </w:rPr>
        <w:t>J. Hortic. Sci</w:t>
      </w:r>
      <w:r w:rsidRPr="00F135E9">
        <w:rPr>
          <w:rFonts w:cs="Times New Roman"/>
          <w:sz w:val="24"/>
          <w:szCs w:val="24"/>
        </w:rPr>
        <w:t>.</w:t>
      </w:r>
      <w:r w:rsidR="00593482" w:rsidRPr="00F135E9">
        <w:rPr>
          <w:rFonts w:cs="Times New Roman"/>
          <w:sz w:val="24"/>
          <w:szCs w:val="24"/>
        </w:rPr>
        <w:t xml:space="preserve"> 33</w:t>
      </w:r>
      <w:r w:rsidR="00E8160A" w:rsidRPr="00F135E9">
        <w:rPr>
          <w:rFonts w:cs="Times New Roman"/>
          <w:sz w:val="24"/>
          <w:szCs w:val="24"/>
        </w:rPr>
        <w:t xml:space="preserve">, </w:t>
      </w:r>
      <w:r w:rsidRPr="00F135E9">
        <w:rPr>
          <w:rFonts w:cs="Times New Roman"/>
          <w:sz w:val="24"/>
          <w:szCs w:val="24"/>
        </w:rPr>
        <w:t>593-</w:t>
      </w:r>
      <w:r w:rsidR="00FC3B40" w:rsidRPr="00F135E9">
        <w:rPr>
          <w:rFonts w:cs="Times New Roman"/>
          <w:sz w:val="24"/>
          <w:szCs w:val="24"/>
        </w:rPr>
        <w:t>6</w:t>
      </w:r>
      <w:r w:rsidRPr="00F135E9">
        <w:rPr>
          <w:rFonts w:cs="Times New Roman"/>
          <w:sz w:val="24"/>
          <w:szCs w:val="24"/>
        </w:rPr>
        <w:t>08</w:t>
      </w:r>
      <w:r w:rsidR="00E8160A" w:rsidRPr="00F135E9">
        <w:rPr>
          <w:rFonts w:cs="Times New Roman"/>
          <w:sz w:val="24"/>
          <w:szCs w:val="24"/>
        </w:rPr>
        <w:t>.</w:t>
      </w:r>
      <w:r w:rsidR="00D9625A" w:rsidRPr="00F135E9">
        <w:rPr>
          <w:rFonts w:cs="Times New Roman"/>
          <w:sz w:val="24"/>
          <w:szCs w:val="24"/>
        </w:rPr>
        <w:t xml:space="preserve"> https://doi.org/10.22067/jhorts4.v33i4.68996.</w:t>
      </w:r>
    </w:p>
    <w:p w14:paraId="7CA17148" w14:textId="05853658" w:rsidR="00D9625A" w:rsidRPr="00F135E9" w:rsidRDefault="00B97E04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A23322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M.,</w:t>
      </w:r>
      <w:r w:rsidRPr="00F135E9">
        <w:rPr>
          <w:rFonts w:cs="Times New Roman"/>
          <w:sz w:val="24"/>
          <w:szCs w:val="24"/>
        </w:rPr>
        <w:t xml:space="preserve"> Bostaki</w:t>
      </w:r>
      <w:r w:rsidR="00A2332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F., Poursharafodin</w:t>
      </w:r>
      <w:r w:rsidR="00A2332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G.</w:t>
      </w:r>
      <w:r w:rsidR="00A23322" w:rsidRPr="00F135E9">
        <w:rPr>
          <w:rFonts w:cs="Times New Roman"/>
          <w:sz w:val="24"/>
          <w:szCs w:val="24"/>
        </w:rPr>
        <w:t>,</w:t>
      </w:r>
      <w:r w:rsidR="00E8160A" w:rsidRPr="00F135E9">
        <w:rPr>
          <w:rFonts w:cs="Times New Roman"/>
          <w:sz w:val="24"/>
          <w:szCs w:val="24"/>
        </w:rPr>
        <w:t xml:space="preserve"> 2019.</w:t>
      </w:r>
      <w:r w:rsidRPr="00F135E9">
        <w:rPr>
          <w:rFonts w:cs="Times New Roman"/>
          <w:sz w:val="24"/>
          <w:szCs w:val="24"/>
          <w:rtl/>
        </w:rPr>
        <w:t xml:space="preserve"> </w:t>
      </w:r>
      <w:r w:rsidRPr="00F135E9">
        <w:rPr>
          <w:rFonts w:cs="Times New Roman"/>
          <w:sz w:val="24"/>
          <w:szCs w:val="24"/>
        </w:rPr>
        <w:t xml:space="preserve">Physiological efficiency of grafted cucumber in different N and </w:t>
      </w:r>
      <w:r w:rsidR="00E8160A" w:rsidRPr="00F135E9">
        <w:rPr>
          <w:rFonts w:cs="Times New Roman"/>
          <w:sz w:val="24"/>
          <w:szCs w:val="24"/>
        </w:rPr>
        <w:t>temperature levels</w:t>
      </w:r>
      <w:r w:rsidRPr="00F135E9">
        <w:rPr>
          <w:rFonts w:cs="Times New Roman"/>
          <w:sz w:val="24"/>
          <w:szCs w:val="24"/>
        </w:rPr>
        <w:t>.</w:t>
      </w:r>
      <w:r w:rsidR="00593482"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Greenhouse science and technology of Isfahan University of technology.</w:t>
      </w:r>
      <w:r w:rsidR="00E8160A"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10</w:t>
      </w:r>
      <w:r w:rsidR="00E8160A" w:rsidRPr="00F135E9">
        <w:rPr>
          <w:rFonts w:cs="Times New Roman"/>
          <w:sz w:val="24"/>
          <w:szCs w:val="24"/>
        </w:rPr>
        <w:t xml:space="preserve">, </w:t>
      </w:r>
      <w:r w:rsidRPr="00F135E9">
        <w:rPr>
          <w:rFonts w:cs="Times New Roman"/>
          <w:sz w:val="24"/>
          <w:szCs w:val="24"/>
        </w:rPr>
        <w:t>23-38</w:t>
      </w:r>
      <w:r w:rsidR="00E8160A" w:rsidRPr="00F135E9">
        <w:rPr>
          <w:rFonts w:cs="Times New Roman"/>
          <w:sz w:val="24"/>
          <w:szCs w:val="24"/>
        </w:rPr>
        <w:t>.</w:t>
      </w:r>
      <w:r w:rsidR="00D9625A" w:rsidRPr="00F135E9">
        <w:rPr>
          <w:rFonts w:cs="Times New Roman"/>
          <w:sz w:val="24"/>
          <w:szCs w:val="24"/>
        </w:rPr>
        <w:t xml:space="preserve"> http://dx.doi.org/10.47176/jspi.10.3.14916.</w:t>
      </w:r>
    </w:p>
    <w:p w14:paraId="439E39FB" w14:textId="07DAF792" w:rsidR="00EC2EAC" w:rsidRPr="00F135E9" w:rsidRDefault="00E8160A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Mirmohammady Maibody</w:t>
      </w:r>
      <w:r w:rsidR="00A23322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S.A.</w:t>
      </w:r>
      <w:r w:rsidR="008423CF" w:rsidRPr="00F135E9">
        <w:rPr>
          <w:rFonts w:cs="Times New Roman"/>
          <w:sz w:val="24"/>
          <w:szCs w:val="24"/>
        </w:rPr>
        <w:t>M., Razi Ardakani</w:t>
      </w:r>
      <w:r w:rsidR="00A23322" w:rsidRPr="00F135E9">
        <w:rPr>
          <w:rFonts w:cs="Times New Roman"/>
          <w:sz w:val="24"/>
          <w:szCs w:val="24"/>
        </w:rPr>
        <w:t>,</w:t>
      </w:r>
      <w:r w:rsidR="008423CF" w:rsidRPr="00F135E9">
        <w:rPr>
          <w:rFonts w:cs="Times New Roman"/>
          <w:sz w:val="24"/>
          <w:szCs w:val="24"/>
        </w:rPr>
        <w:t xml:space="preserve"> H., Hakimi</w:t>
      </w:r>
      <w:r w:rsidR="00A23322" w:rsidRPr="00F135E9">
        <w:rPr>
          <w:rFonts w:cs="Times New Roman"/>
          <w:sz w:val="24"/>
          <w:szCs w:val="24"/>
        </w:rPr>
        <w:t>,</w:t>
      </w:r>
      <w:r w:rsidR="008423CF" w:rsidRPr="00F135E9">
        <w:rPr>
          <w:rFonts w:cs="Times New Roman"/>
          <w:sz w:val="24"/>
          <w:szCs w:val="24"/>
        </w:rPr>
        <w:t xml:space="preserve"> H., </w:t>
      </w:r>
      <w:r w:rsidR="008423CF" w:rsidRPr="00F135E9">
        <w:rPr>
          <w:rFonts w:cs="Times New Roman"/>
          <w:b/>
          <w:bCs/>
          <w:sz w:val="24"/>
          <w:szCs w:val="24"/>
        </w:rPr>
        <w:t>Haghighi</w:t>
      </w:r>
      <w:r w:rsidR="00A23322" w:rsidRPr="00F135E9">
        <w:rPr>
          <w:rFonts w:cs="Times New Roman"/>
          <w:b/>
          <w:bCs/>
          <w:sz w:val="24"/>
          <w:szCs w:val="24"/>
        </w:rPr>
        <w:t>,</w:t>
      </w:r>
      <w:r w:rsidR="008423CF" w:rsidRPr="00F135E9">
        <w:rPr>
          <w:rFonts w:cs="Times New Roman"/>
          <w:b/>
          <w:bCs/>
          <w:sz w:val="24"/>
          <w:szCs w:val="24"/>
        </w:rPr>
        <w:t xml:space="preserve"> M.</w:t>
      </w:r>
      <w:r w:rsidR="00A23322" w:rsidRPr="00F135E9">
        <w:rPr>
          <w:rFonts w:cs="Times New Roman"/>
          <w:sz w:val="24"/>
          <w:szCs w:val="24"/>
        </w:rPr>
        <w:t>,</w:t>
      </w:r>
      <w:r w:rsidR="008423CF" w:rsidRPr="00F135E9">
        <w:rPr>
          <w:rFonts w:cs="Times New Roman"/>
          <w:sz w:val="24"/>
          <w:szCs w:val="24"/>
        </w:rPr>
        <w:t xml:space="preserve"> 2019. The effect of parameters related to soil salinity on madder (</w:t>
      </w:r>
      <w:r w:rsidR="008423CF" w:rsidRPr="00F135E9">
        <w:rPr>
          <w:rFonts w:cs="Times New Roman"/>
          <w:i/>
          <w:iCs/>
          <w:sz w:val="24"/>
          <w:szCs w:val="24"/>
        </w:rPr>
        <w:t>Rubinia tinctorum</w:t>
      </w:r>
      <w:r w:rsidR="008423CF" w:rsidRPr="00F135E9">
        <w:rPr>
          <w:rFonts w:cs="Times New Roman"/>
          <w:sz w:val="24"/>
          <w:szCs w:val="24"/>
        </w:rPr>
        <w:t>) pigment quality. Journal of Crop Production and Processing.</w:t>
      </w:r>
      <w:r w:rsidR="008423CF" w:rsidRPr="00F135E9">
        <w:rPr>
          <w:rFonts w:cs="Times New Roman"/>
          <w:b/>
          <w:bCs/>
          <w:sz w:val="24"/>
          <w:szCs w:val="24"/>
        </w:rPr>
        <w:t xml:space="preserve"> </w:t>
      </w:r>
      <w:r w:rsidR="008423CF" w:rsidRPr="00F135E9">
        <w:rPr>
          <w:rFonts w:cs="Times New Roman"/>
          <w:sz w:val="24"/>
          <w:szCs w:val="24"/>
        </w:rPr>
        <w:t>9</w:t>
      </w:r>
      <w:r w:rsidR="00EC2EAC" w:rsidRPr="00F135E9">
        <w:rPr>
          <w:rFonts w:cs="Times New Roman"/>
          <w:sz w:val="24"/>
          <w:szCs w:val="24"/>
        </w:rPr>
        <w:t>, 205-217. http://dx.doi.org/10.47176/jcpp.9.3.31202.</w:t>
      </w:r>
    </w:p>
    <w:p w14:paraId="28C66B32" w14:textId="55AA6DE0" w:rsidR="0033695E" w:rsidRPr="00F135E9" w:rsidRDefault="00B3623B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  <w:lang w:val="en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6B421C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M., </w:t>
      </w:r>
      <w:r w:rsidRPr="00F135E9">
        <w:rPr>
          <w:rFonts w:cs="Times New Roman"/>
          <w:color w:val="0D0D0D" w:themeColor="text1" w:themeTint="F2"/>
          <w:sz w:val="24"/>
          <w:szCs w:val="24"/>
          <w:lang w:val="en"/>
        </w:rPr>
        <w:t>Masoumi</w:t>
      </w:r>
      <w:r w:rsidR="006B421C" w:rsidRPr="00F135E9">
        <w:rPr>
          <w:rFonts w:cs="Times New Roman"/>
          <w:color w:val="0D0D0D" w:themeColor="text1" w:themeTint="F2"/>
          <w:sz w:val="24"/>
          <w:szCs w:val="24"/>
          <w:lang w:val="en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val="en"/>
        </w:rPr>
        <w:t xml:space="preserve"> Z.</w:t>
      </w:r>
      <w:r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>Jalali</w:t>
      </w:r>
      <w:r w:rsidR="006B421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S.A.H.</w:t>
      </w:r>
      <w:r w:rsidR="006B421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E8160A" w:rsidRPr="00F135E9">
        <w:rPr>
          <w:rFonts w:cs="Times New Roman"/>
          <w:color w:val="0D0D0D" w:themeColor="text1" w:themeTint="F2"/>
          <w:sz w:val="24"/>
          <w:szCs w:val="24"/>
        </w:rPr>
        <w:t>20</w:t>
      </w:r>
      <w:r w:rsidR="0033695E" w:rsidRPr="00F135E9">
        <w:rPr>
          <w:rFonts w:cs="Times New Roman"/>
          <w:color w:val="0D0D0D" w:themeColor="text1" w:themeTint="F2"/>
          <w:sz w:val="24"/>
          <w:szCs w:val="24"/>
        </w:rPr>
        <w:t>19</w:t>
      </w:r>
      <w:r w:rsidR="00E8160A" w:rsidRPr="00F135E9">
        <w:rPr>
          <w:rFonts w:cs="Times New Roman"/>
          <w:color w:val="0D0D0D" w:themeColor="text1" w:themeTint="F2"/>
          <w:sz w:val="24"/>
          <w:szCs w:val="24"/>
        </w:rPr>
        <w:t xml:space="preserve">. </w:t>
      </w:r>
      <w:r w:rsidR="00931517" w:rsidRPr="00F135E9">
        <w:rPr>
          <w:rFonts w:cs="Times New Roman"/>
          <w:color w:val="0D0D0D" w:themeColor="text1" w:themeTint="F2"/>
          <w:sz w:val="24"/>
          <w:szCs w:val="24"/>
        </w:rPr>
        <w:t>T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he </w:t>
      </w:r>
      <w:r w:rsidR="00E8160A" w:rsidRPr="00F135E9">
        <w:rPr>
          <w:rFonts w:cs="Times New Roman"/>
          <w:color w:val="0D0D0D" w:themeColor="text1" w:themeTint="F2"/>
          <w:sz w:val="24"/>
          <w:szCs w:val="24"/>
        </w:rPr>
        <w:t>physiological response and water relationships in sweet pepper when stopping the activity of root aquaporin in drought stress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593482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>Journal of Plant Process and Function.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593482" w:rsidRPr="00F135E9">
        <w:rPr>
          <w:rFonts w:cs="Times New Roman"/>
          <w:color w:val="0D0D0D" w:themeColor="text1" w:themeTint="F2"/>
          <w:sz w:val="24"/>
          <w:szCs w:val="24"/>
        </w:rPr>
        <w:t>9</w:t>
      </w:r>
      <w:r w:rsidR="00E8160A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593482" w:rsidRPr="00F135E9">
        <w:rPr>
          <w:rFonts w:cs="Times New Roman"/>
          <w:color w:val="0D0D0D" w:themeColor="text1" w:themeTint="F2"/>
          <w:sz w:val="24"/>
          <w:szCs w:val="24"/>
        </w:rPr>
        <w:t>275-287</w:t>
      </w:r>
      <w:r w:rsidR="00E8160A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33695E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33695E" w:rsidRPr="00F135E9">
        <w:rPr>
          <w:rFonts w:cs="Times New Roman"/>
          <w:color w:val="0D0D0D" w:themeColor="text1" w:themeTint="F2"/>
          <w:sz w:val="24"/>
          <w:szCs w:val="24"/>
          <w:lang w:val="en"/>
        </w:rPr>
        <w:t>https://dorl.net/dor/20.1001.1.23222727.1399.9.35.26.7.</w:t>
      </w:r>
    </w:p>
    <w:p w14:paraId="665D357C" w14:textId="05F30574" w:rsidR="0033695E" w:rsidRPr="00F135E9" w:rsidRDefault="004B476D" w:rsidP="007B57AD">
      <w:pPr>
        <w:pStyle w:val="ListParagraph"/>
        <w:numPr>
          <w:ilvl w:val="0"/>
          <w:numId w:val="16"/>
        </w:numPr>
        <w:spacing w:before="100" w:beforeAutospacing="1"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  <w:rtl/>
          <w:lang w:bidi="fa-IR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6B421C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rtl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  <w:lang w:val="en" w:bidi="fa-IR"/>
        </w:rPr>
        <w:t>So</w:t>
      </w:r>
      <w:r w:rsidR="009121FB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u</w:t>
      </w:r>
      <w:r w:rsidRPr="00F135E9">
        <w:rPr>
          <w:rFonts w:cs="Times New Roman"/>
          <w:color w:val="0D0D0D" w:themeColor="text1" w:themeTint="F2"/>
          <w:sz w:val="24"/>
          <w:szCs w:val="24"/>
          <w:lang w:val="en" w:bidi="fa-IR"/>
        </w:rPr>
        <w:t>rani</w:t>
      </w:r>
      <w:r w:rsidR="006B421C" w:rsidRPr="00F135E9">
        <w:rPr>
          <w:rFonts w:cs="Times New Roman"/>
          <w:color w:val="0D0D0D" w:themeColor="text1" w:themeTint="F2"/>
          <w:sz w:val="24"/>
          <w:szCs w:val="24"/>
          <w:lang w:val="en" w:bidi="fa-I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val="en" w:bidi="fa-IR"/>
        </w:rPr>
        <w:t xml:space="preserve"> M.</w:t>
      </w:r>
      <w:r w:rsidR="006B421C" w:rsidRPr="00F135E9">
        <w:rPr>
          <w:rFonts w:cs="Times New Roman"/>
          <w:color w:val="0D0D0D" w:themeColor="text1" w:themeTint="F2"/>
          <w:sz w:val="24"/>
          <w:szCs w:val="24"/>
          <w:lang w:val="en" w:bidi="fa-IR"/>
        </w:rPr>
        <w:t>,</w:t>
      </w:r>
      <w:r w:rsidR="00E8160A" w:rsidRPr="00F135E9">
        <w:rPr>
          <w:rFonts w:cs="Times New Roman"/>
          <w:color w:val="0D0D0D" w:themeColor="text1" w:themeTint="F2"/>
          <w:sz w:val="24"/>
          <w:szCs w:val="24"/>
          <w:lang w:val="en" w:bidi="fa-IR"/>
        </w:rPr>
        <w:t xml:space="preserve"> 2019.</w:t>
      </w:r>
      <w:r w:rsidR="00593482" w:rsidRPr="00F135E9">
        <w:rPr>
          <w:rFonts w:cs="Times New Roman"/>
          <w:color w:val="0D0D0D" w:themeColor="text1" w:themeTint="F2"/>
          <w:sz w:val="24"/>
          <w:szCs w:val="24"/>
          <w:lang w:val="en" w:bidi="fa-IR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Effect of </w:t>
      </w:r>
      <w:r w:rsidR="00E8160A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organic fortified wood vinegar on greenhouse tomato growth in two soil and soilless media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</w:t>
      </w:r>
      <w:r w:rsidR="00593482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  <w:lang w:val="en"/>
        </w:rPr>
        <w:t>Iranian Journal of Horticultural Science and Technology</w:t>
      </w:r>
      <w:r w:rsidR="00E60F8D" w:rsidRPr="00F135E9">
        <w:rPr>
          <w:rFonts w:cs="Times New Roman"/>
          <w:color w:val="0D0D0D" w:themeColor="text1" w:themeTint="F2"/>
          <w:sz w:val="24"/>
          <w:szCs w:val="24"/>
          <w:lang w:val="en"/>
        </w:rPr>
        <w:t>.</w:t>
      </w:r>
      <w:r w:rsidRPr="00F135E9">
        <w:rPr>
          <w:rFonts w:cs="Times New Roman"/>
          <w:color w:val="0D0D0D" w:themeColor="text1" w:themeTint="F2"/>
          <w:sz w:val="24"/>
          <w:szCs w:val="24"/>
          <w:lang w:val="en"/>
        </w:rPr>
        <w:t xml:space="preserve"> </w:t>
      </w:r>
      <w:r w:rsidR="00593482" w:rsidRPr="00F135E9">
        <w:rPr>
          <w:rFonts w:cs="Times New Roman"/>
          <w:color w:val="0D0D0D" w:themeColor="text1" w:themeTint="F2"/>
          <w:sz w:val="24"/>
          <w:szCs w:val="24"/>
          <w:lang w:val="en"/>
        </w:rPr>
        <w:t>20</w:t>
      </w:r>
      <w:r w:rsidR="00623BDC" w:rsidRPr="00F135E9">
        <w:rPr>
          <w:rFonts w:cs="Times New Roman"/>
          <w:color w:val="0D0D0D" w:themeColor="text1" w:themeTint="F2"/>
          <w:sz w:val="24"/>
          <w:szCs w:val="24"/>
          <w:lang w:val="en"/>
        </w:rPr>
        <w:t xml:space="preserve">, </w:t>
      </w:r>
      <w:r w:rsidR="00593482" w:rsidRPr="00F135E9">
        <w:rPr>
          <w:rFonts w:cs="Times New Roman"/>
          <w:color w:val="0D0D0D" w:themeColor="text1" w:themeTint="F2"/>
          <w:sz w:val="24"/>
          <w:szCs w:val="24"/>
          <w:lang w:val="en"/>
        </w:rPr>
        <w:t>211-226</w:t>
      </w:r>
      <w:r w:rsidR="00623BDC" w:rsidRPr="00F135E9">
        <w:rPr>
          <w:rFonts w:cs="Times New Roman"/>
          <w:color w:val="0D0D0D" w:themeColor="text1" w:themeTint="F2"/>
          <w:sz w:val="24"/>
          <w:szCs w:val="24"/>
          <w:lang w:val="en"/>
        </w:rPr>
        <w:t>.</w:t>
      </w:r>
      <w:r w:rsidR="0033695E" w:rsidRPr="00F135E9">
        <w:rPr>
          <w:rFonts w:cs="Times New Roman"/>
          <w:color w:val="0D0D0D" w:themeColor="text1" w:themeTint="F2"/>
          <w:sz w:val="24"/>
          <w:szCs w:val="24"/>
          <w:lang w:val="en"/>
        </w:rPr>
        <w:t xml:space="preserve"> </w:t>
      </w:r>
      <w:r w:rsidR="0033695E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http://dorl.net/dor/20.1001.1.16807154.1398.20.2.2.1.</w:t>
      </w:r>
    </w:p>
    <w:p w14:paraId="24FCEABA" w14:textId="129D605B" w:rsidR="00C844C4" w:rsidRPr="00F135E9" w:rsidRDefault="004B476D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  <w:lang w:bidi="fa-IR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Haghighi</w:t>
      </w:r>
      <w:r w:rsidR="006B421C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 xml:space="preserve"> M.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 Abolghasemi</w:t>
      </w:r>
      <w:r w:rsidR="006B421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="00593482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R.</w:t>
      </w:r>
      <w:r w:rsidR="006B421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="00623BD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2019.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The </w:t>
      </w:r>
      <w:r w:rsidR="00623BD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effect of high and low temperature stress on growth, photosynthesis and antioxidant changes of tomato in vegetative growth of tomato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</w:t>
      </w:r>
      <w:r w:rsidR="00593482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  <w:lang w:val="en" w:bidi="fa-IR"/>
        </w:rPr>
        <w:t>Journal of Vegetable Science.</w:t>
      </w:r>
      <w:r w:rsidR="00593482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3</w:t>
      </w:r>
      <w:r w:rsidR="00623BD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, </w:t>
      </w:r>
      <w:r w:rsidR="00593482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53-65</w:t>
      </w:r>
      <w:r w:rsidR="00623BD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</w:t>
      </w:r>
      <w:r w:rsidR="00C844C4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https://doi.org/10.22034/iuvs.2019.32822.</w:t>
      </w:r>
    </w:p>
    <w:p w14:paraId="4AE8FAE2" w14:textId="0F90A71F" w:rsidR="004B1157" w:rsidRPr="00F135E9" w:rsidRDefault="004B1157" w:rsidP="007B57AD">
      <w:pPr>
        <w:pStyle w:val="ListParagraph"/>
        <w:numPr>
          <w:ilvl w:val="0"/>
          <w:numId w:val="16"/>
        </w:numPr>
        <w:tabs>
          <w:tab w:val="left" w:pos="3392"/>
        </w:tabs>
        <w:spacing w:line="360" w:lineRule="auto"/>
        <w:ind w:left="426" w:right="170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Haghighi</w:t>
      </w:r>
      <w:r w:rsidR="006B421C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 xml:space="preserve"> M., 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Naghvi</w:t>
      </w:r>
      <w:r w:rsidR="006B421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B.</w:t>
      </w:r>
      <w:r w:rsidR="006B421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2019. 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The Effect of Ca and Nano-Ca spray on decreasing salinity stress effect of tomato on vegetative growth stage in hydro culture. </w:t>
      </w:r>
      <w:r w:rsidR="006B421C" w:rsidRPr="00F135E9">
        <w:rPr>
          <w:rFonts w:cs="Times New Roman"/>
          <w:color w:val="0D0D0D" w:themeColor="text1" w:themeTint="F2"/>
          <w:sz w:val="24"/>
          <w:szCs w:val="24"/>
        </w:rPr>
        <w:t>J. Hortic. Sci.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>32, 507-518. https://doi.org/10.22067/jhorts4.v32i4.40107.</w:t>
      </w:r>
    </w:p>
    <w:p w14:paraId="095447FF" w14:textId="19BB5D23" w:rsidR="00F75462" w:rsidRPr="00F135E9" w:rsidRDefault="001454DD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b/>
          <w:bCs/>
          <w:color w:val="0D0D0D" w:themeColor="text1" w:themeTint="F2"/>
          <w:sz w:val="24"/>
          <w:szCs w:val="24"/>
        </w:rPr>
      </w:pPr>
      <w:r w:rsidRPr="00F135E9">
        <w:rPr>
          <w:rFonts w:cs="Times New Roman"/>
          <w:color w:val="0D0D0D" w:themeColor="text1" w:themeTint="F2"/>
          <w:sz w:val="24"/>
          <w:szCs w:val="24"/>
        </w:rPr>
        <w:t>Abdolahipour</w:t>
      </w:r>
      <w:r w:rsidR="006B421C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B., 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6B421C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M.</w:t>
      </w:r>
      <w:r w:rsidR="006B421C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>2019.</w:t>
      </w:r>
      <w:r w:rsidR="00623BDC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The Effect 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>of pine wood vinegar on germination, growth and physiological characteristics and uptake of element in basil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593482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134364" w:rsidRPr="00F135E9">
        <w:rPr>
          <w:rFonts w:cs="Times New Roman"/>
          <w:color w:val="0D0D0D" w:themeColor="text1" w:themeTint="F2"/>
          <w:sz w:val="24"/>
          <w:szCs w:val="24"/>
        </w:rPr>
        <w:t>Journal of Science and Technology of Greenhouse Culture</w:t>
      </w:r>
      <w:r w:rsidRPr="00F135E9">
        <w:rPr>
          <w:rFonts w:cs="Times New Roman"/>
          <w:color w:val="0D0D0D" w:themeColor="text1" w:themeTint="F2"/>
          <w:sz w:val="24"/>
          <w:szCs w:val="24"/>
          <w:lang w:val="en"/>
        </w:rPr>
        <w:t>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val="en"/>
        </w:rPr>
        <w:t xml:space="preserve"> </w:t>
      </w:r>
      <w:r w:rsidR="00E60F8D" w:rsidRPr="00F135E9">
        <w:rPr>
          <w:rFonts w:cs="Times New Roman"/>
          <w:color w:val="0D0D0D" w:themeColor="text1" w:themeTint="F2"/>
          <w:sz w:val="24"/>
          <w:szCs w:val="24"/>
        </w:rPr>
        <w:t>10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593482" w:rsidRPr="00F135E9">
        <w:rPr>
          <w:rFonts w:cs="Times New Roman"/>
          <w:color w:val="0D0D0D" w:themeColor="text1" w:themeTint="F2"/>
          <w:sz w:val="24"/>
          <w:szCs w:val="24"/>
        </w:rPr>
        <w:t>11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>-</w:t>
      </w:r>
      <w:r w:rsidR="00593482" w:rsidRPr="00F135E9">
        <w:rPr>
          <w:rFonts w:cs="Times New Roman"/>
          <w:color w:val="0D0D0D" w:themeColor="text1" w:themeTint="F2"/>
          <w:sz w:val="24"/>
          <w:szCs w:val="24"/>
        </w:rPr>
        <w:t>24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F75462" w:rsidRPr="00F135E9">
        <w:rPr>
          <w:rFonts w:cs="Times New Roman"/>
          <w:color w:val="0D0D0D" w:themeColor="text1" w:themeTint="F2"/>
          <w:sz w:val="24"/>
          <w:szCs w:val="24"/>
        </w:rPr>
        <w:t xml:space="preserve"> http://dx.doi.org/10.29252/ejgcst.10.2.11.</w:t>
      </w:r>
    </w:p>
    <w:p w14:paraId="6BD189A9" w14:textId="0AC2B667" w:rsidR="00F75462" w:rsidRPr="00F135E9" w:rsidRDefault="00A15433" w:rsidP="007B57AD">
      <w:pPr>
        <w:pStyle w:val="ListParagraph"/>
        <w:numPr>
          <w:ilvl w:val="0"/>
          <w:numId w:val="16"/>
        </w:numPr>
        <w:tabs>
          <w:tab w:val="left" w:pos="3735"/>
        </w:tabs>
        <w:spacing w:after="0" w:line="360" w:lineRule="auto"/>
        <w:ind w:left="426" w:hanging="426"/>
        <w:jc w:val="both"/>
        <w:rPr>
          <w:rFonts w:cs="Times New Roman"/>
          <w:b/>
          <w:bCs/>
          <w:color w:val="0D0D0D" w:themeColor="text1" w:themeTint="F2"/>
          <w:sz w:val="24"/>
          <w:szCs w:val="24"/>
        </w:rPr>
      </w:pP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lastRenderedPageBreak/>
        <w:t>Shafiee</w:t>
      </w:r>
      <w:r w:rsidR="006B421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H., 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6B421C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M.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 Farhadi</w:t>
      </w:r>
      <w:r w:rsidR="006B421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A.</w:t>
      </w:r>
      <w:r w:rsidR="006B421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="007644D1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</w:t>
      </w:r>
      <w:r w:rsidR="00623BD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201</w:t>
      </w:r>
      <w:r w:rsidR="00F75462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8</w:t>
      </w:r>
      <w:r w:rsidR="00623BD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. </w:t>
      </w:r>
      <w:r w:rsidR="007644D1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Evaluation of response of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Iranian melon</w:t>
      </w:r>
      <w:r w:rsidR="007644D1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cultivars to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salinity</w:t>
      </w:r>
      <w:r w:rsidR="007644D1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stress</w:t>
      </w:r>
      <w:r w:rsidR="00623BD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  <w:lang w:val="en" w:bidi="fa-IR"/>
        </w:rPr>
        <w:t>Production and processing of crops and gardening</w:t>
      </w:r>
      <w:r w:rsidR="00593482" w:rsidRPr="00F135E9">
        <w:rPr>
          <w:rFonts w:cs="Times New Roman"/>
          <w:color w:val="0D0D0D" w:themeColor="text1" w:themeTint="F2"/>
          <w:sz w:val="24"/>
          <w:szCs w:val="24"/>
          <w:lang w:val="en" w:bidi="fa-IR"/>
        </w:rPr>
        <w:t>. 9</w:t>
      </w:r>
      <w:r w:rsidR="00623BDC" w:rsidRPr="00F135E9">
        <w:rPr>
          <w:rFonts w:cs="Times New Roman"/>
          <w:color w:val="0D0D0D" w:themeColor="text1" w:themeTint="F2"/>
          <w:sz w:val="24"/>
          <w:szCs w:val="24"/>
          <w:lang w:val="en" w:bidi="fa-IR"/>
        </w:rPr>
        <w:t xml:space="preserve">, </w:t>
      </w:r>
      <w:r w:rsidRPr="00F135E9">
        <w:rPr>
          <w:rFonts w:cs="Times New Roman"/>
          <w:color w:val="0D0D0D" w:themeColor="text1" w:themeTint="F2"/>
          <w:sz w:val="24"/>
          <w:szCs w:val="24"/>
          <w:lang w:val="en" w:bidi="fa-IR"/>
        </w:rPr>
        <w:t>51-63</w:t>
      </w:r>
      <w:r w:rsidR="00623BDC" w:rsidRPr="00F135E9">
        <w:rPr>
          <w:rFonts w:cs="Times New Roman"/>
          <w:color w:val="0D0D0D" w:themeColor="text1" w:themeTint="F2"/>
          <w:sz w:val="24"/>
          <w:szCs w:val="24"/>
          <w:lang w:val="en" w:bidi="fa-IR"/>
        </w:rPr>
        <w:t>.</w:t>
      </w:r>
      <w:r w:rsidR="00F75462" w:rsidRPr="00F135E9">
        <w:rPr>
          <w:rFonts w:cs="Times New Roman"/>
          <w:color w:val="0D0D0D" w:themeColor="text1" w:themeTint="F2"/>
          <w:sz w:val="24"/>
          <w:szCs w:val="24"/>
          <w:lang w:val="en" w:bidi="fa-IR"/>
        </w:rPr>
        <w:t xml:space="preserve"> </w:t>
      </w:r>
      <w:r w:rsidR="00F75462" w:rsidRPr="00F135E9">
        <w:rPr>
          <w:rFonts w:cs="Times New Roman"/>
          <w:color w:val="0D0D0D" w:themeColor="text1" w:themeTint="F2"/>
          <w:sz w:val="24"/>
          <w:szCs w:val="24"/>
        </w:rPr>
        <w:t>http://dx.doi.org/10.29252/jcpp.9.1.51.</w:t>
      </w:r>
    </w:p>
    <w:p w14:paraId="2A96C8E3" w14:textId="1CED1F80" w:rsidR="004B1157" w:rsidRPr="00F135E9" w:rsidRDefault="004B1157" w:rsidP="007B57AD">
      <w:pPr>
        <w:pStyle w:val="ListParagraph"/>
        <w:numPr>
          <w:ilvl w:val="0"/>
          <w:numId w:val="16"/>
        </w:numPr>
        <w:spacing w:before="100" w:beforeAutospacing="1"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Shafiee</w:t>
      </w:r>
      <w:r w:rsidR="006B421C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H., </w:t>
      </w:r>
      <w:r w:rsidRPr="00F135E9">
        <w:rPr>
          <w:rFonts w:cs="Times New Roman"/>
          <w:b/>
          <w:bCs/>
          <w:sz w:val="24"/>
          <w:szCs w:val="24"/>
        </w:rPr>
        <w:t>Haghighi</w:t>
      </w:r>
      <w:r w:rsidR="006B421C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M.,</w:t>
      </w:r>
      <w:r w:rsidRPr="00F135E9">
        <w:rPr>
          <w:rFonts w:cs="Times New Roman"/>
          <w:sz w:val="24"/>
          <w:szCs w:val="24"/>
        </w:rPr>
        <w:t xml:space="preserve"> Farhadi</w:t>
      </w:r>
      <w:r w:rsidR="006B421C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A., Ehtemam</w:t>
      </w:r>
      <w:r w:rsidR="006B421C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M.H.</w:t>
      </w:r>
      <w:r w:rsidR="006B421C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2018. The effect of salinity on physiological, biochemical and anatomical characteristics of different accession of melons. Journal of Plant Process and Function. 8, 325-338. https://dorl.net/dor/20.1001.1.23222727.1398.8.33.12.2.</w:t>
      </w:r>
    </w:p>
    <w:p w14:paraId="6784B192" w14:textId="46F6A89A" w:rsidR="004B1157" w:rsidRPr="00F135E9" w:rsidRDefault="004B1157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Mohammadnia</w:t>
      </w:r>
      <w:r w:rsidR="006B421C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S., </w:t>
      </w:r>
      <w:r w:rsidRPr="00F135E9">
        <w:rPr>
          <w:rFonts w:cs="Times New Roman"/>
          <w:b/>
          <w:bCs/>
          <w:sz w:val="24"/>
          <w:szCs w:val="24"/>
        </w:rPr>
        <w:t>Haghighi</w:t>
      </w:r>
      <w:r w:rsidR="006B421C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M.,</w:t>
      </w:r>
      <w:r w:rsidRPr="00F135E9">
        <w:rPr>
          <w:rFonts w:cs="Times New Roman"/>
          <w:sz w:val="24"/>
          <w:szCs w:val="24"/>
        </w:rPr>
        <w:t xml:space="preserve"> Farhadi</w:t>
      </w:r>
      <w:r w:rsidR="006B421C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A.</w:t>
      </w:r>
      <w:r w:rsidR="006B421C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2018. Mineral nutrient uptake in cucumber grafting on </w:t>
      </w:r>
      <w:r w:rsidRPr="00F135E9">
        <w:rPr>
          <w:rFonts w:cs="Times New Roman"/>
          <w:i/>
          <w:iCs/>
          <w:sz w:val="24"/>
          <w:szCs w:val="24"/>
        </w:rPr>
        <w:t xml:space="preserve">Lagenaria siceraria and Cucurbita moschata </w:t>
      </w:r>
      <w:r w:rsidRPr="00F135E9">
        <w:rPr>
          <w:rFonts w:cs="Times New Roman"/>
          <w:sz w:val="24"/>
          <w:szCs w:val="24"/>
        </w:rPr>
        <w:t>rotestocks in different temperatures. Journal of Horticultural Science and Technology.</w:t>
      </w:r>
      <w:r w:rsidRPr="00F135E9">
        <w:rPr>
          <w:rFonts w:cs="Times New Roman"/>
          <w:sz w:val="24"/>
          <w:szCs w:val="24"/>
          <w:rtl/>
        </w:rPr>
        <w:t xml:space="preserve"> </w:t>
      </w:r>
      <w:r w:rsidRPr="00F135E9">
        <w:rPr>
          <w:rFonts w:cs="Times New Roman"/>
          <w:sz w:val="24"/>
          <w:szCs w:val="24"/>
        </w:rPr>
        <w:t>19, 459-468. https://dorl.net/dor/20.1001.1.16807154.1397.19.4.2.8.</w:t>
      </w:r>
    </w:p>
    <w:p w14:paraId="40CAA7A6" w14:textId="326ACDC0" w:rsidR="000E163E" w:rsidRPr="00F135E9" w:rsidRDefault="00257991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b/>
          <w:bCs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6B421C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M.,</w:t>
      </w:r>
      <w:r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  <w:lang w:val="en"/>
        </w:rPr>
        <w:t>Sheibanirad</w:t>
      </w:r>
      <w:r w:rsidR="006B421C" w:rsidRPr="00F135E9">
        <w:rPr>
          <w:rFonts w:cs="Times New Roman"/>
          <w:sz w:val="24"/>
          <w:szCs w:val="24"/>
          <w:lang w:val="en"/>
        </w:rPr>
        <w:t>,</w:t>
      </w:r>
      <w:r w:rsidRPr="00F135E9">
        <w:rPr>
          <w:rFonts w:cs="Times New Roman"/>
          <w:sz w:val="24"/>
          <w:szCs w:val="24"/>
        </w:rPr>
        <w:t xml:space="preserve"> A.</w:t>
      </w:r>
      <w:r w:rsidR="006B421C" w:rsidRPr="00F135E9">
        <w:rPr>
          <w:rFonts w:cs="Times New Roman"/>
          <w:sz w:val="24"/>
          <w:szCs w:val="24"/>
        </w:rPr>
        <w:t>,</w:t>
      </w:r>
      <w:r w:rsidR="00623BDC" w:rsidRPr="00F135E9">
        <w:rPr>
          <w:rFonts w:cs="Times New Roman"/>
          <w:sz w:val="24"/>
          <w:szCs w:val="24"/>
        </w:rPr>
        <w:t xml:space="preserve"> 2018.</w:t>
      </w:r>
      <w:r w:rsidRPr="00F135E9">
        <w:rPr>
          <w:rFonts w:cs="Times New Roman"/>
          <w:sz w:val="24"/>
          <w:szCs w:val="24"/>
        </w:rPr>
        <w:t xml:space="preserve"> Evaluating of </w:t>
      </w:r>
      <w:r w:rsidR="00623BDC" w:rsidRPr="00F135E9">
        <w:rPr>
          <w:rFonts w:cs="Times New Roman"/>
          <w:sz w:val="24"/>
          <w:szCs w:val="24"/>
        </w:rPr>
        <w:t>azealic acid on tomato vegetative and photosynthetic parameters under salinity stress</w:t>
      </w:r>
      <w:r w:rsidRPr="00F135E9">
        <w:rPr>
          <w:rFonts w:cs="Times New Roman"/>
          <w:sz w:val="24"/>
          <w:szCs w:val="24"/>
        </w:rPr>
        <w:t>.</w:t>
      </w:r>
      <w:r w:rsidR="00A676C6" w:rsidRPr="00F135E9">
        <w:rPr>
          <w:rFonts w:cs="Times New Roman"/>
          <w:sz w:val="24"/>
          <w:szCs w:val="24"/>
        </w:rPr>
        <w:t xml:space="preserve"> </w:t>
      </w:r>
      <w:r w:rsidR="006B421C" w:rsidRPr="00F135E9">
        <w:rPr>
          <w:rFonts w:cs="Times New Roman"/>
          <w:sz w:val="24"/>
          <w:szCs w:val="24"/>
        </w:rPr>
        <w:t>J. Hortic. Sci.</w:t>
      </w:r>
      <w:r w:rsidR="006B421C" w:rsidRPr="00F135E9">
        <w:rPr>
          <w:rFonts w:cs="Times New Roman"/>
          <w:b/>
          <w:bCs/>
          <w:sz w:val="24"/>
          <w:szCs w:val="24"/>
        </w:rPr>
        <w:t xml:space="preserve"> </w:t>
      </w:r>
      <w:r w:rsidR="00734A45" w:rsidRPr="00F135E9">
        <w:rPr>
          <w:rFonts w:cs="Times New Roman"/>
          <w:sz w:val="24"/>
          <w:szCs w:val="24"/>
        </w:rPr>
        <w:t>32</w:t>
      </w:r>
      <w:r w:rsidR="00623BDC" w:rsidRPr="00F135E9">
        <w:rPr>
          <w:rFonts w:cs="Times New Roman"/>
          <w:sz w:val="24"/>
          <w:szCs w:val="24"/>
        </w:rPr>
        <w:t xml:space="preserve">, </w:t>
      </w:r>
      <w:r w:rsidR="00734A45" w:rsidRPr="00F135E9">
        <w:rPr>
          <w:rFonts w:cs="Times New Roman"/>
          <w:sz w:val="24"/>
          <w:szCs w:val="24"/>
        </w:rPr>
        <w:t>287-300</w:t>
      </w:r>
      <w:r w:rsidR="00623BDC" w:rsidRPr="00F135E9">
        <w:rPr>
          <w:rFonts w:cs="Times New Roman"/>
          <w:sz w:val="24"/>
          <w:szCs w:val="24"/>
        </w:rPr>
        <w:t>.</w:t>
      </w:r>
      <w:r w:rsidR="000E163E" w:rsidRPr="00F135E9">
        <w:rPr>
          <w:rFonts w:cs="Times New Roman"/>
          <w:sz w:val="24"/>
          <w:szCs w:val="24"/>
        </w:rPr>
        <w:t xml:space="preserve"> https://doi.org/10.22067/jhorts4.v32i2.64405.</w:t>
      </w:r>
    </w:p>
    <w:p w14:paraId="47270775" w14:textId="34909D08" w:rsidR="000E163E" w:rsidRPr="00F135E9" w:rsidRDefault="004B1F32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b/>
          <w:bCs/>
          <w:color w:val="000000" w:themeColor="text1"/>
          <w:sz w:val="24"/>
          <w:szCs w:val="24"/>
          <w:lang w:bidi="fa-IR"/>
        </w:rPr>
        <w:t>Haghighi</w:t>
      </w:r>
      <w:r w:rsidR="006B421C" w:rsidRPr="00F135E9">
        <w:rPr>
          <w:rFonts w:cs="Times New Roman"/>
          <w:b/>
          <w:bCs/>
          <w:color w:val="000000" w:themeColor="text1"/>
          <w:sz w:val="24"/>
          <w:szCs w:val="24"/>
          <w:lang w:bidi="fa-IR"/>
        </w:rPr>
        <w:t>,</w:t>
      </w:r>
      <w:r w:rsidRPr="00F135E9">
        <w:rPr>
          <w:rFonts w:cs="Times New Roman"/>
          <w:b/>
          <w:bCs/>
          <w:color w:val="000000" w:themeColor="text1"/>
          <w:sz w:val="24"/>
          <w:szCs w:val="24"/>
          <w:lang w:bidi="fa-IR"/>
        </w:rPr>
        <w:t xml:space="preserve"> M.,</w:t>
      </w:r>
      <w:r w:rsidRPr="00F135E9">
        <w:rPr>
          <w:rFonts w:cs="Times New Roman"/>
          <w:color w:val="000000" w:themeColor="text1"/>
          <w:sz w:val="24"/>
          <w:szCs w:val="24"/>
          <w:lang w:bidi="fa-IR"/>
        </w:rPr>
        <w:t xml:space="preserve"> </w:t>
      </w:r>
      <w:r w:rsidR="00A676C6" w:rsidRPr="00F135E9">
        <w:rPr>
          <w:rFonts w:cs="Times New Roman"/>
          <w:color w:val="000000" w:themeColor="text1"/>
          <w:sz w:val="24"/>
          <w:szCs w:val="24"/>
          <w:lang w:bidi="fa-IR"/>
        </w:rPr>
        <w:t>Mohammadnia</w:t>
      </w:r>
      <w:r w:rsidR="006B421C" w:rsidRPr="00F135E9">
        <w:rPr>
          <w:rFonts w:cs="Times New Roman"/>
          <w:color w:val="000000" w:themeColor="text1"/>
          <w:sz w:val="24"/>
          <w:szCs w:val="24"/>
          <w:lang w:bidi="fa-IR"/>
        </w:rPr>
        <w:t>,</w:t>
      </w:r>
      <w:r w:rsidR="00A676C6" w:rsidRPr="00F135E9">
        <w:rPr>
          <w:rFonts w:cs="Times New Roman"/>
          <w:color w:val="000000" w:themeColor="text1"/>
          <w:sz w:val="24"/>
          <w:szCs w:val="24"/>
          <w:lang w:bidi="fa-IR"/>
        </w:rPr>
        <w:t xml:space="preserve"> S.</w:t>
      </w:r>
      <w:r w:rsidR="006B421C" w:rsidRPr="00F135E9">
        <w:rPr>
          <w:rFonts w:cs="Times New Roman"/>
          <w:color w:val="000000" w:themeColor="text1"/>
          <w:sz w:val="24"/>
          <w:szCs w:val="24"/>
          <w:lang w:bidi="fa-IR"/>
        </w:rPr>
        <w:t>,</w:t>
      </w:r>
      <w:r w:rsidRPr="00F135E9">
        <w:rPr>
          <w:rFonts w:cs="Times New Roman"/>
          <w:color w:val="000000" w:themeColor="text1"/>
          <w:sz w:val="24"/>
          <w:szCs w:val="24"/>
          <w:lang w:bidi="fa-IR"/>
        </w:rPr>
        <w:t xml:space="preserve"> </w:t>
      </w:r>
      <w:r w:rsidR="00623BDC" w:rsidRPr="00F135E9">
        <w:rPr>
          <w:rFonts w:cs="Times New Roman"/>
          <w:color w:val="000000" w:themeColor="text1"/>
          <w:sz w:val="24"/>
          <w:szCs w:val="24"/>
          <w:lang w:bidi="fa-IR"/>
        </w:rPr>
        <w:t xml:space="preserve">2018. </w:t>
      </w:r>
      <w:r w:rsidRPr="00F135E9">
        <w:rPr>
          <w:rFonts w:cs="Times New Roman"/>
          <w:color w:val="000000" w:themeColor="text1"/>
          <w:sz w:val="24"/>
          <w:szCs w:val="24"/>
          <w:lang w:bidi="fa-IR"/>
        </w:rPr>
        <w:t>The effect of different levels of Fe-EDTA on growth and physiological traits of cucumber in different pH of nutrient solution.</w:t>
      </w:r>
      <w:r w:rsidR="00A676C6" w:rsidRPr="00F135E9">
        <w:rPr>
          <w:rFonts w:cs="Times New Roman"/>
          <w:color w:val="000000" w:themeColor="text1"/>
          <w:sz w:val="24"/>
          <w:szCs w:val="24"/>
          <w:lang w:bidi="fa-IR"/>
        </w:rPr>
        <w:t xml:space="preserve"> </w:t>
      </w:r>
      <w:r w:rsidRPr="00F135E9">
        <w:rPr>
          <w:rFonts w:cs="Times New Roman"/>
          <w:color w:val="000000" w:themeColor="text1"/>
          <w:sz w:val="24"/>
          <w:szCs w:val="24"/>
        </w:rPr>
        <w:t>Journal of Plant Process and Function.</w:t>
      </w:r>
      <w:r w:rsidR="00E60F8D" w:rsidRPr="00F135E9">
        <w:rPr>
          <w:rFonts w:cs="Times New Roman"/>
          <w:color w:val="000000" w:themeColor="text1"/>
          <w:sz w:val="24"/>
          <w:szCs w:val="24"/>
        </w:rPr>
        <w:t xml:space="preserve"> </w:t>
      </w:r>
      <w:r w:rsidR="00A676C6" w:rsidRPr="00F135E9">
        <w:rPr>
          <w:rFonts w:cs="Times New Roman"/>
          <w:color w:val="000000" w:themeColor="text1"/>
          <w:sz w:val="24"/>
          <w:szCs w:val="24"/>
        </w:rPr>
        <w:t>7</w:t>
      </w:r>
      <w:r w:rsidR="00623BDC" w:rsidRPr="00F135E9">
        <w:rPr>
          <w:rFonts w:cs="Times New Roman"/>
          <w:color w:val="000000" w:themeColor="text1"/>
          <w:sz w:val="24"/>
          <w:szCs w:val="24"/>
        </w:rPr>
        <w:t xml:space="preserve">, </w:t>
      </w:r>
      <w:r w:rsidR="00A676C6" w:rsidRPr="00F135E9">
        <w:rPr>
          <w:rFonts w:cs="Times New Roman"/>
          <w:color w:val="000000" w:themeColor="text1"/>
          <w:sz w:val="24"/>
          <w:szCs w:val="24"/>
        </w:rPr>
        <w:t>93-10</w:t>
      </w:r>
      <w:r w:rsidR="000E163E" w:rsidRPr="00F135E9">
        <w:rPr>
          <w:rFonts w:cs="Times New Roman"/>
          <w:color w:val="000000" w:themeColor="text1"/>
          <w:sz w:val="24"/>
          <w:szCs w:val="24"/>
        </w:rPr>
        <w:t>2</w:t>
      </w:r>
      <w:r w:rsidR="00623BDC" w:rsidRPr="00F135E9">
        <w:rPr>
          <w:rFonts w:cs="Times New Roman"/>
          <w:color w:val="000000" w:themeColor="text1"/>
          <w:sz w:val="24"/>
          <w:szCs w:val="24"/>
        </w:rPr>
        <w:t>.</w:t>
      </w:r>
      <w:r w:rsidR="000E163E" w:rsidRPr="00F135E9">
        <w:rPr>
          <w:rFonts w:cs="Times New Roman"/>
          <w:color w:val="000000" w:themeColor="text1"/>
          <w:sz w:val="24"/>
          <w:szCs w:val="24"/>
        </w:rPr>
        <w:t xml:space="preserve"> http://dorl.net/dor/20.1001.1.23222727.1397.7.24.3.8.</w:t>
      </w:r>
    </w:p>
    <w:p w14:paraId="19A9B1D0" w14:textId="76D4B5C4" w:rsidR="000E163E" w:rsidRPr="00F135E9" w:rsidRDefault="0080540D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  <w:lang w:bidi="fa-IR"/>
        </w:rPr>
      </w:pPr>
      <w:r w:rsidRPr="00F135E9">
        <w:rPr>
          <w:rFonts w:cs="Times New Roman"/>
          <w:color w:val="000000" w:themeColor="text1"/>
          <w:sz w:val="24"/>
          <w:szCs w:val="24"/>
          <w:lang w:bidi="fa-IR"/>
        </w:rPr>
        <w:t>Kohan</w:t>
      </w:r>
      <w:r w:rsidR="006B421C" w:rsidRPr="00F135E9">
        <w:rPr>
          <w:rFonts w:cs="Times New Roman"/>
          <w:color w:val="000000" w:themeColor="text1"/>
          <w:sz w:val="24"/>
          <w:szCs w:val="24"/>
          <w:lang w:bidi="fa-IR"/>
        </w:rPr>
        <w:t>,</w:t>
      </w:r>
      <w:r w:rsidRPr="00F135E9">
        <w:rPr>
          <w:rFonts w:cs="Times New Roman"/>
          <w:color w:val="000000" w:themeColor="text1"/>
          <w:sz w:val="24"/>
          <w:szCs w:val="24"/>
          <w:lang w:bidi="fa-IR"/>
        </w:rPr>
        <w:t xml:space="preserve"> A.</w:t>
      </w:r>
      <w:r w:rsidR="00A676C6" w:rsidRPr="00F135E9">
        <w:rPr>
          <w:rFonts w:cs="Times New Roman"/>
          <w:color w:val="000000" w:themeColor="text1"/>
          <w:sz w:val="24"/>
          <w:szCs w:val="24"/>
          <w:lang w:bidi="fa-IR"/>
        </w:rPr>
        <w:t>,</w:t>
      </w:r>
      <w:r w:rsidRPr="00F135E9">
        <w:rPr>
          <w:rFonts w:cs="Times New Roman"/>
          <w:color w:val="000000" w:themeColor="text1"/>
          <w:sz w:val="24"/>
          <w:szCs w:val="24"/>
          <w:lang w:bidi="fa-IR"/>
        </w:rPr>
        <w:t xml:space="preserve"> </w:t>
      </w:r>
      <w:r w:rsidRPr="00F135E9">
        <w:rPr>
          <w:rFonts w:cs="Times New Roman"/>
          <w:b/>
          <w:bCs/>
          <w:color w:val="000000" w:themeColor="text1"/>
          <w:sz w:val="24"/>
          <w:szCs w:val="24"/>
          <w:lang w:bidi="fa-IR"/>
        </w:rPr>
        <w:t>Haghighi</w:t>
      </w:r>
      <w:r w:rsidR="006B421C" w:rsidRPr="00F135E9">
        <w:rPr>
          <w:rFonts w:cs="Times New Roman"/>
          <w:b/>
          <w:bCs/>
          <w:color w:val="000000" w:themeColor="text1"/>
          <w:sz w:val="24"/>
          <w:szCs w:val="24"/>
          <w:lang w:bidi="fa-IR"/>
        </w:rPr>
        <w:t>,</w:t>
      </w:r>
      <w:r w:rsidRPr="00F135E9">
        <w:rPr>
          <w:rFonts w:cs="Times New Roman"/>
          <w:b/>
          <w:bCs/>
          <w:color w:val="000000" w:themeColor="text1"/>
          <w:sz w:val="24"/>
          <w:szCs w:val="24"/>
          <w:lang w:bidi="fa-IR"/>
        </w:rPr>
        <w:t xml:space="preserve"> M.,</w:t>
      </w:r>
      <w:r w:rsidRPr="00F135E9">
        <w:rPr>
          <w:rFonts w:cs="Times New Roman"/>
          <w:color w:val="000000" w:themeColor="text1"/>
          <w:sz w:val="24"/>
          <w:szCs w:val="24"/>
          <w:lang w:bidi="fa-IR"/>
        </w:rPr>
        <w:t xml:space="preserve"> Ehtemam</w:t>
      </w:r>
      <w:r w:rsidR="006B421C" w:rsidRPr="00F135E9">
        <w:rPr>
          <w:rFonts w:cs="Times New Roman"/>
          <w:color w:val="000000" w:themeColor="text1"/>
          <w:sz w:val="24"/>
          <w:szCs w:val="24"/>
          <w:lang w:bidi="fa-IR"/>
        </w:rPr>
        <w:t>,</w:t>
      </w:r>
      <w:r w:rsidRPr="00F135E9">
        <w:rPr>
          <w:rFonts w:cs="Times New Roman"/>
          <w:color w:val="000000" w:themeColor="text1"/>
          <w:sz w:val="24"/>
          <w:szCs w:val="24"/>
          <w:lang w:bidi="fa-IR"/>
        </w:rPr>
        <w:t xml:space="preserve"> M.H.</w:t>
      </w:r>
      <w:r w:rsidR="002B65BE" w:rsidRPr="00F135E9">
        <w:rPr>
          <w:rFonts w:cs="Times New Roman"/>
          <w:color w:val="000000" w:themeColor="text1"/>
          <w:sz w:val="24"/>
          <w:szCs w:val="24"/>
          <w:lang w:bidi="fa-IR"/>
        </w:rPr>
        <w:t>, Mirghaffari</w:t>
      </w:r>
      <w:r w:rsidR="006B421C" w:rsidRPr="00F135E9">
        <w:rPr>
          <w:rFonts w:cs="Times New Roman"/>
          <w:color w:val="000000" w:themeColor="text1"/>
          <w:sz w:val="24"/>
          <w:szCs w:val="24"/>
          <w:lang w:bidi="fa-IR"/>
        </w:rPr>
        <w:t>,</w:t>
      </w:r>
      <w:r w:rsidRPr="00F135E9">
        <w:rPr>
          <w:rFonts w:cs="Times New Roman"/>
          <w:color w:val="000000" w:themeColor="text1"/>
          <w:sz w:val="24"/>
          <w:szCs w:val="24"/>
          <w:lang w:bidi="fa-IR"/>
        </w:rPr>
        <w:t xml:space="preserve"> N.</w:t>
      </w:r>
      <w:r w:rsidR="006B421C" w:rsidRPr="00F135E9">
        <w:rPr>
          <w:rFonts w:cs="Times New Roman"/>
          <w:color w:val="000000" w:themeColor="text1"/>
          <w:sz w:val="24"/>
          <w:szCs w:val="24"/>
          <w:lang w:bidi="fa-IR"/>
        </w:rPr>
        <w:t>,</w:t>
      </w:r>
      <w:r w:rsidR="00A676C6" w:rsidRPr="00F135E9">
        <w:rPr>
          <w:rFonts w:cs="Times New Roman"/>
          <w:color w:val="000000" w:themeColor="text1"/>
          <w:sz w:val="24"/>
          <w:szCs w:val="24"/>
          <w:lang w:bidi="fa-IR"/>
        </w:rPr>
        <w:t xml:space="preserve"> </w:t>
      </w:r>
      <w:r w:rsidR="00623BDC" w:rsidRPr="00F135E9">
        <w:rPr>
          <w:rFonts w:cs="Times New Roman"/>
          <w:color w:val="000000" w:themeColor="text1"/>
          <w:sz w:val="24"/>
          <w:szCs w:val="24"/>
          <w:lang w:bidi="fa-IR"/>
        </w:rPr>
        <w:t xml:space="preserve">2018. </w:t>
      </w:r>
      <w:r w:rsidRPr="00F135E9">
        <w:rPr>
          <w:rFonts w:cs="Times New Roman"/>
          <w:color w:val="000000" w:themeColor="text1"/>
          <w:sz w:val="24"/>
          <w:szCs w:val="24"/>
          <w:lang w:bidi="fa-IR"/>
        </w:rPr>
        <w:t xml:space="preserve">The </w:t>
      </w:r>
      <w:r w:rsidR="00623BDC" w:rsidRPr="00F135E9">
        <w:rPr>
          <w:rFonts w:cs="Times New Roman"/>
          <w:color w:val="000000" w:themeColor="text1"/>
          <w:sz w:val="24"/>
          <w:szCs w:val="24"/>
          <w:lang w:bidi="fa-IR"/>
        </w:rPr>
        <w:t>effect of gasoline exhaust pollution on some anatomical, physiological and morphological characteristics of spinach</w:t>
      </w:r>
      <w:r w:rsidRPr="00F135E9">
        <w:rPr>
          <w:rFonts w:cs="Times New Roman"/>
          <w:color w:val="000000" w:themeColor="text1"/>
          <w:sz w:val="24"/>
          <w:szCs w:val="24"/>
          <w:lang w:bidi="fa-IR"/>
        </w:rPr>
        <w:t>.</w:t>
      </w:r>
      <w:r w:rsidR="00A676C6" w:rsidRPr="00F135E9">
        <w:rPr>
          <w:rFonts w:cs="Times New Roman"/>
          <w:color w:val="000000" w:themeColor="text1"/>
          <w:sz w:val="24"/>
          <w:szCs w:val="24"/>
          <w:lang w:bidi="fa-IR"/>
        </w:rPr>
        <w:t xml:space="preserve"> </w:t>
      </w:r>
      <w:r w:rsidR="006B421C" w:rsidRPr="00F135E9">
        <w:rPr>
          <w:rFonts w:cs="Times New Roman"/>
          <w:color w:val="000000" w:themeColor="text1"/>
          <w:sz w:val="24"/>
          <w:szCs w:val="24"/>
          <w:lang w:bidi="fa-IR"/>
        </w:rPr>
        <w:t>Journal of Ecology</w:t>
      </w:r>
      <w:r w:rsidRPr="00F135E9">
        <w:rPr>
          <w:rFonts w:cs="Times New Roman"/>
          <w:color w:val="000000" w:themeColor="text1"/>
          <w:sz w:val="24"/>
          <w:szCs w:val="24"/>
          <w:lang w:bidi="fa-IR"/>
        </w:rPr>
        <w:t>.</w:t>
      </w:r>
      <w:r w:rsidR="00E60F8D" w:rsidRPr="00F135E9">
        <w:rPr>
          <w:rFonts w:cs="Times New Roman"/>
          <w:b/>
          <w:bCs/>
          <w:color w:val="000000" w:themeColor="text1"/>
          <w:sz w:val="24"/>
          <w:szCs w:val="24"/>
          <w:lang w:bidi="fa-IR"/>
        </w:rPr>
        <w:t xml:space="preserve"> </w:t>
      </w:r>
      <w:r w:rsidR="00A676C6" w:rsidRPr="00F135E9">
        <w:rPr>
          <w:rFonts w:cs="Times New Roman"/>
          <w:color w:val="000000" w:themeColor="text1"/>
          <w:sz w:val="24"/>
          <w:szCs w:val="24"/>
          <w:lang w:bidi="fa-IR"/>
        </w:rPr>
        <w:t>43</w:t>
      </w:r>
      <w:r w:rsidR="00623BDC" w:rsidRPr="00F135E9">
        <w:rPr>
          <w:rFonts w:cs="Times New Roman"/>
          <w:color w:val="000000" w:themeColor="text1"/>
          <w:sz w:val="24"/>
          <w:szCs w:val="24"/>
          <w:lang w:bidi="fa-IR"/>
        </w:rPr>
        <w:t xml:space="preserve">, </w:t>
      </w:r>
      <w:r w:rsidR="00A676C6" w:rsidRPr="00F135E9">
        <w:rPr>
          <w:rFonts w:cs="Times New Roman"/>
          <w:color w:val="000000" w:themeColor="text1"/>
          <w:sz w:val="24"/>
          <w:szCs w:val="24"/>
          <w:lang w:bidi="fa-IR"/>
        </w:rPr>
        <w:t>683-697</w:t>
      </w:r>
      <w:r w:rsidR="00623BDC" w:rsidRPr="00F135E9">
        <w:rPr>
          <w:rFonts w:cs="Times New Roman"/>
          <w:color w:val="000000" w:themeColor="text1"/>
          <w:sz w:val="24"/>
          <w:szCs w:val="24"/>
          <w:lang w:bidi="fa-IR"/>
        </w:rPr>
        <w:t>.</w:t>
      </w:r>
      <w:r w:rsidR="000E163E" w:rsidRPr="00F135E9">
        <w:rPr>
          <w:rFonts w:cs="Times New Roman"/>
          <w:color w:val="000000" w:themeColor="text1"/>
          <w:sz w:val="24"/>
          <w:szCs w:val="24"/>
          <w:lang w:bidi="fa-IR"/>
        </w:rPr>
        <w:t xml:space="preserve"> https://doi.org/10.22059/jes.2018.244852.1007533.</w:t>
      </w:r>
    </w:p>
    <w:p w14:paraId="7B9B53B2" w14:textId="69A7E74C" w:rsidR="002F1537" w:rsidRPr="00F135E9" w:rsidRDefault="002F1537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</w:pP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Chenani Saleh</w:t>
      </w:r>
      <w:r w:rsidR="006B421C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N., Hossein Goli</w:t>
      </w:r>
      <w:r w:rsidR="006B421C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SA., 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6B421C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Keramat</w:t>
      </w:r>
      <w:r w:rsidR="006B421C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J., Mehdipour</w:t>
      </w:r>
      <w:r w:rsidR="006B421C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L.</w:t>
      </w:r>
      <w:r w:rsidR="006B421C" w:rsidRPr="00F135E9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2018. Changes in the nutritional value of celery during preparation and maintenance as frozen. Journal of food industry research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.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>29, 99-111.</w:t>
      </w:r>
    </w:p>
    <w:p w14:paraId="0E9621AC" w14:textId="1350D47B" w:rsidR="002F1537" w:rsidRPr="00F135E9" w:rsidRDefault="002F1537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Style w:val="shorttext"/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  <w:lang w:bidi="fa-IR"/>
        </w:rPr>
        <w:t>Farajimanesh</w:t>
      </w:r>
      <w:r w:rsidR="00EA7CC8" w:rsidRPr="00F135E9">
        <w:rPr>
          <w:rFonts w:cs="Times New Roman"/>
          <w:sz w:val="24"/>
          <w:szCs w:val="24"/>
          <w:lang w:bidi="fa-IR"/>
        </w:rPr>
        <w:t>,</w:t>
      </w:r>
      <w:r w:rsidRPr="00F135E9">
        <w:rPr>
          <w:rFonts w:cs="Times New Roman"/>
          <w:sz w:val="24"/>
          <w:szCs w:val="24"/>
        </w:rPr>
        <w:t xml:space="preserve"> A.,</w:t>
      </w:r>
      <w:r w:rsidRPr="00F135E9">
        <w:rPr>
          <w:rFonts w:cs="Times New Roman"/>
          <w:b/>
          <w:bCs/>
          <w:sz w:val="24"/>
          <w:szCs w:val="24"/>
          <w:lang w:bidi="fa-IR"/>
        </w:rPr>
        <w:t xml:space="preserve"> Haghighi</w:t>
      </w:r>
      <w:r w:rsidR="00EA7CC8" w:rsidRPr="00F135E9">
        <w:rPr>
          <w:rFonts w:cs="Times New Roman"/>
          <w:b/>
          <w:bCs/>
          <w:sz w:val="24"/>
          <w:szCs w:val="24"/>
          <w:lang w:bidi="fa-IR"/>
        </w:rPr>
        <w:t>,</w:t>
      </w:r>
      <w:r w:rsidRPr="00F135E9">
        <w:rPr>
          <w:rFonts w:cs="Times New Roman"/>
          <w:b/>
          <w:bCs/>
          <w:sz w:val="24"/>
          <w:szCs w:val="24"/>
          <w:lang w:bidi="fa-IR"/>
        </w:rPr>
        <w:t xml:space="preserve"> M.,</w:t>
      </w:r>
      <w:r w:rsidRPr="00F135E9">
        <w:rPr>
          <w:rFonts w:cs="Times New Roman"/>
          <w:sz w:val="24"/>
          <w:szCs w:val="24"/>
          <w:lang w:bidi="fa-IR"/>
        </w:rPr>
        <w:t xml:space="preserve"> Mobli</w:t>
      </w:r>
      <w:r w:rsidR="00EA7CC8" w:rsidRPr="00F135E9">
        <w:rPr>
          <w:rFonts w:cs="Times New Roman"/>
          <w:sz w:val="24"/>
          <w:szCs w:val="24"/>
          <w:lang w:bidi="fa-IR"/>
        </w:rPr>
        <w:t>,</w:t>
      </w:r>
      <w:r w:rsidRPr="00F135E9">
        <w:rPr>
          <w:rFonts w:cs="Times New Roman"/>
          <w:sz w:val="24"/>
          <w:szCs w:val="24"/>
          <w:lang w:bidi="fa-IR"/>
        </w:rPr>
        <w:t xml:space="preserve"> M.</w:t>
      </w:r>
      <w:r w:rsidR="00EA7CC8" w:rsidRPr="00F135E9">
        <w:rPr>
          <w:rFonts w:cs="Times New Roman"/>
          <w:sz w:val="24"/>
          <w:szCs w:val="24"/>
          <w:lang w:bidi="fa-IR"/>
        </w:rPr>
        <w:t>,</w:t>
      </w:r>
      <w:r w:rsidRPr="00F135E9">
        <w:rPr>
          <w:rFonts w:cs="Times New Roman"/>
          <w:sz w:val="24"/>
          <w:szCs w:val="24"/>
          <w:lang w:bidi="fa-IR"/>
        </w:rPr>
        <w:t xml:space="preserve"> 2018. </w:t>
      </w:r>
      <w:r w:rsidRPr="00F135E9">
        <w:rPr>
          <w:rFonts w:cs="Times New Roman"/>
          <w:sz w:val="24"/>
          <w:szCs w:val="24"/>
        </w:rPr>
        <w:t>The effect of different endemic rootstocks on water relation, physiological changes of grafted cucumber under salinity stress. Journal of Horticultural Science and Technology.</w:t>
      </w:r>
      <w:r w:rsidRPr="00F135E9">
        <w:rPr>
          <w:rFonts w:cs="Times New Roman"/>
          <w:b/>
          <w:bCs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 xml:space="preserve">17, 351-368. </w:t>
      </w:r>
      <w:r w:rsidRPr="00F135E9">
        <w:rPr>
          <w:rStyle w:val="shorttext"/>
          <w:rFonts w:cs="Times New Roman"/>
          <w:sz w:val="24"/>
          <w:szCs w:val="24"/>
        </w:rPr>
        <w:t>http://dorl.net/dor/20.1001.1.16807154.1395.17.3.5.5.</w:t>
      </w:r>
    </w:p>
    <w:p w14:paraId="61EA4C52" w14:textId="6EA97F35" w:rsidR="004B1157" w:rsidRPr="00F135E9" w:rsidRDefault="004B1157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Haghighi</w:t>
      </w:r>
      <w:r w:rsidR="00EA7CC8"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</w:rPr>
        <w:t xml:space="preserve"> M.,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  <w:lang w:val="en"/>
        </w:rPr>
        <w:t>Mansouri</w:t>
      </w:r>
      <w:r w:rsidR="00EA7CC8" w:rsidRPr="00F135E9">
        <w:rPr>
          <w:rFonts w:eastAsia="Times New Roman" w:cs="Times New Roman"/>
          <w:color w:val="0D0D0D" w:themeColor="text1" w:themeTint="F2"/>
          <w:sz w:val="24"/>
          <w:szCs w:val="24"/>
          <w:lang w:val="en"/>
        </w:rPr>
        <w:t>,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  <w:lang w:val="en"/>
        </w:rPr>
        <w:t xml:space="preserve"> F.</w:t>
      </w:r>
      <w:r w:rsidR="00EA7CC8" w:rsidRPr="00F135E9">
        <w:rPr>
          <w:rFonts w:eastAsia="Times New Roman" w:cs="Times New Roman"/>
          <w:color w:val="0D0D0D" w:themeColor="text1" w:themeTint="F2"/>
          <w:sz w:val="24"/>
          <w:szCs w:val="24"/>
          <w:lang w:val="en"/>
        </w:rPr>
        <w:t>,</w:t>
      </w:r>
      <w:r w:rsidRPr="00F135E9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val="en"/>
        </w:rPr>
        <w:t xml:space="preserve">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  <w:lang w:val="en"/>
        </w:rPr>
        <w:t xml:space="preserve">2017.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The effect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  <w:lang w:val="en"/>
        </w:rPr>
        <w:t>Jasmonic acid and salicylic acid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on growth and physiological change of tomato under salinity condition. Greenhouse Science and Technology 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lastRenderedPageBreak/>
        <w:t>of Isfahan University of Technology.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9, 1-13. https://dorl.net/dor/20.1001.1.20089082.1397.9.4.1.7.</w:t>
      </w:r>
    </w:p>
    <w:p w14:paraId="63ED5F57" w14:textId="713208B4" w:rsidR="001B013A" w:rsidRPr="00F135E9" w:rsidRDefault="0080540D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Mohammadnia</w:t>
      </w:r>
      <w:r w:rsidR="00EA7CC8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S., 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>Haghighi</w:t>
      </w:r>
      <w:r w:rsidR="00EA7CC8" w:rsidRPr="00F135E9">
        <w:rPr>
          <w:rFonts w:cs="Times New Roman"/>
          <w:b/>
          <w:bCs/>
          <w:color w:val="000000" w:themeColor="text1"/>
          <w:sz w:val="24"/>
          <w:szCs w:val="24"/>
        </w:rPr>
        <w:t>,</w:t>
      </w:r>
      <w:r w:rsidR="00A676C6"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 M</w:t>
      </w:r>
      <w:r w:rsidRPr="00F135E9">
        <w:rPr>
          <w:rFonts w:cs="Times New Roman"/>
          <w:color w:val="000000" w:themeColor="text1"/>
          <w:sz w:val="24"/>
          <w:szCs w:val="24"/>
        </w:rPr>
        <w:t>.</w:t>
      </w:r>
      <w:r w:rsidR="001B013A" w:rsidRPr="00F135E9">
        <w:rPr>
          <w:rFonts w:cs="Times New Roman"/>
          <w:color w:val="000000" w:themeColor="text1"/>
          <w:sz w:val="24"/>
          <w:szCs w:val="24"/>
        </w:rPr>
        <w:t>, Farhadi</w:t>
      </w:r>
      <w:r w:rsidR="00EA7CC8" w:rsidRPr="00F135E9">
        <w:rPr>
          <w:rFonts w:cs="Times New Roman"/>
          <w:color w:val="000000" w:themeColor="text1"/>
          <w:sz w:val="24"/>
          <w:szCs w:val="24"/>
        </w:rPr>
        <w:t>,</w:t>
      </w:r>
      <w:r w:rsidR="001B013A" w:rsidRPr="00F135E9">
        <w:rPr>
          <w:rFonts w:cs="Times New Roman"/>
          <w:color w:val="000000" w:themeColor="text1"/>
          <w:sz w:val="24"/>
          <w:szCs w:val="24"/>
        </w:rPr>
        <w:t xml:space="preserve"> A.</w:t>
      </w:r>
      <w:r w:rsidR="00EA7CC8" w:rsidRPr="00F135E9">
        <w:rPr>
          <w:rFonts w:cs="Times New Roman"/>
          <w:color w:val="000000" w:themeColor="text1"/>
          <w:sz w:val="24"/>
          <w:szCs w:val="24"/>
        </w:rPr>
        <w:t>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</w:t>
      </w:r>
      <w:r w:rsidR="00623BDC" w:rsidRPr="00F135E9">
        <w:rPr>
          <w:rFonts w:cs="Times New Roman"/>
          <w:color w:val="000000" w:themeColor="text1"/>
          <w:sz w:val="24"/>
          <w:szCs w:val="24"/>
        </w:rPr>
        <w:t>201</w:t>
      </w:r>
      <w:r w:rsidR="001B013A" w:rsidRPr="00F135E9">
        <w:rPr>
          <w:rFonts w:cs="Times New Roman"/>
          <w:color w:val="000000" w:themeColor="text1"/>
          <w:sz w:val="24"/>
          <w:szCs w:val="24"/>
        </w:rPr>
        <w:t>6</w:t>
      </w:r>
      <w:r w:rsidR="00623BDC" w:rsidRPr="00F135E9">
        <w:rPr>
          <w:rFonts w:cs="Times New Roman"/>
          <w:color w:val="000000" w:themeColor="text1"/>
          <w:sz w:val="24"/>
          <w:szCs w:val="24"/>
        </w:rPr>
        <w:t xml:space="preserve">. 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The effect of </w:t>
      </w:r>
      <w:r w:rsidR="00EA7CC8" w:rsidRPr="00F135E9">
        <w:rPr>
          <w:rFonts w:cs="Times New Roman"/>
          <w:color w:val="000000" w:themeColor="text1"/>
          <w:sz w:val="24"/>
          <w:szCs w:val="24"/>
        </w:rPr>
        <w:t>babol cucumber, babol and ferro rootstocks on growth characteristic of cucumber under diffident temperature</w:t>
      </w:r>
      <w:r w:rsidRPr="00F135E9">
        <w:rPr>
          <w:rFonts w:cs="Times New Roman"/>
          <w:color w:val="000000" w:themeColor="text1"/>
          <w:sz w:val="24"/>
          <w:szCs w:val="24"/>
        </w:rPr>
        <w:t>.</w:t>
      </w:r>
      <w:r w:rsidR="00A676C6" w:rsidRPr="00F135E9">
        <w:rPr>
          <w:rFonts w:cs="Times New Roman"/>
          <w:color w:val="000000" w:themeColor="text1"/>
          <w:sz w:val="24"/>
          <w:szCs w:val="24"/>
        </w:rPr>
        <w:t xml:space="preserve"> </w:t>
      </w:r>
      <w:r w:rsidRPr="00F135E9">
        <w:rPr>
          <w:rFonts w:cs="Times New Roman"/>
          <w:color w:val="000000" w:themeColor="text1"/>
          <w:sz w:val="24"/>
          <w:szCs w:val="24"/>
        </w:rPr>
        <w:t>Journal of Plant Process and Function.</w:t>
      </w:r>
      <w:r w:rsidR="00E60F8D"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="00A676C6" w:rsidRPr="00F135E9">
        <w:rPr>
          <w:rFonts w:cs="Times New Roman"/>
          <w:color w:val="000000" w:themeColor="text1"/>
          <w:sz w:val="24"/>
          <w:szCs w:val="24"/>
        </w:rPr>
        <w:t>19</w:t>
      </w:r>
      <w:r w:rsidR="00623BDC" w:rsidRPr="00F135E9">
        <w:rPr>
          <w:rFonts w:cs="Times New Roman"/>
          <w:color w:val="000000" w:themeColor="text1"/>
          <w:sz w:val="24"/>
          <w:szCs w:val="24"/>
        </w:rPr>
        <w:t xml:space="preserve">, </w:t>
      </w:r>
      <w:r w:rsidRPr="00F135E9">
        <w:rPr>
          <w:rFonts w:cs="Times New Roman"/>
          <w:color w:val="000000" w:themeColor="text1"/>
          <w:sz w:val="24"/>
          <w:szCs w:val="24"/>
        </w:rPr>
        <w:t>339-348</w:t>
      </w:r>
      <w:r w:rsidR="00623BDC" w:rsidRPr="00F135E9">
        <w:rPr>
          <w:rFonts w:cs="Times New Roman"/>
          <w:b/>
          <w:bCs/>
          <w:color w:val="000000" w:themeColor="text1"/>
          <w:sz w:val="24"/>
          <w:szCs w:val="24"/>
        </w:rPr>
        <w:t>.</w:t>
      </w:r>
      <w:r w:rsidR="001B013A"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="00EC2FB0" w:rsidRPr="00F135E9">
        <w:rPr>
          <w:rFonts w:cs="Times New Roman"/>
          <w:color w:val="000000" w:themeColor="text1"/>
          <w:sz w:val="24"/>
          <w:szCs w:val="24"/>
        </w:rPr>
        <w:t>http://jispp.iut.ac.ir/article-1-476-fa.html</w:t>
      </w:r>
      <w:r w:rsidR="001B013A" w:rsidRPr="00F135E9">
        <w:rPr>
          <w:rFonts w:cs="Times New Roman"/>
          <w:color w:val="000000" w:themeColor="text1"/>
          <w:sz w:val="24"/>
          <w:szCs w:val="24"/>
        </w:rPr>
        <w:t>.</w:t>
      </w:r>
    </w:p>
    <w:p w14:paraId="3783AD9B" w14:textId="5AB5745A" w:rsidR="001B013A" w:rsidRPr="00F135E9" w:rsidRDefault="00877A1A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  <w:lang w:val="en"/>
        </w:rPr>
        <w:t>Abolghasemi</w:t>
      </w:r>
      <w:r w:rsidR="00EA7CC8" w:rsidRPr="00F135E9">
        <w:rPr>
          <w:rFonts w:cs="Times New Roman"/>
          <w:sz w:val="24"/>
          <w:szCs w:val="24"/>
          <w:lang w:val="en"/>
        </w:rPr>
        <w:t>,</w:t>
      </w:r>
      <w:r w:rsidRPr="00F135E9">
        <w:rPr>
          <w:rFonts w:cs="Times New Roman"/>
          <w:sz w:val="24"/>
          <w:szCs w:val="24"/>
          <w:lang w:val="en"/>
        </w:rPr>
        <w:t xml:space="preserve"> R., </w:t>
      </w:r>
      <w:r w:rsidRPr="00F135E9">
        <w:rPr>
          <w:rFonts w:cs="Times New Roman"/>
          <w:b/>
          <w:bCs/>
          <w:sz w:val="24"/>
          <w:szCs w:val="24"/>
          <w:lang w:val="en"/>
        </w:rPr>
        <w:t>Haghighi</w:t>
      </w:r>
      <w:r w:rsidR="00EA7CC8" w:rsidRPr="00F135E9">
        <w:rPr>
          <w:rFonts w:cs="Times New Roman"/>
          <w:b/>
          <w:bCs/>
          <w:sz w:val="24"/>
          <w:szCs w:val="24"/>
          <w:lang w:val="en"/>
        </w:rPr>
        <w:t>,</w:t>
      </w:r>
      <w:r w:rsidRPr="00F135E9">
        <w:rPr>
          <w:rFonts w:cs="Times New Roman"/>
          <w:b/>
          <w:bCs/>
          <w:sz w:val="24"/>
          <w:szCs w:val="24"/>
          <w:lang w:val="en"/>
        </w:rPr>
        <w:t xml:space="preserve"> M.</w:t>
      </w:r>
      <w:r w:rsidR="00EA7CC8" w:rsidRPr="00F135E9">
        <w:rPr>
          <w:rFonts w:cs="Times New Roman"/>
          <w:b/>
          <w:bCs/>
          <w:sz w:val="24"/>
          <w:szCs w:val="24"/>
          <w:lang w:val="en"/>
        </w:rPr>
        <w:t>,</w:t>
      </w:r>
      <w:r w:rsidR="00623BDC" w:rsidRPr="00F135E9">
        <w:rPr>
          <w:rFonts w:cs="Times New Roman"/>
          <w:b/>
          <w:bCs/>
          <w:sz w:val="24"/>
          <w:szCs w:val="24"/>
          <w:lang w:val="en"/>
        </w:rPr>
        <w:t xml:space="preserve"> </w:t>
      </w:r>
      <w:r w:rsidR="00623BDC" w:rsidRPr="00F135E9">
        <w:rPr>
          <w:rFonts w:cs="Times New Roman"/>
          <w:sz w:val="24"/>
          <w:szCs w:val="24"/>
          <w:lang w:val="en"/>
        </w:rPr>
        <w:t>201</w:t>
      </w:r>
      <w:r w:rsidR="001B013A" w:rsidRPr="00F135E9">
        <w:rPr>
          <w:rFonts w:cs="Times New Roman"/>
          <w:sz w:val="24"/>
          <w:szCs w:val="24"/>
          <w:lang w:val="en"/>
        </w:rPr>
        <w:t>8</w:t>
      </w:r>
      <w:r w:rsidR="00623BDC" w:rsidRPr="00F135E9">
        <w:rPr>
          <w:rFonts w:cs="Times New Roman"/>
          <w:sz w:val="24"/>
          <w:szCs w:val="24"/>
          <w:lang w:val="en"/>
        </w:rPr>
        <w:t>.</w:t>
      </w:r>
      <w:r w:rsidRPr="00F135E9">
        <w:rPr>
          <w:rFonts w:cs="Times New Roman"/>
          <w:sz w:val="24"/>
          <w:szCs w:val="24"/>
          <w:lang w:val="en"/>
        </w:rPr>
        <w:t xml:space="preserve"> Investigation of greenhouse tomato changes treated with a useful element in the form of metal and nano-</w:t>
      </w:r>
      <w:r w:rsidR="00BF3985" w:rsidRPr="00F135E9">
        <w:rPr>
          <w:rFonts w:cs="Times New Roman"/>
          <w:sz w:val="24"/>
          <w:szCs w:val="24"/>
          <w:lang w:val="en"/>
        </w:rPr>
        <w:t>metallic.</w:t>
      </w:r>
      <w:r w:rsidR="00A676C6" w:rsidRPr="00F135E9">
        <w:rPr>
          <w:rFonts w:cs="Times New Roman"/>
          <w:sz w:val="24"/>
          <w:szCs w:val="24"/>
          <w:lang w:val="en"/>
        </w:rPr>
        <w:t xml:space="preserve"> </w:t>
      </w:r>
      <w:r w:rsidR="00BF3985" w:rsidRPr="00F135E9">
        <w:rPr>
          <w:rFonts w:cs="Times New Roman"/>
          <w:sz w:val="24"/>
          <w:szCs w:val="24"/>
          <w:lang w:val="en"/>
        </w:rPr>
        <w:t>Journal</w:t>
      </w:r>
      <w:r w:rsidRPr="00F135E9">
        <w:rPr>
          <w:rFonts w:cs="Times New Roman"/>
          <w:sz w:val="24"/>
          <w:szCs w:val="24"/>
          <w:lang w:val="en"/>
        </w:rPr>
        <w:t xml:space="preserve"> of Plant Process and function.</w:t>
      </w:r>
      <w:r w:rsidRPr="00F135E9">
        <w:rPr>
          <w:rFonts w:cs="Times New Roman"/>
          <w:b/>
          <w:bCs/>
          <w:sz w:val="24"/>
          <w:szCs w:val="24"/>
          <w:lang w:val="en"/>
        </w:rPr>
        <w:t xml:space="preserve"> </w:t>
      </w:r>
      <w:r w:rsidRPr="00F135E9">
        <w:rPr>
          <w:rFonts w:cs="Times New Roman"/>
          <w:sz w:val="24"/>
          <w:szCs w:val="24"/>
          <w:lang w:val="en"/>
        </w:rPr>
        <w:t>19</w:t>
      </w:r>
      <w:r w:rsidR="00623BDC" w:rsidRPr="00F135E9">
        <w:rPr>
          <w:rFonts w:cs="Times New Roman"/>
          <w:sz w:val="24"/>
          <w:szCs w:val="24"/>
          <w:lang w:val="en"/>
        </w:rPr>
        <w:t xml:space="preserve">, </w:t>
      </w:r>
      <w:r w:rsidRPr="00F135E9">
        <w:rPr>
          <w:rFonts w:cs="Times New Roman"/>
          <w:sz w:val="24"/>
          <w:szCs w:val="24"/>
          <w:lang w:val="en"/>
        </w:rPr>
        <w:t>153-162</w:t>
      </w:r>
      <w:r w:rsidR="00623BDC" w:rsidRPr="00F135E9">
        <w:rPr>
          <w:rFonts w:cs="Times New Roman"/>
          <w:sz w:val="24"/>
          <w:szCs w:val="24"/>
        </w:rPr>
        <w:t>.</w:t>
      </w:r>
      <w:r w:rsidR="001B013A" w:rsidRPr="00F135E9">
        <w:rPr>
          <w:rFonts w:cs="Times New Roman"/>
          <w:sz w:val="24"/>
          <w:szCs w:val="24"/>
        </w:rPr>
        <w:t xml:space="preserve"> http://dorl.net/dor/20.1001.1.23222727.1396.6.19.7.5.</w:t>
      </w:r>
    </w:p>
    <w:p w14:paraId="7D019478" w14:textId="2DD5903C" w:rsidR="00A94FB7" w:rsidRPr="00F135E9" w:rsidRDefault="002A1967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>C</w:t>
      </w:r>
      <w:r w:rsidR="00877A1A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>henani Saleh</w:t>
      </w:r>
      <w:r w:rsidR="00EA7CC8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>,</w:t>
      </w:r>
      <w:r w:rsidR="00877A1A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 xml:space="preserve"> N</w:t>
      </w:r>
      <w:r w:rsidR="00E60F8D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>.,</w:t>
      </w:r>
      <w:r w:rsidR="00877A1A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 xml:space="preserve"> Hossein Goli</w:t>
      </w:r>
      <w:r w:rsidR="00EA7CC8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>,</w:t>
      </w:r>
      <w:r w:rsidR="00877A1A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 xml:space="preserve"> </w:t>
      </w:r>
      <w:r w:rsidR="00E60F8D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>S.</w:t>
      </w:r>
      <w:r w:rsidR="00877A1A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>A., Keramat</w:t>
      </w:r>
      <w:r w:rsidR="00EA7CC8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>,</w:t>
      </w:r>
      <w:r w:rsidR="00877A1A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 xml:space="preserve"> J</w:t>
      </w:r>
      <w:r w:rsidR="00A676C6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>.,</w:t>
      </w:r>
      <w:r w:rsidR="00877A1A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 xml:space="preserve"> Mehdipour</w:t>
      </w:r>
      <w:r w:rsidR="00EA7CC8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>,</w:t>
      </w:r>
      <w:r w:rsidR="00877A1A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 xml:space="preserve"> L.</w:t>
      </w:r>
      <w:r w:rsidR="00A676C6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>,</w:t>
      </w:r>
      <w:r w:rsidR="00877A1A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 xml:space="preserve"> </w:t>
      </w:r>
      <w:r w:rsidR="00877A1A" w:rsidRPr="00F135E9">
        <w:rPr>
          <w:rStyle w:val="shorttext"/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EA7CC8" w:rsidRPr="00F135E9">
        <w:rPr>
          <w:rStyle w:val="shorttext"/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="00877A1A" w:rsidRPr="00F135E9">
        <w:rPr>
          <w:rStyle w:val="shorttext"/>
          <w:rFonts w:cs="Times New Roman"/>
          <w:b/>
          <w:bCs/>
          <w:color w:val="0D0D0D" w:themeColor="text1" w:themeTint="F2"/>
          <w:sz w:val="24"/>
          <w:szCs w:val="24"/>
        </w:rPr>
        <w:t xml:space="preserve"> M.</w:t>
      </w:r>
      <w:r w:rsidR="00EA7CC8" w:rsidRPr="00F135E9">
        <w:rPr>
          <w:rStyle w:val="shorttext"/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="00877A1A" w:rsidRPr="00F135E9">
        <w:rPr>
          <w:rStyle w:val="shorttext"/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623BDC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>201</w:t>
      </w:r>
      <w:r w:rsidR="00A94FB7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>6</w:t>
      </w:r>
      <w:r w:rsidR="00623BDC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>.</w:t>
      </w:r>
      <w:r w:rsidR="00623BDC" w:rsidRPr="00F135E9">
        <w:rPr>
          <w:rStyle w:val="shorttext"/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877A1A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Effect of preparation, freezing </w:t>
      </w:r>
      <w:r w:rsidR="00BF3985" w:rsidRPr="00F135E9">
        <w:rPr>
          <w:rFonts w:eastAsia="Times New Roman" w:cs="Times New Roman"/>
          <w:color w:val="0D0D0D" w:themeColor="text1" w:themeTint="F2"/>
          <w:sz w:val="24"/>
          <w:szCs w:val="24"/>
        </w:rPr>
        <w:t>and thawing</w:t>
      </w:r>
      <w:r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r w:rsidR="00877A1A" w:rsidRPr="00F135E9">
        <w:rPr>
          <w:rFonts w:eastAsia="Times New Roman" w:cs="Times New Roman"/>
          <w:color w:val="0D0D0D" w:themeColor="text1" w:themeTint="F2"/>
          <w:sz w:val="24"/>
          <w:szCs w:val="24"/>
        </w:rPr>
        <w:t>methods on total phenolic and vitami</w:t>
      </w:r>
      <w:r w:rsidR="009C750C" w:rsidRPr="00F135E9">
        <w:rPr>
          <w:rFonts w:eastAsia="Times New Roman" w:cs="Times New Roman"/>
          <w:color w:val="0D0D0D" w:themeColor="text1" w:themeTint="F2"/>
          <w:sz w:val="24"/>
          <w:szCs w:val="24"/>
        </w:rPr>
        <w:t>n c content, antioxidant activit</w:t>
      </w:r>
      <w:r w:rsidR="00877A1A" w:rsidRPr="00F135E9">
        <w:rPr>
          <w:rFonts w:eastAsia="Times New Roman" w:cs="Times New Roman"/>
          <w:color w:val="0D0D0D" w:themeColor="text1" w:themeTint="F2"/>
          <w:sz w:val="24"/>
          <w:szCs w:val="24"/>
        </w:rPr>
        <w:t>y, texture and minerals of pepper (</w:t>
      </w:r>
      <w:r w:rsidRPr="00F135E9">
        <w:rPr>
          <w:rFonts w:eastAsia="Times New Roman" w:cs="Times New Roman"/>
          <w:i/>
          <w:iCs/>
          <w:color w:val="0D0D0D" w:themeColor="text1" w:themeTint="F2"/>
          <w:sz w:val="24"/>
          <w:szCs w:val="24"/>
        </w:rPr>
        <w:t>C</w:t>
      </w:r>
      <w:r w:rsidR="00877A1A" w:rsidRPr="00F135E9">
        <w:rPr>
          <w:rFonts w:eastAsia="Times New Roman" w:cs="Times New Roman"/>
          <w:i/>
          <w:iCs/>
          <w:color w:val="0D0D0D" w:themeColor="text1" w:themeTint="F2"/>
          <w:sz w:val="24"/>
          <w:szCs w:val="24"/>
        </w:rPr>
        <w:t>apsicum annuum</w:t>
      </w:r>
      <w:r w:rsidR="00877A1A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). </w:t>
      </w:r>
      <w:r w:rsidR="00A676C6" w:rsidRPr="00F135E9">
        <w:rPr>
          <w:rFonts w:eastAsia="Times New Roman" w:cs="Times New Roman"/>
          <w:color w:val="0D0D0D" w:themeColor="text1" w:themeTint="F2"/>
          <w:sz w:val="24"/>
          <w:szCs w:val="24"/>
        </w:rPr>
        <w:t>Journal of Food and Agricultural Technology. 63</w:t>
      </w:r>
      <w:r w:rsidR="00623BDC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, </w:t>
      </w:r>
      <w:r w:rsidR="00A676C6" w:rsidRPr="00F135E9">
        <w:rPr>
          <w:rFonts w:eastAsia="Times New Roman" w:cs="Times New Roman"/>
          <w:color w:val="0D0D0D" w:themeColor="text1" w:themeTint="F2"/>
          <w:sz w:val="24"/>
          <w:szCs w:val="24"/>
        </w:rPr>
        <w:t>51-62</w:t>
      </w:r>
      <w:r w:rsidR="00623BDC" w:rsidRPr="00F135E9"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  <w:r w:rsidR="00A94FB7" w:rsidRPr="00F135E9">
        <w:rPr>
          <w:rFonts w:eastAsia="Times New Roman" w:cs="Times New Roman"/>
          <w:color w:val="0D0D0D" w:themeColor="text1" w:themeTint="F2"/>
          <w:sz w:val="24"/>
          <w:szCs w:val="24"/>
        </w:rPr>
        <w:t xml:space="preserve"> http://fsct.modares.ac.ir/article-7-11643-en.html.</w:t>
      </w:r>
    </w:p>
    <w:p w14:paraId="11D71719" w14:textId="707BD683" w:rsidR="003A221D" w:rsidRPr="00F135E9" w:rsidRDefault="00146B04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>Saraeian</w:t>
      </w:r>
      <w:r w:rsidR="00EA7CC8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 xml:space="preserve"> Z., Etemadi</w:t>
      </w:r>
      <w:r w:rsidR="00EA7CC8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>,</w:t>
      </w:r>
      <w:r w:rsidR="00A676C6"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 xml:space="preserve"> N.</w:t>
      </w:r>
      <w:r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EA7CC8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A676C6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>HajAbbasi</w:t>
      </w:r>
      <w:r w:rsidR="00EA7CC8"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>,</w:t>
      </w:r>
      <w:r w:rsidR="00A676C6"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 xml:space="preserve"> M.A.,</w:t>
      </w:r>
      <w:r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 xml:space="preserve"> Afyuni</w:t>
      </w:r>
      <w:r w:rsidR="00EA7CC8"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>,</w:t>
      </w:r>
      <w:r w:rsidR="00A676C6"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 xml:space="preserve"> M.</w:t>
      </w:r>
      <w:r w:rsidR="00EA7CC8"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>,</w:t>
      </w:r>
      <w:r w:rsidR="00623BDC"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 xml:space="preserve"> 2015.</w:t>
      </w:r>
      <w:r w:rsidR="001D25C9"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 xml:space="preserve"> </w:t>
      </w:r>
      <w:r w:rsidR="0001473C" w:rsidRPr="00F135E9">
        <w:rPr>
          <w:rFonts w:cs="Times New Roman"/>
          <w:color w:val="0D0D0D" w:themeColor="text1" w:themeTint="F2"/>
          <w:sz w:val="24"/>
          <w:szCs w:val="24"/>
          <w:lang w:val="en"/>
        </w:rPr>
        <w:t>Effects of petroleum hydrocarbon levels on morphological and physiological characteristics of two bermudagrass species</w:t>
      </w:r>
      <w:r w:rsidRPr="00F135E9">
        <w:rPr>
          <w:rFonts w:cs="Times New Roman"/>
          <w:color w:val="0D0D0D" w:themeColor="text1" w:themeTint="F2"/>
          <w:sz w:val="24"/>
          <w:szCs w:val="24"/>
          <w:lang w:val="en"/>
        </w:rPr>
        <w:t>.</w:t>
      </w:r>
      <w:r w:rsidR="00A676C6" w:rsidRPr="00F135E9">
        <w:rPr>
          <w:rFonts w:cs="Times New Roman"/>
          <w:color w:val="0D0D0D" w:themeColor="text1" w:themeTint="F2"/>
          <w:sz w:val="24"/>
          <w:szCs w:val="24"/>
          <w:lang w:val="en"/>
        </w:rPr>
        <w:t xml:space="preserve"> </w:t>
      </w:r>
      <w:r w:rsidR="00134364" w:rsidRPr="00F135E9">
        <w:rPr>
          <w:rFonts w:cs="Times New Roman"/>
          <w:color w:val="0D0D0D" w:themeColor="text1" w:themeTint="F2"/>
          <w:sz w:val="24"/>
          <w:szCs w:val="24"/>
        </w:rPr>
        <w:t>Journal of Science and Technology of Greenhouse Culture</w:t>
      </w:r>
      <w:r w:rsidR="00A676C6" w:rsidRPr="00F135E9">
        <w:rPr>
          <w:rFonts w:cs="Times New Roman"/>
          <w:color w:val="0D0D0D" w:themeColor="text1" w:themeTint="F2"/>
          <w:sz w:val="24"/>
          <w:szCs w:val="24"/>
          <w:lang w:val="en"/>
        </w:rPr>
        <w:t>. 6</w:t>
      </w:r>
      <w:r w:rsidR="00623BDC" w:rsidRPr="00F135E9">
        <w:rPr>
          <w:rFonts w:cs="Times New Roman"/>
          <w:color w:val="0D0D0D" w:themeColor="text1" w:themeTint="F2"/>
          <w:sz w:val="24"/>
          <w:szCs w:val="24"/>
          <w:lang w:val="en"/>
        </w:rPr>
        <w:t xml:space="preserve">, </w:t>
      </w:r>
      <w:r w:rsidR="00A676C6" w:rsidRPr="00F135E9">
        <w:rPr>
          <w:rFonts w:cs="Times New Roman"/>
          <w:color w:val="0D0D0D" w:themeColor="text1" w:themeTint="F2"/>
          <w:sz w:val="24"/>
          <w:szCs w:val="24"/>
          <w:lang w:val="en"/>
        </w:rPr>
        <w:t>107-119</w:t>
      </w:r>
      <w:r w:rsidR="00623BDC" w:rsidRPr="00F135E9">
        <w:rPr>
          <w:rFonts w:cs="Times New Roman"/>
          <w:color w:val="0D0D0D" w:themeColor="text1" w:themeTint="F2"/>
          <w:sz w:val="24"/>
          <w:szCs w:val="24"/>
          <w:lang w:val="en"/>
        </w:rPr>
        <w:t>.</w:t>
      </w:r>
      <w:r w:rsidR="003A221D" w:rsidRPr="00F135E9">
        <w:rPr>
          <w:rFonts w:cs="Times New Roman"/>
          <w:color w:val="0D0D0D" w:themeColor="text1" w:themeTint="F2"/>
          <w:sz w:val="24"/>
          <w:szCs w:val="24"/>
          <w:lang w:val="en"/>
        </w:rPr>
        <w:t xml:space="preserve"> </w:t>
      </w:r>
      <w:r w:rsidR="003A221D" w:rsidRPr="00F135E9">
        <w:rPr>
          <w:rFonts w:cs="Times New Roman"/>
          <w:color w:val="0D0D0D" w:themeColor="text1" w:themeTint="F2"/>
          <w:sz w:val="24"/>
          <w:szCs w:val="24"/>
        </w:rPr>
        <w:t>http://dx.doi.org/10.18869/acadpub.ejgcst.6.2.107.</w:t>
      </w:r>
    </w:p>
    <w:p w14:paraId="3662A2BB" w14:textId="0A7AC5A6" w:rsidR="0079123E" w:rsidRPr="00F135E9" w:rsidRDefault="0079123E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color w:val="0D0D0D" w:themeColor="text1" w:themeTint="F2"/>
          <w:sz w:val="24"/>
          <w:szCs w:val="24"/>
          <w:lang w:val="en"/>
        </w:rPr>
        <w:t>Solgi</w:t>
      </w:r>
      <w:r w:rsidR="00EA7CC8" w:rsidRPr="00F135E9">
        <w:rPr>
          <w:rFonts w:cs="Times New Roman"/>
          <w:color w:val="0D0D0D" w:themeColor="text1" w:themeTint="F2"/>
          <w:sz w:val="24"/>
          <w:szCs w:val="24"/>
          <w:lang w:val="en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val="en"/>
        </w:rPr>
        <w:t xml:space="preserve"> M., 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val="en"/>
        </w:rPr>
        <w:t>Haghighi</w:t>
      </w:r>
      <w:r w:rsidR="00EA7CC8" w:rsidRPr="00F135E9">
        <w:rPr>
          <w:rFonts w:cs="Times New Roman"/>
          <w:b/>
          <w:bCs/>
          <w:color w:val="0D0D0D" w:themeColor="text1" w:themeTint="F2"/>
          <w:sz w:val="24"/>
          <w:szCs w:val="24"/>
          <w:lang w:val="en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val="en"/>
        </w:rPr>
        <w:t xml:space="preserve"> M.</w:t>
      </w:r>
      <w:r w:rsidR="00EA7CC8" w:rsidRPr="00F135E9">
        <w:rPr>
          <w:rFonts w:cs="Times New Roman"/>
          <w:b/>
          <w:bCs/>
          <w:color w:val="0D0D0D" w:themeColor="text1" w:themeTint="F2"/>
          <w:sz w:val="24"/>
          <w:szCs w:val="24"/>
          <w:lang w:val="en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val="en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  <w:lang w:val="en"/>
        </w:rPr>
        <w:t>2015.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val="en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Evaluation of pot cultivation of different cultivars of greenhouse cucumber in comparison with cultivation in soil bed. </w:t>
      </w:r>
      <w:r w:rsidRPr="00F135E9">
        <w:rPr>
          <w:rStyle w:val="shorttext"/>
          <w:rFonts w:cs="Times New Roman"/>
          <w:sz w:val="24"/>
          <w:szCs w:val="24"/>
          <w:lang w:val="en"/>
        </w:rPr>
        <w:t>Journal of Vegetable Science. 1, 9-18.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https://doi.org/10.22034/iuvs.2015.15373. </w:t>
      </w:r>
    </w:p>
    <w:p w14:paraId="169A41EF" w14:textId="09A36C45" w:rsidR="00D40FB0" w:rsidRPr="00F135E9" w:rsidRDefault="00D40FB0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Sheibanirad</w:t>
      </w:r>
      <w:r w:rsidR="00EA7CC8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A., </w:t>
      </w:r>
      <w:r w:rsidRPr="00F135E9">
        <w:rPr>
          <w:rFonts w:cs="Times New Roman"/>
          <w:b/>
          <w:bCs/>
          <w:sz w:val="24"/>
          <w:szCs w:val="24"/>
        </w:rPr>
        <w:t>Haghighi</w:t>
      </w:r>
      <w:r w:rsidR="00EA7CC8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</w:t>
      </w:r>
      <w:r w:rsidR="00EA7CC8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 xml:space="preserve">2015. 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The effect of different concentrations of nutrient solution nitrogen and root temperature on stress indices in lettuce and bell pepper. </w:t>
      </w:r>
      <w:r w:rsidRPr="00F135E9">
        <w:rPr>
          <w:rStyle w:val="shorttext"/>
          <w:rFonts w:cs="Times New Roman"/>
          <w:sz w:val="24"/>
          <w:szCs w:val="24"/>
          <w:lang w:val="en"/>
        </w:rPr>
        <w:t>Journal of Vegetable Science. 1, 11-20.</w:t>
      </w:r>
      <w:r w:rsidRPr="00F135E9">
        <w:rPr>
          <w:rStyle w:val="shorttext"/>
          <w:rFonts w:cs="Times New Roman"/>
          <w:b/>
          <w:bCs/>
          <w:sz w:val="24"/>
          <w:szCs w:val="24"/>
          <w:lang w:val="en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https://doi.org/10.22034/iuvs.2015.15349. </w:t>
      </w:r>
    </w:p>
    <w:p w14:paraId="5CBA6DFD" w14:textId="0AF1B384" w:rsidR="00D40FB0" w:rsidRPr="00F135E9" w:rsidRDefault="00D40FB0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Haghighi</w:t>
      </w:r>
      <w:r w:rsidR="00EA7CC8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 xml:space="preserve"> M.,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Mozafariyan</w:t>
      </w:r>
      <w:r w:rsidR="00EA7CC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M.</w:t>
      </w:r>
      <w:r w:rsidR="00EA7CC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2015. 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Application of amino acid on growth and development and yield of greenhouse tomatoes and bell peppers. </w:t>
      </w:r>
      <w:r w:rsidRPr="00F135E9">
        <w:rPr>
          <w:rStyle w:val="shorttext"/>
          <w:rFonts w:cs="Times New Roman"/>
          <w:sz w:val="24"/>
          <w:szCs w:val="24"/>
          <w:lang w:val="en"/>
        </w:rPr>
        <w:t>Journal of Vegetable Science.</w:t>
      </w:r>
      <w:r w:rsidRPr="00F135E9">
        <w:rPr>
          <w:rStyle w:val="shorttext"/>
          <w:rFonts w:cs="Times New Roman"/>
          <w:b/>
          <w:bCs/>
          <w:sz w:val="24"/>
          <w:szCs w:val="24"/>
          <w:lang w:val="en"/>
        </w:rPr>
        <w:t xml:space="preserve"> </w:t>
      </w:r>
      <w:r w:rsidRPr="00F135E9">
        <w:rPr>
          <w:rStyle w:val="shorttext"/>
          <w:rFonts w:cs="Times New Roman"/>
          <w:sz w:val="24"/>
          <w:szCs w:val="24"/>
          <w:lang w:val="en"/>
        </w:rPr>
        <w:t>1, 59-64.</w:t>
      </w:r>
      <w:r w:rsidRPr="00F135E9">
        <w:rPr>
          <w:rStyle w:val="shorttext"/>
          <w:rFonts w:cs="Times New Roman"/>
          <w:b/>
          <w:bCs/>
          <w:sz w:val="24"/>
          <w:szCs w:val="24"/>
          <w:lang w:val="en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https://dorl.net/dor/20.1001.1.26764814.1394.1.2.3.9. </w:t>
      </w:r>
    </w:p>
    <w:p w14:paraId="414ACDAB" w14:textId="62081163" w:rsidR="003A221D" w:rsidRPr="00F135E9" w:rsidRDefault="00146B04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>Saraeian</w:t>
      </w:r>
      <w:r w:rsidR="00EA7CC8"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>,</w:t>
      </w:r>
      <w:r w:rsidRPr="00F135E9">
        <w:rPr>
          <w:rStyle w:val="shorttext"/>
          <w:rFonts w:cs="Times New Roman"/>
          <w:color w:val="0D0D0D" w:themeColor="text1" w:themeTint="F2"/>
          <w:sz w:val="24"/>
          <w:szCs w:val="24"/>
        </w:rPr>
        <w:t xml:space="preserve"> Z., Etemadi,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676C6" w:rsidRPr="00F135E9">
        <w:rPr>
          <w:rFonts w:cs="Times New Roman"/>
          <w:color w:val="0D0D0D" w:themeColor="text1" w:themeTint="F2"/>
          <w:sz w:val="24"/>
          <w:szCs w:val="24"/>
        </w:rPr>
        <w:t xml:space="preserve">N., 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EA7CC8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A676C6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>HajAbbasi</w:t>
      </w:r>
      <w:r w:rsidR="00EA7CC8"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>,</w:t>
      </w:r>
      <w:r w:rsidR="00A676C6"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 xml:space="preserve"> M.A.,</w:t>
      </w:r>
      <w:r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 xml:space="preserve"> Afyuni</w:t>
      </w:r>
      <w:r w:rsidR="00EA7CC8"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>,</w:t>
      </w:r>
      <w:r w:rsidR="00A676C6"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 xml:space="preserve"> M</w:t>
      </w:r>
      <w:r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>.</w:t>
      </w:r>
      <w:r w:rsidR="00EA7CC8"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>,</w:t>
      </w:r>
      <w:r w:rsidR="009C750C"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 xml:space="preserve"> </w:t>
      </w:r>
      <w:r w:rsidR="00623BDC" w:rsidRPr="00F135E9">
        <w:rPr>
          <w:rStyle w:val="shorttext"/>
          <w:rFonts w:cs="Times New Roman"/>
          <w:color w:val="0D0D0D" w:themeColor="text1" w:themeTint="F2"/>
          <w:sz w:val="24"/>
          <w:szCs w:val="24"/>
          <w:lang w:val="en"/>
        </w:rPr>
        <w:t xml:space="preserve">2015. </w:t>
      </w:r>
      <w:r w:rsidR="00E76622" w:rsidRPr="00F135E9">
        <w:rPr>
          <w:rFonts w:cs="Times New Roman"/>
          <w:color w:val="0D0D0D" w:themeColor="text1" w:themeTint="F2"/>
          <w:sz w:val="24"/>
          <w:szCs w:val="24"/>
          <w:lang w:val="en"/>
        </w:rPr>
        <w:t xml:space="preserve">The effects of oil pollution in soil on germination and morpho-physiological characteristics of desert wheatgrass </w:t>
      </w:r>
      <w:r w:rsidR="00E76622" w:rsidRPr="00F135E9">
        <w:rPr>
          <w:rFonts w:cs="Times New Roman"/>
          <w:color w:val="0D0D0D" w:themeColor="text1" w:themeTint="F2"/>
          <w:sz w:val="24"/>
          <w:szCs w:val="24"/>
        </w:rPr>
        <w:t>(</w:t>
      </w:r>
      <w:r w:rsidR="00E76622" w:rsidRPr="00F135E9">
        <w:rPr>
          <w:rFonts w:cs="Times New Roman"/>
          <w:i/>
          <w:iCs/>
          <w:color w:val="0D0D0D" w:themeColor="text1" w:themeTint="F2"/>
          <w:sz w:val="24"/>
          <w:szCs w:val="24"/>
        </w:rPr>
        <w:t>Agropyron desertorum</w:t>
      </w:r>
      <w:r w:rsidR="00E76622" w:rsidRPr="00F135E9">
        <w:rPr>
          <w:rFonts w:cs="Times New Roman"/>
          <w:color w:val="0D0D0D" w:themeColor="text1" w:themeTint="F2"/>
          <w:sz w:val="24"/>
          <w:szCs w:val="24"/>
        </w:rPr>
        <w:t xml:space="preserve">) for use in </w:t>
      </w:r>
      <w:r w:rsidR="00BF3985" w:rsidRPr="00F135E9">
        <w:rPr>
          <w:rFonts w:cs="Times New Roman"/>
          <w:color w:val="0D0D0D" w:themeColor="text1" w:themeTint="F2"/>
          <w:sz w:val="24"/>
          <w:szCs w:val="24"/>
        </w:rPr>
        <w:t>landscape.</w:t>
      </w:r>
      <w:r w:rsidR="00A676C6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BF3985" w:rsidRPr="00F135E9">
        <w:rPr>
          <w:rFonts w:cs="Times New Roman"/>
          <w:color w:val="0D0D0D" w:themeColor="text1" w:themeTint="F2"/>
          <w:sz w:val="24"/>
          <w:szCs w:val="24"/>
          <w:lang w:val="en"/>
        </w:rPr>
        <w:t>Journal</w:t>
      </w:r>
      <w:r w:rsidR="000970BD" w:rsidRPr="00F135E9">
        <w:rPr>
          <w:rFonts w:cs="Times New Roman"/>
          <w:color w:val="0D0D0D" w:themeColor="text1" w:themeTint="F2"/>
          <w:sz w:val="24"/>
          <w:szCs w:val="24"/>
          <w:lang w:val="en"/>
        </w:rPr>
        <w:t xml:space="preserve"> of Plant Process and function.</w:t>
      </w:r>
      <w:r w:rsidR="00E60F8D" w:rsidRPr="00F135E9">
        <w:rPr>
          <w:rFonts w:cs="Times New Roman"/>
          <w:color w:val="0D0D0D" w:themeColor="text1" w:themeTint="F2"/>
          <w:sz w:val="24"/>
          <w:szCs w:val="24"/>
          <w:lang w:val="en"/>
        </w:rPr>
        <w:t xml:space="preserve"> </w:t>
      </w:r>
      <w:r w:rsidR="00A676C6" w:rsidRPr="00F135E9">
        <w:rPr>
          <w:rFonts w:cs="Times New Roman"/>
          <w:color w:val="0D0D0D" w:themeColor="text1" w:themeTint="F2"/>
          <w:sz w:val="24"/>
          <w:szCs w:val="24"/>
          <w:lang w:val="en"/>
        </w:rPr>
        <w:t>4</w:t>
      </w:r>
      <w:r w:rsidR="00623BDC" w:rsidRPr="00F135E9">
        <w:rPr>
          <w:rFonts w:cs="Times New Roman"/>
          <w:color w:val="0D0D0D" w:themeColor="text1" w:themeTint="F2"/>
          <w:sz w:val="24"/>
          <w:szCs w:val="24"/>
          <w:lang w:val="en"/>
        </w:rPr>
        <w:t xml:space="preserve">, </w:t>
      </w:r>
      <w:r w:rsidR="00A676C6" w:rsidRPr="00F135E9">
        <w:rPr>
          <w:rFonts w:cs="Times New Roman"/>
          <w:color w:val="0D0D0D" w:themeColor="text1" w:themeTint="F2"/>
          <w:sz w:val="24"/>
          <w:szCs w:val="24"/>
          <w:lang w:val="en"/>
        </w:rPr>
        <w:t>87-98</w:t>
      </w:r>
      <w:r w:rsidR="00623BDC" w:rsidRPr="00F135E9">
        <w:rPr>
          <w:rFonts w:cs="Times New Roman"/>
          <w:color w:val="0D0D0D" w:themeColor="text1" w:themeTint="F2"/>
          <w:sz w:val="24"/>
          <w:szCs w:val="24"/>
          <w:lang w:val="en"/>
        </w:rPr>
        <w:t>.</w:t>
      </w:r>
      <w:r w:rsidR="003A221D" w:rsidRPr="00F135E9">
        <w:rPr>
          <w:rFonts w:cs="Times New Roman"/>
          <w:color w:val="0D0D0D" w:themeColor="text1" w:themeTint="F2"/>
          <w:sz w:val="24"/>
          <w:szCs w:val="24"/>
          <w:lang w:val="en"/>
        </w:rPr>
        <w:t xml:space="preserve"> </w:t>
      </w:r>
      <w:r w:rsidR="004B53FE" w:rsidRPr="00F135E9">
        <w:rPr>
          <w:rFonts w:cs="Times New Roman"/>
          <w:sz w:val="24"/>
          <w:szCs w:val="24"/>
        </w:rPr>
        <w:t>http://jispp.iut.ac.ir/article-1-171-fa.html.</w:t>
      </w:r>
    </w:p>
    <w:p w14:paraId="1D7B5588" w14:textId="2B0A3411" w:rsidR="00CC37B4" w:rsidRPr="00F135E9" w:rsidRDefault="004B491A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sz w:val="24"/>
          <w:szCs w:val="24"/>
          <w:lang w:bidi="fa-IR"/>
        </w:rPr>
      </w:pPr>
      <w:r w:rsidRPr="00F135E9">
        <w:rPr>
          <w:rFonts w:cs="Times New Roman"/>
          <w:sz w:val="24"/>
          <w:szCs w:val="24"/>
          <w:lang w:bidi="fa-IR"/>
        </w:rPr>
        <w:t>Sheibanirad</w:t>
      </w:r>
      <w:r w:rsidR="00EA7CC8" w:rsidRPr="00F135E9">
        <w:rPr>
          <w:rFonts w:cs="Times New Roman"/>
          <w:sz w:val="24"/>
          <w:szCs w:val="24"/>
          <w:lang w:bidi="fa-IR"/>
        </w:rPr>
        <w:t>,</w:t>
      </w:r>
      <w:r w:rsidRPr="00F135E9">
        <w:rPr>
          <w:rFonts w:cs="Times New Roman"/>
          <w:sz w:val="24"/>
          <w:szCs w:val="24"/>
          <w:lang w:bidi="fa-IR"/>
        </w:rPr>
        <w:t xml:space="preserve"> A.,</w:t>
      </w:r>
      <w:r w:rsidRPr="00F135E9">
        <w:rPr>
          <w:rFonts w:cs="Times New Roman"/>
          <w:b/>
          <w:bCs/>
          <w:sz w:val="24"/>
          <w:szCs w:val="24"/>
          <w:lang w:bidi="fa-IR"/>
        </w:rPr>
        <w:t xml:space="preserve"> Haghighi</w:t>
      </w:r>
      <w:r w:rsidR="00EA7CC8" w:rsidRPr="00F135E9">
        <w:rPr>
          <w:rFonts w:cs="Times New Roman"/>
          <w:b/>
          <w:bCs/>
          <w:sz w:val="24"/>
          <w:szCs w:val="24"/>
          <w:lang w:bidi="fa-IR"/>
        </w:rPr>
        <w:t>,</w:t>
      </w:r>
      <w:r w:rsidRPr="00F135E9">
        <w:rPr>
          <w:rFonts w:cs="Times New Roman"/>
          <w:b/>
          <w:bCs/>
          <w:sz w:val="24"/>
          <w:szCs w:val="24"/>
          <w:lang w:bidi="fa-IR"/>
        </w:rPr>
        <w:t xml:space="preserve"> M., </w:t>
      </w:r>
      <w:r w:rsidRPr="00F135E9">
        <w:rPr>
          <w:rFonts w:cs="Times New Roman"/>
          <w:sz w:val="24"/>
          <w:szCs w:val="24"/>
          <w:lang w:bidi="fa-IR"/>
        </w:rPr>
        <w:t>Khoshgoftarmanesh</w:t>
      </w:r>
      <w:r w:rsidR="00EA7CC8" w:rsidRPr="00F135E9">
        <w:rPr>
          <w:rFonts w:cs="Times New Roman"/>
          <w:sz w:val="24"/>
          <w:szCs w:val="24"/>
          <w:lang w:bidi="fa-IR"/>
        </w:rPr>
        <w:t>,</w:t>
      </w:r>
      <w:r w:rsidRPr="00F135E9">
        <w:rPr>
          <w:rFonts w:cs="Times New Roman"/>
          <w:sz w:val="24"/>
          <w:szCs w:val="24"/>
          <w:lang w:bidi="fa-IR"/>
        </w:rPr>
        <w:t xml:space="preserve"> A.</w:t>
      </w:r>
      <w:r w:rsidR="00EA7CC8" w:rsidRPr="00F135E9">
        <w:rPr>
          <w:rFonts w:cs="Times New Roman"/>
          <w:sz w:val="24"/>
          <w:szCs w:val="24"/>
          <w:lang w:bidi="fa-IR"/>
        </w:rPr>
        <w:t>,</w:t>
      </w:r>
      <w:r w:rsidRPr="00F135E9">
        <w:rPr>
          <w:rFonts w:cs="Times New Roman"/>
          <w:sz w:val="24"/>
          <w:szCs w:val="24"/>
          <w:lang w:bidi="fa-IR"/>
        </w:rPr>
        <w:t xml:space="preserve"> 201</w:t>
      </w:r>
      <w:r w:rsidR="00CC37B4" w:rsidRPr="00F135E9">
        <w:rPr>
          <w:rFonts w:cs="Times New Roman"/>
          <w:sz w:val="24"/>
          <w:szCs w:val="24"/>
          <w:lang w:bidi="fa-IR"/>
        </w:rPr>
        <w:t>5</w:t>
      </w:r>
      <w:r w:rsidRPr="00F135E9">
        <w:rPr>
          <w:rFonts w:cs="Times New Roman"/>
          <w:sz w:val="24"/>
          <w:szCs w:val="24"/>
          <w:lang w:bidi="fa-IR"/>
        </w:rPr>
        <w:t>.</w:t>
      </w:r>
      <w:r w:rsidRPr="00F135E9">
        <w:rPr>
          <w:rFonts w:cs="Times New Roman"/>
          <w:b/>
          <w:bCs/>
          <w:sz w:val="24"/>
          <w:szCs w:val="24"/>
          <w:lang w:bidi="fa-IR"/>
        </w:rPr>
        <w:t xml:space="preserve"> </w:t>
      </w:r>
      <w:hyperlink r:id="rId40" w:history="1">
        <w:r w:rsidRPr="00F135E9">
          <w:rPr>
            <w:rFonts w:cs="Times New Roman"/>
            <w:sz w:val="24"/>
            <w:szCs w:val="24"/>
            <w:lang w:bidi="fa-IR"/>
          </w:rPr>
          <w:t xml:space="preserve">The effect of low root temperature with three nitrogen levels on growth, photosynthetic and physiological </w:t>
        </w:r>
        <w:r w:rsidRPr="00F135E9">
          <w:rPr>
            <w:rFonts w:cs="Times New Roman"/>
            <w:sz w:val="24"/>
            <w:szCs w:val="24"/>
            <w:lang w:bidi="fa-IR"/>
          </w:rPr>
          <w:lastRenderedPageBreak/>
          <w:t>characteristics of lettuce</w:t>
        </w:r>
      </w:hyperlink>
      <w:r w:rsidR="00D94538" w:rsidRPr="00F135E9">
        <w:rPr>
          <w:rFonts w:cs="Times New Roman"/>
          <w:b/>
          <w:bCs/>
          <w:sz w:val="24"/>
          <w:szCs w:val="24"/>
          <w:lang w:bidi="fa-IR"/>
        </w:rPr>
        <w:t xml:space="preserve">. </w:t>
      </w:r>
      <w:r w:rsidR="00D94538" w:rsidRPr="00F135E9">
        <w:rPr>
          <w:rFonts w:cs="Times New Roman"/>
          <w:sz w:val="24"/>
          <w:szCs w:val="24"/>
          <w:lang w:bidi="fa-IR"/>
        </w:rPr>
        <w:t xml:space="preserve">Journal of Plant Process and Function </w:t>
      </w:r>
      <w:r w:rsidR="00F732F0" w:rsidRPr="00F135E9">
        <w:rPr>
          <w:rFonts w:cs="Times New Roman"/>
          <w:sz w:val="24"/>
          <w:szCs w:val="24"/>
          <w:lang w:bidi="fa-IR"/>
        </w:rPr>
        <w:t>Iranian</w:t>
      </w:r>
      <w:r w:rsidR="00D94538" w:rsidRPr="00F135E9">
        <w:rPr>
          <w:rFonts w:cs="Times New Roman"/>
          <w:sz w:val="24"/>
          <w:szCs w:val="24"/>
          <w:lang w:bidi="fa-IR"/>
        </w:rPr>
        <w:t xml:space="preserve"> Society </w:t>
      </w:r>
      <w:r w:rsidR="00F732F0" w:rsidRPr="00F135E9">
        <w:rPr>
          <w:rFonts w:cs="Times New Roman"/>
          <w:sz w:val="24"/>
          <w:szCs w:val="24"/>
          <w:lang w:bidi="fa-IR"/>
        </w:rPr>
        <w:t>of</w:t>
      </w:r>
      <w:r w:rsidR="00D94538" w:rsidRPr="00F135E9">
        <w:rPr>
          <w:rFonts w:cs="Times New Roman"/>
          <w:sz w:val="24"/>
          <w:szCs w:val="24"/>
          <w:lang w:bidi="fa-IR"/>
        </w:rPr>
        <w:t xml:space="preserve"> Plant Physiology. </w:t>
      </w:r>
      <w:hyperlink r:id="rId41" w:history="1">
        <w:r w:rsidR="00D94538" w:rsidRPr="00F135E9">
          <w:rPr>
            <w:rFonts w:cs="Times New Roman"/>
            <w:sz w:val="24"/>
            <w:szCs w:val="24"/>
            <w:lang w:bidi="fa-IR"/>
          </w:rPr>
          <w:t>4</w:t>
        </w:r>
        <w:r w:rsidR="00623BDC" w:rsidRPr="00F135E9">
          <w:rPr>
            <w:rFonts w:cs="Times New Roman"/>
            <w:sz w:val="24"/>
            <w:szCs w:val="24"/>
            <w:lang w:bidi="fa-IR"/>
          </w:rPr>
          <w:t>,</w:t>
        </w:r>
        <w:r w:rsidR="00D94538" w:rsidRPr="00F135E9">
          <w:rPr>
            <w:rFonts w:cs="Times New Roman"/>
            <w:sz w:val="24"/>
            <w:szCs w:val="24"/>
            <w:lang w:bidi="fa-IR"/>
          </w:rPr>
          <w:t xml:space="preserve"> 121-132</w:t>
        </w:r>
      </w:hyperlink>
      <w:r w:rsidR="00D94538" w:rsidRPr="00F135E9">
        <w:rPr>
          <w:rFonts w:cs="Times New Roman"/>
          <w:sz w:val="24"/>
          <w:szCs w:val="24"/>
          <w:lang w:bidi="fa-IR"/>
        </w:rPr>
        <w:t>.</w:t>
      </w:r>
      <w:r w:rsidR="00CC37B4" w:rsidRPr="00F135E9">
        <w:rPr>
          <w:rFonts w:cs="Times New Roman"/>
          <w:sz w:val="24"/>
          <w:szCs w:val="24"/>
          <w:lang w:bidi="fa-IR"/>
        </w:rPr>
        <w:t xml:space="preserve"> http://dorl.net/dor/20.1001.1.23222727.1394.4.13.5.7.</w:t>
      </w:r>
    </w:p>
    <w:p w14:paraId="0D426203" w14:textId="0E1F6B5E" w:rsidR="00026875" w:rsidRPr="00F135E9" w:rsidRDefault="005C2456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EA7CC8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</w:t>
      </w:r>
      <w:r w:rsidRPr="00F135E9">
        <w:rPr>
          <w:rFonts w:cs="Times New Roman"/>
          <w:sz w:val="24"/>
          <w:szCs w:val="24"/>
        </w:rPr>
        <w:t>.</w:t>
      </w:r>
      <w:r w:rsidR="00A676C6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Nikbakht</w:t>
      </w:r>
      <w:r w:rsidR="00EA7CC8" w:rsidRPr="00F135E9">
        <w:rPr>
          <w:rFonts w:cs="Times New Roman"/>
          <w:sz w:val="24"/>
          <w:szCs w:val="24"/>
        </w:rPr>
        <w:t>,</w:t>
      </w:r>
      <w:r w:rsidR="00A676C6" w:rsidRPr="00F135E9">
        <w:rPr>
          <w:rFonts w:cs="Times New Roman"/>
          <w:sz w:val="24"/>
          <w:szCs w:val="24"/>
        </w:rPr>
        <w:t xml:space="preserve"> A</w:t>
      </w:r>
      <w:r w:rsidRPr="00F135E9">
        <w:rPr>
          <w:rFonts w:cs="Times New Roman"/>
          <w:sz w:val="24"/>
          <w:szCs w:val="24"/>
        </w:rPr>
        <w:t>.</w:t>
      </w:r>
      <w:r w:rsidR="00EA7CC8" w:rsidRPr="00F135E9">
        <w:rPr>
          <w:rFonts w:cs="Times New Roman"/>
          <w:sz w:val="24"/>
          <w:szCs w:val="24"/>
        </w:rPr>
        <w:t>,</w:t>
      </w:r>
      <w:r w:rsidR="00623BDC" w:rsidRPr="00F135E9">
        <w:rPr>
          <w:rFonts w:cs="Times New Roman"/>
          <w:sz w:val="24"/>
          <w:szCs w:val="24"/>
        </w:rPr>
        <w:t xml:space="preserve"> 2014.</w:t>
      </w:r>
      <w:r w:rsidRPr="00F135E9">
        <w:rPr>
          <w:rFonts w:cs="Times New Roman"/>
          <w:sz w:val="24"/>
          <w:szCs w:val="24"/>
        </w:rPr>
        <w:t xml:space="preserve"> Changes of divalent cation absorption in root, stem and leaf of gerbera </w:t>
      </w:r>
      <w:r w:rsidRPr="00F135E9">
        <w:rPr>
          <w:rFonts w:cs="Times New Roman"/>
          <w:sz w:val="24"/>
          <w:szCs w:val="24"/>
          <w:lang w:bidi="fa-IR"/>
        </w:rPr>
        <w:t xml:space="preserve">as </w:t>
      </w:r>
      <w:r w:rsidRPr="00F135E9">
        <w:rPr>
          <w:rFonts w:cs="Times New Roman"/>
          <w:sz w:val="24"/>
          <w:szCs w:val="24"/>
        </w:rPr>
        <w:t xml:space="preserve">affected by different levels of </w:t>
      </w:r>
      <w:r w:rsidR="00623BDC" w:rsidRPr="00F135E9">
        <w:rPr>
          <w:rFonts w:cs="Times New Roman"/>
          <w:sz w:val="24"/>
          <w:szCs w:val="24"/>
        </w:rPr>
        <w:t xml:space="preserve">calcium and humic </w:t>
      </w:r>
      <w:r w:rsidRPr="00F135E9">
        <w:rPr>
          <w:rFonts w:cs="Times New Roman"/>
          <w:sz w:val="24"/>
          <w:szCs w:val="24"/>
        </w:rPr>
        <w:t>acid.</w:t>
      </w:r>
      <w:r w:rsidR="00A676C6"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Iranian Journal of Soil Research.</w:t>
      </w:r>
      <w:r w:rsidRPr="00F135E9">
        <w:rPr>
          <w:rFonts w:cs="Times New Roman"/>
          <w:b/>
          <w:bCs/>
          <w:sz w:val="24"/>
          <w:szCs w:val="24"/>
        </w:rPr>
        <w:t xml:space="preserve"> </w:t>
      </w:r>
      <w:r w:rsidR="00A676C6" w:rsidRPr="00F135E9">
        <w:rPr>
          <w:rFonts w:cs="Times New Roman"/>
          <w:sz w:val="24"/>
          <w:szCs w:val="24"/>
        </w:rPr>
        <w:t>28</w:t>
      </w:r>
      <w:r w:rsidR="00623BDC" w:rsidRPr="00F135E9">
        <w:rPr>
          <w:rFonts w:cs="Times New Roman"/>
          <w:sz w:val="24"/>
          <w:szCs w:val="24"/>
        </w:rPr>
        <w:t xml:space="preserve">, </w:t>
      </w:r>
      <w:r w:rsidRPr="00F135E9">
        <w:rPr>
          <w:rFonts w:cs="Times New Roman"/>
          <w:sz w:val="24"/>
          <w:szCs w:val="24"/>
        </w:rPr>
        <w:t>387-396</w:t>
      </w:r>
      <w:r w:rsidR="00623BDC" w:rsidRPr="00F135E9">
        <w:rPr>
          <w:rFonts w:cs="Times New Roman"/>
          <w:sz w:val="24"/>
          <w:szCs w:val="24"/>
        </w:rPr>
        <w:t>.</w:t>
      </w:r>
      <w:r w:rsidR="00026875" w:rsidRPr="00F135E9">
        <w:rPr>
          <w:rFonts w:cs="Times New Roman"/>
          <w:sz w:val="24"/>
          <w:szCs w:val="24"/>
        </w:rPr>
        <w:t xml:space="preserve"> https://doi.org/10.22092/ijsr.2014.120907.</w:t>
      </w:r>
    </w:p>
    <w:p w14:paraId="55BE0913" w14:textId="4D9A831C" w:rsidR="00026875" w:rsidRPr="00F135E9" w:rsidRDefault="00BB14D0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Haghighi</w:t>
      </w:r>
      <w:r w:rsidR="00EA7CC8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 xml:space="preserve"> M.</w:t>
      </w:r>
      <w:r w:rsidR="00A676C6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Mozafariyan</w:t>
      </w:r>
      <w:r w:rsidR="00EA7CC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="00A676C6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M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.</w:t>
      </w:r>
      <w:r w:rsidR="00EA7CC8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="00623BDC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2014.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</w:t>
      </w:r>
      <w:hyperlink r:id="rId42" w:history="1">
        <w:r w:rsidR="00026875" w:rsidRPr="00F135E9">
          <w:rPr>
            <w:rFonts w:cs="Times New Roman"/>
            <w:sz w:val="24"/>
            <w:szCs w:val="24"/>
          </w:rPr>
          <w:t>Effect of Si and nano-Si on growth, morphological, and photosynthetic attributes of tomato in hydroculture</w:t>
        </w:r>
      </w:hyperlink>
      <w:r w:rsidRPr="00F135E9">
        <w:rPr>
          <w:rFonts w:cs="Times New Roman"/>
          <w:sz w:val="24"/>
          <w:szCs w:val="24"/>
        </w:rPr>
        <w:t>.</w:t>
      </w:r>
      <w:r w:rsidR="00A676C6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</w:t>
      </w:r>
      <w:r w:rsidR="00026875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Journal of Soil and Plant Interactions</w:t>
      </w:r>
      <w:r w:rsidR="00A676C6" w:rsidRPr="00F135E9">
        <w:rPr>
          <w:rFonts w:cs="Times New Roman"/>
          <w:color w:val="0D0D0D" w:themeColor="text1" w:themeTint="F2"/>
          <w:sz w:val="24"/>
          <w:szCs w:val="24"/>
        </w:rPr>
        <w:t>. 5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A676C6" w:rsidRPr="00F135E9">
        <w:rPr>
          <w:rFonts w:cs="Times New Roman"/>
          <w:color w:val="0D0D0D" w:themeColor="text1" w:themeTint="F2"/>
          <w:sz w:val="24"/>
          <w:szCs w:val="24"/>
        </w:rPr>
        <w:t>37-4</w:t>
      </w:r>
      <w:r w:rsidR="00026875" w:rsidRPr="00F135E9">
        <w:rPr>
          <w:rFonts w:cs="Times New Roman"/>
          <w:color w:val="0D0D0D" w:themeColor="text1" w:themeTint="F2"/>
          <w:sz w:val="24"/>
          <w:szCs w:val="24"/>
        </w:rPr>
        <w:t>8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026875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026875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http://dorl.net/dor/20.1001.1.20089082.1393.5.3.4.0.</w:t>
      </w:r>
    </w:p>
    <w:p w14:paraId="32EB7929" w14:textId="42ACA18A" w:rsidR="002F1537" w:rsidRPr="00F135E9" w:rsidRDefault="002F1537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b/>
          <w:bCs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EA7CC8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M.,</w:t>
      </w:r>
      <w:r w:rsidRPr="00F135E9">
        <w:rPr>
          <w:rFonts w:cs="Times New Roman"/>
          <w:sz w:val="24"/>
          <w:szCs w:val="24"/>
        </w:rPr>
        <w:t xml:space="preserve"> Kafi</w:t>
      </w:r>
      <w:r w:rsidR="00EA7CC8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M.</w:t>
      </w:r>
      <w:r w:rsidR="00EA7CC8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2014. </w:t>
      </w:r>
      <w:hyperlink r:id="rId43" w:tgtFrame="_blank" w:history="1">
        <w:r w:rsidRPr="00F135E9">
          <w:rPr>
            <w:rFonts w:cs="Times New Roman"/>
            <w:color w:val="0D0D0D" w:themeColor="text1" w:themeTint="F2"/>
            <w:sz w:val="24"/>
            <w:szCs w:val="24"/>
          </w:rPr>
          <w:t>The effect of cadmium toxicity on changes of proline and antioxidant in lettuce</w:t>
        </w:r>
      </w:hyperlink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. </w:t>
      </w:r>
      <w:r w:rsidR="00EA7CC8" w:rsidRPr="00F135E9">
        <w:rPr>
          <w:rFonts w:cs="Times New Roman"/>
          <w:sz w:val="24"/>
          <w:szCs w:val="24"/>
        </w:rPr>
        <w:t>J. Hortic. Sci</w:t>
      </w:r>
      <w:r w:rsidRPr="00F135E9">
        <w:rPr>
          <w:rFonts w:cs="Times New Roman"/>
          <w:sz w:val="24"/>
          <w:szCs w:val="24"/>
        </w:rPr>
        <w:t>. 27, 359-366. https://doi.org/10.22067/jhorts4.v0i0.30529.</w:t>
      </w:r>
    </w:p>
    <w:p w14:paraId="3BCCF47A" w14:textId="0FA20708" w:rsidR="008C1264" w:rsidRPr="00F135E9" w:rsidRDefault="005C2456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EA7CC8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="00A676C6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color w:val="0D0D0D" w:themeColor="text1" w:themeTint="F2"/>
          <w:sz w:val="24"/>
          <w:szCs w:val="24"/>
        </w:rPr>
        <w:t>, Mozafariyan</w:t>
      </w:r>
      <w:r w:rsidR="00EA7CC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A676C6" w:rsidRPr="00F135E9">
        <w:rPr>
          <w:rFonts w:cs="Times New Roman"/>
          <w:color w:val="0D0D0D" w:themeColor="text1" w:themeTint="F2"/>
          <w:sz w:val="24"/>
          <w:szCs w:val="24"/>
        </w:rPr>
        <w:t xml:space="preserve"> M</w:t>
      </w:r>
      <w:r w:rsidR="00EA7CC8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color w:val="0D0D0D" w:themeColor="text1" w:themeTint="F2"/>
          <w:sz w:val="24"/>
          <w:szCs w:val="24"/>
        </w:rPr>
        <w:t>, Afifipour</w:t>
      </w:r>
      <w:r w:rsidR="00EA7CC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A676C6" w:rsidRPr="00F135E9">
        <w:rPr>
          <w:rFonts w:cs="Times New Roman"/>
          <w:color w:val="0D0D0D" w:themeColor="text1" w:themeTint="F2"/>
          <w:sz w:val="24"/>
          <w:szCs w:val="24"/>
        </w:rPr>
        <w:t xml:space="preserve"> Z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EA7CC8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 xml:space="preserve"> 2014.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The effect of superabsorbent polymer and different withholding irrigation level on some qualitative and quantitative traits of tomato (</w:t>
      </w:r>
      <w:r w:rsidRPr="00F135E9">
        <w:rPr>
          <w:rFonts w:cs="Times New Roman"/>
          <w:i/>
          <w:iCs/>
          <w:color w:val="0D0D0D" w:themeColor="text1" w:themeTint="F2"/>
          <w:sz w:val="24"/>
          <w:szCs w:val="24"/>
        </w:rPr>
        <w:t>Lycopersicum esculentum</w:t>
      </w:r>
      <w:r w:rsidRPr="00F135E9">
        <w:rPr>
          <w:rFonts w:cs="Times New Roman"/>
          <w:color w:val="0D0D0D" w:themeColor="text1" w:themeTint="F2"/>
          <w:sz w:val="24"/>
          <w:szCs w:val="24"/>
          <w:rtl/>
        </w:rPr>
        <w:t>(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8C3380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>Iranian journal of horticulture</w:t>
      </w:r>
      <w:r w:rsidR="00A676C6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676C6" w:rsidRPr="00F135E9">
        <w:rPr>
          <w:rFonts w:cs="Times New Roman"/>
          <w:color w:val="0D0D0D" w:themeColor="text1" w:themeTint="F2"/>
          <w:sz w:val="24"/>
          <w:szCs w:val="24"/>
        </w:rPr>
        <w:t>28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A676C6" w:rsidRPr="00F135E9">
        <w:rPr>
          <w:rFonts w:cs="Times New Roman"/>
          <w:color w:val="0D0D0D" w:themeColor="text1" w:themeTint="F2"/>
          <w:sz w:val="24"/>
          <w:szCs w:val="24"/>
        </w:rPr>
        <w:t>125-133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8C1264" w:rsidRPr="00F135E9">
        <w:rPr>
          <w:rFonts w:cs="Times New Roman"/>
          <w:color w:val="0D0D0D" w:themeColor="text1" w:themeTint="F2"/>
          <w:sz w:val="24"/>
          <w:szCs w:val="24"/>
        </w:rPr>
        <w:t xml:space="preserve"> https://doi.org/10.22067/jhorts4.v0i0.35137.</w:t>
      </w:r>
    </w:p>
    <w:p w14:paraId="1AD85819" w14:textId="3251D7C5" w:rsidR="005F71A1" w:rsidRPr="00F135E9" w:rsidRDefault="005F71A1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Haghighi</w:t>
      </w:r>
      <w:r w:rsidR="00D56590"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  <w:lang w:bidi="fa-IR"/>
        </w:rPr>
        <w:t xml:space="preserve"> M.,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Mozafariyan</w:t>
      </w:r>
      <w:r w:rsidR="00D56590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M.</w:t>
      </w:r>
      <w:r w:rsidR="00D56590"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  <w:lang w:bidi="fa-IR"/>
        </w:rPr>
        <w:t xml:space="preserve"> 2014. 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The effect of PRD on changes of drought stress indices, nutritionantioxidant and photosynthesis activity of tomato. </w:t>
      </w:r>
      <w:r w:rsidR="00D56590" w:rsidRPr="00F135E9">
        <w:rPr>
          <w:rFonts w:cs="Times New Roman"/>
          <w:sz w:val="24"/>
          <w:szCs w:val="24"/>
        </w:rPr>
        <w:t>J. Hortic. Sci</w:t>
      </w:r>
      <w:r w:rsidR="00D56590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28, 565-575. https://doi.org/10.22067/jhorts4.v0i0.25223.</w:t>
      </w:r>
    </w:p>
    <w:p w14:paraId="4FB2A82F" w14:textId="7D10A274" w:rsidR="008C1264" w:rsidRPr="00F135E9" w:rsidRDefault="00BB14D0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b/>
          <w:bCs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D56590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M.</w:t>
      </w:r>
      <w:r w:rsidR="00A676C6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Daneshmand</w:t>
      </w:r>
      <w:r w:rsidR="00D56590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A676C6" w:rsidRPr="00F135E9">
        <w:rPr>
          <w:rFonts w:cs="Times New Roman"/>
          <w:color w:val="0D0D0D" w:themeColor="text1" w:themeTint="F2"/>
          <w:sz w:val="24"/>
          <w:szCs w:val="24"/>
        </w:rPr>
        <w:t xml:space="preserve"> B.</w:t>
      </w:r>
      <w:r w:rsidR="00D56590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 xml:space="preserve"> 2013.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Comparing the effects of titanium and nano-titanium on growth and photosynthetic changes of tomato in hydroponic culture.</w:t>
      </w:r>
      <w:r w:rsidR="00A676C6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8C1264" w:rsidRPr="00F135E9">
        <w:rPr>
          <w:rFonts w:cs="Times New Roman"/>
          <w:color w:val="0D0D0D" w:themeColor="text1" w:themeTint="F2"/>
          <w:sz w:val="24"/>
          <w:szCs w:val="24"/>
        </w:rPr>
        <w:t>Journal of Soil and Plant Interactions.</w:t>
      </w:r>
      <w:r w:rsidR="008C1264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8C1264" w:rsidRPr="00F135E9">
        <w:rPr>
          <w:rFonts w:cs="Times New Roman"/>
          <w:color w:val="0D0D0D" w:themeColor="text1" w:themeTint="F2"/>
          <w:sz w:val="24"/>
          <w:szCs w:val="24"/>
        </w:rPr>
        <w:t>4, 73-80. http://dorl.net/dor/20.1001.1.20089082.1392.4.1.7.2.</w:t>
      </w:r>
    </w:p>
    <w:p w14:paraId="0BAC675E" w14:textId="3DCE3D96" w:rsidR="008C1264" w:rsidRPr="00F135E9" w:rsidRDefault="00BB14D0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color w:val="0D0D0D" w:themeColor="text1" w:themeTint="F2"/>
          <w:sz w:val="24"/>
          <w:szCs w:val="24"/>
        </w:rPr>
        <w:t>Bahman zeyari</w:t>
      </w:r>
      <w:r w:rsidR="00D56590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H., Khoshgoftarmanesh</w:t>
      </w:r>
      <w:r w:rsidR="00D56590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A676C6" w:rsidRPr="00F135E9">
        <w:rPr>
          <w:rFonts w:cs="Times New Roman"/>
          <w:color w:val="0D0D0D" w:themeColor="text1" w:themeTint="F2"/>
          <w:sz w:val="24"/>
          <w:szCs w:val="24"/>
        </w:rPr>
        <w:t xml:space="preserve"> A.</w:t>
      </w:r>
      <w:r w:rsidRPr="00F135E9">
        <w:rPr>
          <w:rFonts w:cs="Times New Roman"/>
          <w:color w:val="0D0D0D" w:themeColor="text1" w:themeTint="F2"/>
          <w:sz w:val="24"/>
          <w:szCs w:val="24"/>
        </w:rPr>
        <w:t>, Sanae ostovar</w:t>
      </w:r>
      <w:r w:rsidR="00D56590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A676C6" w:rsidRPr="00F135E9">
        <w:rPr>
          <w:rFonts w:cs="Times New Roman"/>
          <w:color w:val="0D0D0D" w:themeColor="text1" w:themeTint="F2"/>
          <w:sz w:val="24"/>
          <w:szCs w:val="24"/>
        </w:rPr>
        <w:t xml:space="preserve"> A.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D56590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="00A676C6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D56590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 xml:space="preserve">2013. </w:t>
      </w:r>
      <w:r w:rsidRPr="00F135E9">
        <w:rPr>
          <w:rFonts w:cs="Times New Roman"/>
          <w:color w:val="0D0D0D" w:themeColor="text1" w:themeTint="F2"/>
          <w:sz w:val="24"/>
          <w:szCs w:val="24"/>
        </w:rPr>
        <w:t>Effect of different levels of nickel in nutrient solution containing NH</w:t>
      </w:r>
      <w:r w:rsidRPr="00F135E9">
        <w:rPr>
          <w:rFonts w:cs="Times New Roman"/>
          <w:color w:val="0D0D0D" w:themeColor="text1" w:themeTint="F2"/>
          <w:sz w:val="24"/>
          <w:szCs w:val="24"/>
          <w:vertAlign w:val="subscript"/>
        </w:rPr>
        <w:t>4</w:t>
      </w:r>
      <w:r w:rsidRPr="00F135E9">
        <w:rPr>
          <w:rFonts w:cs="Times New Roman"/>
          <w:color w:val="0D0D0D" w:themeColor="text1" w:themeTint="F2"/>
          <w:sz w:val="24"/>
          <w:szCs w:val="24"/>
        </w:rPr>
        <w:t>NO</w:t>
      </w:r>
      <w:r w:rsidRPr="00F135E9">
        <w:rPr>
          <w:rFonts w:cs="Times New Roman"/>
          <w:color w:val="0D0D0D" w:themeColor="text1" w:themeTint="F2"/>
          <w:sz w:val="24"/>
          <w:szCs w:val="24"/>
          <w:vertAlign w:val="subscript"/>
        </w:rPr>
        <w:t>3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on lipid peroxidation and activity of some antioxidant enzymes in cucumber leaves.</w:t>
      </w:r>
      <w:r w:rsidR="00A676C6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8C1264" w:rsidRPr="00F135E9">
        <w:rPr>
          <w:rFonts w:cs="Times New Roman"/>
          <w:color w:val="0D0D0D" w:themeColor="text1" w:themeTint="F2"/>
          <w:sz w:val="24"/>
          <w:szCs w:val="24"/>
        </w:rPr>
        <w:t>Journal of Soil and Plant Interactions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. </w:t>
      </w:r>
      <w:r w:rsidR="008C1264" w:rsidRPr="00F135E9">
        <w:rPr>
          <w:rFonts w:cs="Times New Roman"/>
          <w:color w:val="0D0D0D" w:themeColor="text1" w:themeTint="F2"/>
          <w:sz w:val="24"/>
          <w:szCs w:val="24"/>
        </w:rPr>
        <w:t>3, 91-103. http://dorl.net/dor/20.1001.1.20089082.1391.3.4.6.0.</w:t>
      </w:r>
    </w:p>
    <w:p w14:paraId="4EA0B8AE" w14:textId="302DAB23" w:rsidR="008C1264" w:rsidRPr="00F135E9" w:rsidRDefault="00CF6D9E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D56590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>Kafi</w:t>
      </w:r>
      <w:r w:rsidR="00D56590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760EA6" w:rsidRPr="00F135E9">
        <w:rPr>
          <w:rFonts w:cs="Times New Roman"/>
          <w:color w:val="0D0D0D" w:themeColor="text1" w:themeTint="F2"/>
          <w:sz w:val="24"/>
          <w:szCs w:val="24"/>
        </w:rPr>
        <w:t xml:space="preserve"> M.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 xml:space="preserve">Sadat </w:t>
      </w:r>
      <w:r w:rsidR="00935580" w:rsidRPr="00F135E9">
        <w:rPr>
          <w:rFonts w:cs="Times New Roman"/>
          <w:color w:val="0D0D0D" w:themeColor="text1" w:themeTint="F2"/>
          <w:sz w:val="24"/>
          <w:szCs w:val="24"/>
        </w:rPr>
        <w:t>T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>aghavi</w:t>
      </w:r>
      <w:r w:rsidR="00D56590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760EA6" w:rsidRPr="00F135E9">
        <w:rPr>
          <w:rFonts w:cs="Times New Roman"/>
          <w:color w:val="0D0D0D" w:themeColor="text1" w:themeTint="F2"/>
          <w:sz w:val="24"/>
          <w:szCs w:val="24"/>
        </w:rPr>
        <w:t xml:space="preserve"> T.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>Savabeghi</w:t>
      </w:r>
      <w:r w:rsidR="00D56590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760EA6" w:rsidRPr="00F135E9">
        <w:rPr>
          <w:rFonts w:cs="Times New Roman"/>
          <w:color w:val="0D0D0D" w:themeColor="text1" w:themeTint="F2"/>
          <w:sz w:val="24"/>
          <w:szCs w:val="24"/>
        </w:rPr>
        <w:t xml:space="preserve"> G.H</w:t>
      </w:r>
      <w:r w:rsidR="006E60BF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D56590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>20</w:t>
      </w:r>
      <w:r w:rsidR="008C1264" w:rsidRPr="00F135E9">
        <w:rPr>
          <w:rFonts w:cs="Times New Roman"/>
          <w:color w:val="0D0D0D" w:themeColor="text1" w:themeTint="F2"/>
          <w:sz w:val="24"/>
          <w:szCs w:val="24"/>
        </w:rPr>
        <w:t>11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 xml:space="preserve">. 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>The effects of humic acid on cadmium accumulation and changes in antioxidant activity in lettuce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 xml:space="preserve"> Iranian </w:t>
      </w:r>
      <w:r w:rsidR="006509B1" w:rsidRPr="00F135E9">
        <w:rPr>
          <w:rFonts w:cs="Times New Roman"/>
          <w:color w:val="0D0D0D" w:themeColor="text1" w:themeTint="F2"/>
          <w:sz w:val="24"/>
          <w:szCs w:val="24"/>
        </w:rPr>
        <w:t>Journal of Agricultural Science</w:t>
      </w:r>
      <w:r w:rsidR="008C1264" w:rsidRPr="00F135E9">
        <w:rPr>
          <w:rFonts w:cs="Times New Roman"/>
          <w:color w:val="0D0D0D" w:themeColor="text1" w:themeTint="F2"/>
          <w:sz w:val="24"/>
          <w:szCs w:val="24"/>
        </w:rPr>
        <w:t>. 42, 105-112. https://dorl.net/dor/20.1001.1.2008482.1390.42.2.1.4.</w:t>
      </w:r>
    </w:p>
    <w:p w14:paraId="52C5829A" w14:textId="708168CA" w:rsidR="003A72D9" w:rsidRPr="00F135E9" w:rsidRDefault="004B1157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D56590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cs="Times New Roman"/>
          <w:color w:val="0D0D0D" w:themeColor="text1" w:themeTint="F2"/>
          <w:sz w:val="24"/>
          <w:szCs w:val="24"/>
        </w:rPr>
        <w:t>., Kafi</w:t>
      </w:r>
      <w:r w:rsidR="00D56590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M., Sadat Taghavi</w:t>
      </w:r>
      <w:r w:rsidR="00D56590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T., Savabeghi</w:t>
      </w:r>
      <w:r w:rsidR="00D56590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G.H.</w:t>
      </w:r>
      <w:r w:rsidR="00D56590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 xml:space="preserve"> 2010.</w:t>
      </w:r>
      <w:r w:rsidR="005561E4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hyperlink r:id="rId44" w:tgtFrame="_blank" w:history="1">
        <w:r w:rsidRPr="00F135E9">
          <w:rPr>
            <w:rFonts w:cs="Times New Roman"/>
            <w:color w:val="0D0D0D" w:themeColor="text1" w:themeTint="F2"/>
            <w:sz w:val="24"/>
            <w:szCs w:val="24"/>
          </w:rPr>
          <w:t>Effect of humic acid on N, P and stress indicators of lettuce polluted by cadmium</w:t>
        </w:r>
      </w:hyperlink>
      <w:r w:rsidRPr="00F135E9">
        <w:rPr>
          <w:rFonts w:cs="Times New Roman"/>
          <w:color w:val="0D0D0D" w:themeColor="text1" w:themeTint="F2"/>
          <w:sz w:val="24"/>
          <w:szCs w:val="24"/>
        </w:rPr>
        <w:t>. Water and Soil</w:t>
      </w:r>
      <w:r w:rsidR="006509B1" w:rsidRPr="00F135E9">
        <w:rPr>
          <w:rFonts w:cs="Times New Roman"/>
          <w:color w:val="0D0D0D" w:themeColor="text1" w:themeTint="F2"/>
          <w:sz w:val="24"/>
          <w:szCs w:val="24"/>
        </w:rPr>
        <w:t xml:space="preserve"> Science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F135E9">
        <w:rPr>
          <w:rFonts w:cs="Times New Roman"/>
          <w:color w:val="0D0D0D" w:themeColor="text1" w:themeTint="F2"/>
          <w:sz w:val="24"/>
          <w:szCs w:val="24"/>
        </w:rPr>
        <w:t>20, 87-98.</w:t>
      </w:r>
    </w:p>
    <w:p w14:paraId="3C208D9A" w14:textId="1B38C03D" w:rsidR="004B1157" w:rsidRPr="00F135E9" w:rsidRDefault="00CF6D9E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lastRenderedPageBreak/>
        <w:t>Haghighi</w:t>
      </w:r>
      <w:r w:rsidR="00D56590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="005561E4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="005561E4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E60F8D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5E4BBE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5561E4" w:rsidRPr="00F135E9">
        <w:rPr>
          <w:rFonts w:cs="Times New Roman"/>
          <w:color w:val="0D0D0D" w:themeColor="text1" w:themeTint="F2"/>
          <w:sz w:val="24"/>
          <w:szCs w:val="24"/>
        </w:rPr>
        <w:t>Kafi</w:t>
      </w:r>
      <w:r w:rsidR="00D56590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760EA6" w:rsidRPr="00F135E9">
        <w:rPr>
          <w:rFonts w:cs="Times New Roman"/>
          <w:color w:val="0D0D0D" w:themeColor="text1" w:themeTint="F2"/>
          <w:sz w:val="24"/>
          <w:szCs w:val="24"/>
        </w:rPr>
        <w:t xml:space="preserve"> M</w:t>
      </w:r>
      <w:r w:rsidR="00D56590" w:rsidRPr="00F135E9">
        <w:rPr>
          <w:rFonts w:cs="Times New Roman"/>
          <w:color w:val="0D0D0D" w:themeColor="text1" w:themeTint="F2"/>
          <w:sz w:val="24"/>
          <w:szCs w:val="24"/>
        </w:rPr>
        <w:t>.,</w:t>
      </w:r>
      <w:r w:rsidR="00623BDC" w:rsidRPr="00F135E9">
        <w:rPr>
          <w:rFonts w:cs="Times New Roman"/>
          <w:color w:val="0D0D0D" w:themeColor="text1" w:themeTint="F2"/>
          <w:sz w:val="24"/>
          <w:szCs w:val="24"/>
        </w:rPr>
        <w:t xml:space="preserve"> 2010.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>Effect of humic acid on the accumulation of cadmium, nitrate and changes of nitrate reductase activity in lettuce.</w:t>
      </w:r>
      <w:r w:rsidR="00760EA6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D56590" w:rsidRPr="00F135E9">
        <w:rPr>
          <w:rFonts w:cs="Times New Roman"/>
          <w:sz w:val="24"/>
          <w:szCs w:val="24"/>
        </w:rPr>
        <w:t>J. Hortic. Sci</w:t>
      </w:r>
      <w:r w:rsidR="004B1157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4B1157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8C04DF" w:rsidRPr="00F135E9">
        <w:rPr>
          <w:rFonts w:cs="Times New Roman"/>
          <w:color w:val="0D0D0D" w:themeColor="text1" w:themeTint="F2"/>
          <w:sz w:val="24"/>
          <w:szCs w:val="24"/>
        </w:rPr>
        <w:t>24,</w:t>
      </w:r>
      <w:r w:rsidR="008C04DF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8C04DF" w:rsidRPr="00F135E9">
        <w:rPr>
          <w:rFonts w:cs="Times New Roman"/>
          <w:color w:val="0D0D0D" w:themeColor="text1" w:themeTint="F2"/>
          <w:sz w:val="24"/>
          <w:szCs w:val="24"/>
        </w:rPr>
        <w:t xml:space="preserve">53-58. </w:t>
      </w:r>
      <w:r w:rsidR="004B1157" w:rsidRPr="00F135E9">
        <w:rPr>
          <w:rFonts w:cs="Times New Roman"/>
          <w:color w:val="0D0D0D" w:themeColor="text1" w:themeTint="F2"/>
          <w:sz w:val="24"/>
          <w:szCs w:val="24"/>
        </w:rPr>
        <w:t>https://doi.org/10.22067/jhorts4.v1389i1.3652.</w:t>
      </w:r>
    </w:p>
    <w:p w14:paraId="58271C5E" w14:textId="2F1AC121" w:rsidR="008C04DF" w:rsidRPr="00F135E9" w:rsidRDefault="000073EF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134364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8C04DF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F13A36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8C04DF" w:rsidRPr="00F135E9">
        <w:rPr>
          <w:rFonts w:cs="Times New Roman"/>
          <w:color w:val="0D0D0D" w:themeColor="text1" w:themeTint="F2"/>
          <w:sz w:val="24"/>
          <w:szCs w:val="24"/>
        </w:rPr>
        <w:t>Behbodian</w:t>
      </w:r>
      <w:r w:rsidR="00134364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8C04DF" w:rsidRPr="00F135E9">
        <w:rPr>
          <w:rFonts w:cs="Times New Roman"/>
          <w:color w:val="0D0D0D" w:themeColor="text1" w:themeTint="F2"/>
          <w:sz w:val="24"/>
          <w:szCs w:val="24"/>
        </w:rPr>
        <w:t xml:space="preserve"> M.H.</w:t>
      </w:r>
      <w:r w:rsidR="00134364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8C04DF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F13A36" w:rsidRPr="00F135E9">
        <w:rPr>
          <w:rFonts w:cs="Times New Roman"/>
          <w:color w:val="0D0D0D" w:themeColor="text1" w:themeTint="F2"/>
          <w:sz w:val="24"/>
          <w:szCs w:val="24"/>
        </w:rPr>
        <w:t>201</w:t>
      </w:r>
      <w:r w:rsidR="008C04DF" w:rsidRPr="00F135E9">
        <w:rPr>
          <w:rFonts w:cs="Times New Roman"/>
          <w:color w:val="0D0D0D" w:themeColor="text1" w:themeTint="F2"/>
          <w:sz w:val="24"/>
          <w:szCs w:val="24"/>
        </w:rPr>
        <w:t>1</w:t>
      </w:r>
      <w:r w:rsidR="00F13A36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8C04DF" w:rsidRPr="00F135E9">
        <w:rPr>
          <w:rFonts w:cs="Times New Roman"/>
          <w:color w:val="0D0D0D" w:themeColor="text1" w:themeTint="F2"/>
          <w:sz w:val="24"/>
          <w:szCs w:val="24"/>
        </w:rPr>
        <w:t>Water relations of the tomato plant under partial rootzone drying (PRD</w:t>
      </w:r>
      <w:r w:rsidR="00575AEA" w:rsidRPr="00F135E9">
        <w:rPr>
          <w:rFonts w:cs="Times New Roman"/>
          <w:color w:val="0D0D0D" w:themeColor="text1" w:themeTint="F2"/>
          <w:sz w:val="24"/>
          <w:szCs w:val="24"/>
        </w:rPr>
        <w:t>).</w:t>
      </w:r>
      <w:r w:rsidR="008C04DF" w:rsidRPr="00F135E9">
        <w:rPr>
          <w:rFonts w:cs="Times New Roman"/>
          <w:color w:val="0D0D0D" w:themeColor="text1" w:themeTint="F2"/>
          <w:sz w:val="24"/>
          <w:szCs w:val="24"/>
        </w:rPr>
        <w:t xml:space="preserve"> Journal of Crop Improvement. 13, 1-8.</w:t>
      </w:r>
      <w:r w:rsidR="008C04DF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8C04DF" w:rsidRPr="00F135E9">
        <w:rPr>
          <w:rFonts w:cs="Times New Roman"/>
          <w:color w:val="0D0D0D" w:themeColor="text1" w:themeTint="F2"/>
          <w:sz w:val="24"/>
          <w:szCs w:val="24"/>
        </w:rPr>
        <w:t>https://dorl.net/dor/20.1001.1.83372008.1390.13.1.6.0.</w:t>
      </w:r>
    </w:p>
    <w:p w14:paraId="2C9AA258" w14:textId="4C9F04D4" w:rsidR="003A72D9" w:rsidRPr="00F135E9" w:rsidRDefault="00CF6D9E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Haghighi</w:t>
      </w:r>
      <w:r w:rsidR="00134364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>,</w:t>
      </w:r>
      <w:r w:rsidR="005561E4" w:rsidRPr="00F135E9">
        <w:rPr>
          <w:rFonts w:cs="Times New Roman"/>
          <w:b/>
          <w:bCs/>
          <w:color w:val="0D0D0D" w:themeColor="text1" w:themeTint="F2"/>
          <w:sz w:val="24"/>
          <w:szCs w:val="24"/>
        </w:rPr>
        <w:t xml:space="preserve"> M</w:t>
      </w:r>
      <w:r w:rsidR="00760EA6" w:rsidRPr="00F135E9">
        <w:rPr>
          <w:rFonts w:cs="Times New Roman"/>
          <w:color w:val="0D0D0D" w:themeColor="text1" w:themeTint="F2"/>
          <w:sz w:val="24"/>
          <w:szCs w:val="24"/>
        </w:rPr>
        <w:t>.,</w:t>
      </w:r>
      <w:r w:rsidR="005561E4" w:rsidRPr="00F135E9">
        <w:rPr>
          <w:rFonts w:cs="Times New Roman"/>
          <w:color w:val="0D0D0D" w:themeColor="text1" w:themeTint="F2"/>
          <w:sz w:val="24"/>
          <w:szCs w:val="24"/>
        </w:rPr>
        <w:t xml:space="preserve"> Behbodian</w:t>
      </w:r>
      <w:r w:rsidR="00134364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="00760EA6" w:rsidRPr="00F135E9">
        <w:rPr>
          <w:rFonts w:cs="Times New Roman"/>
          <w:color w:val="0D0D0D" w:themeColor="text1" w:themeTint="F2"/>
          <w:sz w:val="24"/>
          <w:szCs w:val="24"/>
        </w:rPr>
        <w:t xml:space="preserve"> M.H</w:t>
      </w:r>
      <w:r w:rsidR="005561E4" w:rsidRPr="00F135E9">
        <w:rPr>
          <w:rFonts w:cs="Times New Roman"/>
          <w:color w:val="0D0D0D" w:themeColor="text1" w:themeTint="F2"/>
          <w:sz w:val="24"/>
          <w:szCs w:val="24"/>
        </w:rPr>
        <w:t>.</w:t>
      </w:r>
      <w:r w:rsidR="00134364" w:rsidRPr="00F135E9">
        <w:rPr>
          <w:rFonts w:cs="Times New Roman"/>
          <w:color w:val="0D0D0D" w:themeColor="text1" w:themeTint="F2"/>
          <w:sz w:val="24"/>
          <w:szCs w:val="24"/>
        </w:rPr>
        <w:t>,</w:t>
      </w:r>
      <w:r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F13A36" w:rsidRPr="00F135E9">
        <w:rPr>
          <w:rFonts w:cs="Times New Roman"/>
          <w:color w:val="0D0D0D" w:themeColor="text1" w:themeTint="F2"/>
          <w:sz w:val="24"/>
          <w:szCs w:val="24"/>
        </w:rPr>
        <w:t xml:space="preserve">2010. 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>Changes in postharvest quality of toma</w:t>
      </w:r>
      <w:r w:rsidR="00575AEA" w:rsidRPr="00F135E9">
        <w:rPr>
          <w:rFonts w:cs="Times New Roman"/>
          <w:color w:val="0D0D0D" w:themeColor="text1" w:themeTint="F2"/>
          <w:sz w:val="24"/>
          <w:szCs w:val="24"/>
        </w:rPr>
        <w:t>to under water deficiency.</w:t>
      </w:r>
      <w:r w:rsidR="00760EA6" w:rsidRPr="00F135E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3A72D9" w:rsidRPr="00F135E9">
        <w:rPr>
          <w:rFonts w:cs="Times New Roman"/>
          <w:color w:val="0D0D0D" w:themeColor="text1" w:themeTint="F2"/>
          <w:sz w:val="24"/>
          <w:szCs w:val="24"/>
        </w:rPr>
        <w:t xml:space="preserve">Iranian </w:t>
      </w:r>
      <w:r w:rsidR="006D3369" w:rsidRPr="00F135E9">
        <w:rPr>
          <w:rFonts w:cs="Times New Roman"/>
          <w:color w:val="0D0D0D" w:themeColor="text1" w:themeTint="F2"/>
          <w:sz w:val="24"/>
          <w:szCs w:val="24"/>
        </w:rPr>
        <w:t>Journal of Science a</w:t>
      </w:r>
      <w:r w:rsidR="008E3CEA" w:rsidRPr="00F135E9">
        <w:rPr>
          <w:rFonts w:cs="Times New Roman"/>
          <w:color w:val="0D0D0D" w:themeColor="text1" w:themeTint="F2"/>
          <w:sz w:val="24"/>
          <w:szCs w:val="24"/>
        </w:rPr>
        <w:t>nd Technology</w:t>
      </w:r>
      <w:r w:rsidR="00C12B30" w:rsidRPr="00F135E9">
        <w:rPr>
          <w:rFonts w:cs="Times New Roman"/>
          <w:color w:val="0D0D0D" w:themeColor="text1" w:themeTint="F2"/>
          <w:sz w:val="24"/>
          <w:szCs w:val="24"/>
        </w:rPr>
        <w:t xml:space="preserve">. 11, 175-186. </w:t>
      </w:r>
    </w:p>
    <w:p w14:paraId="5AC9F299" w14:textId="3C1CB329" w:rsidR="003A72D9" w:rsidRPr="00F135E9" w:rsidRDefault="00CF6D9E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134364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</w:t>
      </w:r>
      <w:r w:rsidR="00134364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</w:t>
      </w:r>
      <w:r w:rsidR="00F13A36" w:rsidRPr="00F135E9">
        <w:rPr>
          <w:rFonts w:cs="Times New Roman"/>
          <w:sz w:val="24"/>
          <w:szCs w:val="24"/>
        </w:rPr>
        <w:t xml:space="preserve">2010. </w:t>
      </w:r>
      <w:r w:rsidR="003A72D9" w:rsidRPr="00F135E9">
        <w:rPr>
          <w:rFonts w:cs="Times New Roman"/>
          <w:sz w:val="24"/>
          <w:szCs w:val="24"/>
        </w:rPr>
        <w:t xml:space="preserve">The effect </w:t>
      </w:r>
      <w:r w:rsidR="00C12B30" w:rsidRPr="00F135E9">
        <w:rPr>
          <w:rFonts w:cs="Times New Roman"/>
          <w:sz w:val="24"/>
          <w:szCs w:val="24"/>
        </w:rPr>
        <w:t>of p</w:t>
      </w:r>
      <w:r w:rsidR="003A72D9" w:rsidRPr="00F135E9">
        <w:rPr>
          <w:rFonts w:cs="Times New Roman"/>
          <w:sz w:val="24"/>
          <w:szCs w:val="24"/>
        </w:rPr>
        <w:t>artial rootzoone drying on water relation and qualitative and quantitative characteristics of tomato.</w:t>
      </w:r>
      <w:r w:rsidR="003A72D9" w:rsidRPr="00F135E9">
        <w:rPr>
          <w:rFonts w:cs="Times New Roman"/>
          <w:sz w:val="24"/>
          <w:szCs w:val="24"/>
          <w:rtl/>
        </w:rPr>
        <w:t xml:space="preserve"> </w:t>
      </w:r>
      <w:r w:rsidR="00134364" w:rsidRPr="00F135E9">
        <w:rPr>
          <w:rFonts w:cs="Times New Roman"/>
          <w:sz w:val="24"/>
          <w:szCs w:val="24"/>
        </w:rPr>
        <w:t>Journal of Science and Technology of Greenhouse Culture</w:t>
      </w:r>
      <w:r w:rsidR="003A72D9" w:rsidRPr="00F135E9">
        <w:rPr>
          <w:rFonts w:cs="Times New Roman"/>
          <w:sz w:val="24"/>
          <w:szCs w:val="24"/>
        </w:rPr>
        <w:t xml:space="preserve">. </w:t>
      </w:r>
      <w:r w:rsidR="00C12B30" w:rsidRPr="00F135E9">
        <w:rPr>
          <w:rFonts w:cs="Times New Roman"/>
          <w:sz w:val="24"/>
          <w:szCs w:val="24"/>
        </w:rPr>
        <w:t>1.</w:t>
      </w:r>
    </w:p>
    <w:p w14:paraId="73E259D2" w14:textId="16439596" w:rsidR="00C12B30" w:rsidRPr="00F135E9" w:rsidRDefault="00CF6D9E" w:rsidP="007B57AD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Kafi</w:t>
      </w:r>
      <w:r w:rsidR="00134364" w:rsidRPr="00F135E9">
        <w:rPr>
          <w:rFonts w:cs="Times New Roman"/>
          <w:sz w:val="24"/>
          <w:szCs w:val="24"/>
        </w:rPr>
        <w:t>,</w:t>
      </w:r>
      <w:r w:rsidR="00760EA6" w:rsidRPr="00F135E9">
        <w:rPr>
          <w:rFonts w:cs="Times New Roman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M</w:t>
      </w:r>
      <w:r w:rsidR="005561E4" w:rsidRPr="00F135E9">
        <w:rPr>
          <w:rFonts w:cs="Times New Roman"/>
          <w:sz w:val="24"/>
          <w:szCs w:val="24"/>
        </w:rPr>
        <w:t>.</w:t>
      </w:r>
      <w:r w:rsidRPr="00F135E9">
        <w:rPr>
          <w:rFonts w:cs="Times New Roman"/>
          <w:sz w:val="24"/>
          <w:szCs w:val="24"/>
        </w:rPr>
        <w:t xml:space="preserve">, </w:t>
      </w:r>
      <w:r w:rsidR="005561E4" w:rsidRPr="00F135E9">
        <w:rPr>
          <w:rFonts w:cs="Times New Roman"/>
          <w:b/>
          <w:bCs/>
          <w:sz w:val="24"/>
          <w:szCs w:val="24"/>
        </w:rPr>
        <w:t>Haghighi</w:t>
      </w:r>
      <w:r w:rsidR="00134364" w:rsidRPr="00F135E9">
        <w:rPr>
          <w:rFonts w:cs="Times New Roman"/>
          <w:b/>
          <w:bCs/>
          <w:sz w:val="24"/>
          <w:szCs w:val="24"/>
        </w:rPr>
        <w:t>,</w:t>
      </w:r>
      <w:r w:rsidR="00760EA6" w:rsidRPr="00F135E9">
        <w:rPr>
          <w:rFonts w:cs="Times New Roman"/>
          <w:b/>
          <w:bCs/>
          <w:sz w:val="24"/>
          <w:szCs w:val="24"/>
        </w:rPr>
        <w:t xml:space="preserve"> M.</w:t>
      </w:r>
      <w:r w:rsidRPr="00F135E9">
        <w:rPr>
          <w:rFonts w:cs="Times New Roman"/>
          <w:sz w:val="24"/>
          <w:szCs w:val="24"/>
        </w:rPr>
        <w:t xml:space="preserve">, </w:t>
      </w:r>
      <w:r w:rsidR="005561E4" w:rsidRPr="00F135E9">
        <w:rPr>
          <w:rFonts w:cs="Times New Roman"/>
          <w:sz w:val="24"/>
          <w:szCs w:val="24"/>
        </w:rPr>
        <w:t>Tehranifar</w:t>
      </w:r>
      <w:r w:rsidR="00134364" w:rsidRPr="00F135E9">
        <w:rPr>
          <w:rFonts w:cs="Times New Roman"/>
          <w:sz w:val="24"/>
          <w:szCs w:val="24"/>
        </w:rPr>
        <w:t>,</w:t>
      </w:r>
      <w:r w:rsidR="00760EA6" w:rsidRPr="00F135E9">
        <w:rPr>
          <w:rFonts w:cs="Times New Roman"/>
          <w:sz w:val="24"/>
          <w:szCs w:val="24"/>
        </w:rPr>
        <w:t xml:space="preserve"> A</w:t>
      </w:r>
      <w:r w:rsidR="00F13A36" w:rsidRPr="00F135E9">
        <w:rPr>
          <w:rFonts w:cs="Times New Roman"/>
          <w:sz w:val="24"/>
          <w:szCs w:val="24"/>
        </w:rPr>
        <w:t>.</w:t>
      </w:r>
      <w:r w:rsidRPr="00F135E9">
        <w:rPr>
          <w:rFonts w:cs="Times New Roman"/>
          <w:sz w:val="24"/>
          <w:szCs w:val="24"/>
        </w:rPr>
        <w:t xml:space="preserve">, </w:t>
      </w:r>
      <w:r w:rsidR="005561E4" w:rsidRPr="00F135E9">
        <w:rPr>
          <w:rFonts w:cs="Times New Roman"/>
          <w:sz w:val="24"/>
          <w:szCs w:val="24"/>
        </w:rPr>
        <w:t>Davarinejad</w:t>
      </w:r>
      <w:r w:rsidR="00134364" w:rsidRPr="00F135E9">
        <w:rPr>
          <w:rFonts w:cs="Times New Roman"/>
          <w:sz w:val="24"/>
          <w:szCs w:val="24"/>
        </w:rPr>
        <w:t>,</w:t>
      </w:r>
      <w:r w:rsidR="00760EA6" w:rsidRPr="00F135E9">
        <w:rPr>
          <w:rFonts w:cs="Times New Roman"/>
          <w:sz w:val="24"/>
          <w:szCs w:val="24"/>
        </w:rPr>
        <w:t xml:space="preserve"> G.H.</w:t>
      </w:r>
      <w:r w:rsidRPr="00F135E9">
        <w:rPr>
          <w:rFonts w:cs="Times New Roman"/>
          <w:sz w:val="24"/>
          <w:szCs w:val="24"/>
        </w:rPr>
        <w:t xml:space="preserve">, </w:t>
      </w:r>
      <w:r w:rsidR="005561E4" w:rsidRPr="00F135E9">
        <w:rPr>
          <w:rFonts w:cs="Times New Roman"/>
          <w:sz w:val="24"/>
          <w:szCs w:val="24"/>
        </w:rPr>
        <w:t>Nemati</w:t>
      </w:r>
      <w:r w:rsidR="00134364" w:rsidRPr="00F135E9">
        <w:rPr>
          <w:rFonts w:cs="Times New Roman"/>
          <w:sz w:val="24"/>
          <w:szCs w:val="24"/>
        </w:rPr>
        <w:t>,</w:t>
      </w:r>
      <w:r w:rsidR="00760EA6" w:rsidRPr="00F135E9">
        <w:rPr>
          <w:rFonts w:cs="Times New Roman"/>
          <w:sz w:val="24"/>
          <w:szCs w:val="24"/>
        </w:rPr>
        <w:t xml:space="preserve"> H</w:t>
      </w:r>
      <w:r w:rsidRPr="00F135E9">
        <w:rPr>
          <w:rFonts w:cs="Times New Roman"/>
          <w:sz w:val="24"/>
          <w:szCs w:val="24"/>
        </w:rPr>
        <w:t>.</w:t>
      </w:r>
      <w:r w:rsidR="00134364" w:rsidRPr="00F135E9">
        <w:rPr>
          <w:rFonts w:cs="Times New Roman"/>
          <w:sz w:val="24"/>
          <w:szCs w:val="24"/>
        </w:rPr>
        <w:t xml:space="preserve">, </w:t>
      </w:r>
      <w:r w:rsidR="00F13A36" w:rsidRPr="00F135E9">
        <w:rPr>
          <w:rFonts w:cs="Times New Roman"/>
          <w:sz w:val="24"/>
          <w:szCs w:val="24"/>
        </w:rPr>
        <w:t xml:space="preserve">2010. </w:t>
      </w:r>
      <w:r w:rsidR="003A72D9" w:rsidRPr="00F135E9">
        <w:rPr>
          <w:rFonts w:cs="Times New Roman"/>
          <w:sz w:val="24"/>
          <w:szCs w:val="24"/>
        </w:rPr>
        <w:t xml:space="preserve">Introducing the best mulching media and time of culture </w:t>
      </w:r>
      <w:r w:rsidR="006D3369" w:rsidRPr="00F135E9">
        <w:rPr>
          <w:rFonts w:cs="Times New Roman"/>
          <w:sz w:val="24"/>
          <w:szCs w:val="24"/>
        </w:rPr>
        <w:t>for hydromulching</w:t>
      </w:r>
      <w:r w:rsidR="003A72D9" w:rsidRPr="00F135E9">
        <w:rPr>
          <w:rFonts w:cs="Times New Roman"/>
          <w:sz w:val="24"/>
          <w:szCs w:val="24"/>
        </w:rPr>
        <w:t xml:space="preserve"> </w:t>
      </w:r>
      <w:r w:rsidR="006D3369" w:rsidRPr="00F135E9">
        <w:rPr>
          <w:rFonts w:cs="Times New Roman"/>
          <w:sz w:val="24"/>
          <w:szCs w:val="24"/>
        </w:rPr>
        <w:t>system and</w:t>
      </w:r>
      <w:r w:rsidR="003A72D9" w:rsidRPr="00F135E9">
        <w:rPr>
          <w:rFonts w:cs="Times New Roman"/>
          <w:sz w:val="24"/>
          <w:szCs w:val="24"/>
        </w:rPr>
        <w:t xml:space="preserve"> its effect on the quality and</w:t>
      </w:r>
      <w:r w:rsidR="00575AEA" w:rsidRPr="00F135E9">
        <w:rPr>
          <w:rFonts w:cs="Times New Roman"/>
          <w:sz w:val="24"/>
          <w:szCs w:val="24"/>
        </w:rPr>
        <w:t xml:space="preserve"> quantity aspect of lawn.</w:t>
      </w:r>
      <w:r w:rsidR="00760EA6" w:rsidRPr="00F135E9">
        <w:rPr>
          <w:rFonts w:cs="Times New Roman"/>
          <w:sz w:val="24"/>
          <w:szCs w:val="24"/>
        </w:rPr>
        <w:t xml:space="preserve"> </w:t>
      </w:r>
      <w:r w:rsidR="003A72D9" w:rsidRPr="00F135E9">
        <w:rPr>
          <w:rFonts w:cs="Times New Roman"/>
          <w:sz w:val="24"/>
          <w:szCs w:val="24"/>
        </w:rPr>
        <w:t xml:space="preserve">Journal of </w:t>
      </w:r>
      <w:r w:rsidR="008E3CEA" w:rsidRPr="00F135E9">
        <w:rPr>
          <w:rFonts w:cs="Times New Roman"/>
          <w:sz w:val="24"/>
          <w:szCs w:val="24"/>
        </w:rPr>
        <w:t xml:space="preserve">Science and Technology of Agriculture and Natural </w:t>
      </w:r>
      <w:r w:rsidR="003A72D9" w:rsidRPr="00F135E9">
        <w:rPr>
          <w:rFonts w:cs="Times New Roman"/>
          <w:sz w:val="24"/>
          <w:szCs w:val="24"/>
        </w:rPr>
        <w:t xml:space="preserve">recourses. </w:t>
      </w:r>
      <w:r w:rsidR="00C12B30" w:rsidRPr="00F135E9">
        <w:rPr>
          <w:rFonts w:cs="Times New Roman"/>
          <w:sz w:val="24"/>
          <w:szCs w:val="24"/>
        </w:rPr>
        <w:t xml:space="preserve">13, 659-666. </w:t>
      </w:r>
      <w:r w:rsidR="00713F5B" w:rsidRPr="00F135E9">
        <w:rPr>
          <w:rFonts w:cs="Times New Roman"/>
          <w:sz w:val="24"/>
          <w:szCs w:val="24"/>
        </w:rPr>
        <w:t>http://jcpp.iut.ac.ir/article-1-1084-fa.html</w:t>
      </w:r>
      <w:r w:rsidR="00C12B30" w:rsidRPr="00F135E9">
        <w:rPr>
          <w:rFonts w:cs="Times New Roman"/>
          <w:sz w:val="24"/>
          <w:szCs w:val="24"/>
        </w:rPr>
        <w:t>.</w:t>
      </w:r>
    </w:p>
    <w:p w14:paraId="550B1D53" w14:textId="41D4177B" w:rsidR="00C12B30" w:rsidRPr="00F135E9" w:rsidRDefault="00415526" w:rsidP="007B57AD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134364" w:rsidRPr="00F135E9">
        <w:rPr>
          <w:rFonts w:cs="Times New Roman"/>
          <w:b/>
          <w:bCs/>
          <w:sz w:val="24"/>
          <w:szCs w:val="24"/>
        </w:rPr>
        <w:t>,</w:t>
      </w:r>
      <w:r w:rsidRPr="00F135E9">
        <w:rPr>
          <w:rFonts w:cs="Times New Roman"/>
          <w:b/>
          <w:bCs/>
          <w:sz w:val="24"/>
          <w:szCs w:val="24"/>
        </w:rPr>
        <w:t xml:space="preserve"> M., </w:t>
      </w:r>
      <w:r w:rsidRPr="00F135E9">
        <w:rPr>
          <w:rFonts w:cs="Times New Roman"/>
          <w:sz w:val="24"/>
          <w:szCs w:val="24"/>
        </w:rPr>
        <w:t>Kafi</w:t>
      </w:r>
      <w:r w:rsidR="00134364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M</w:t>
      </w:r>
      <w:r w:rsidR="00F13A36" w:rsidRPr="00F135E9">
        <w:rPr>
          <w:rFonts w:cs="Times New Roman"/>
          <w:sz w:val="24"/>
          <w:szCs w:val="24"/>
        </w:rPr>
        <w:t>.</w:t>
      </w:r>
      <w:r w:rsidRPr="00F135E9">
        <w:rPr>
          <w:rFonts w:cs="Times New Roman"/>
          <w:sz w:val="24"/>
          <w:szCs w:val="24"/>
        </w:rPr>
        <w:t>, Sadat taghavi</w:t>
      </w:r>
      <w:r w:rsidR="00134364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T., Kashi</w:t>
      </w:r>
      <w:r w:rsidR="00134364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A., Savabeghi</w:t>
      </w:r>
      <w:r w:rsidR="00134364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G.H.</w:t>
      </w:r>
      <w:r w:rsidR="00134364" w:rsidRPr="00F135E9">
        <w:rPr>
          <w:rFonts w:cs="Times New Roman"/>
          <w:sz w:val="24"/>
          <w:szCs w:val="24"/>
        </w:rPr>
        <w:t>,</w:t>
      </w:r>
      <w:r w:rsidR="00F13A36" w:rsidRPr="00F135E9">
        <w:rPr>
          <w:rFonts w:cs="Times New Roman"/>
          <w:sz w:val="24"/>
          <w:szCs w:val="24"/>
        </w:rPr>
        <w:t xml:space="preserve"> 2008.</w:t>
      </w:r>
      <w:r w:rsidRPr="00F135E9">
        <w:rPr>
          <w:rFonts w:cs="Times New Roman"/>
          <w:sz w:val="24"/>
          <w:szCs w:val="24"/>
        </w:rPr>
        <w:t xml:space="preserve"> Photosynthesis and enzymatic change under cadmium toxicity in lettuce. </w:t>
      </w:r>
      <w:r w:rsidR="00134364" w:rsidRPr="00F135E9">
        <w:rPr>
          <w:rFonts w:cs="Times New Roman"/>
          <w:sz w:val="24"/>
          <w:szCs w:val="24"/>
        </w:rPr>
        <w:t>J. Hortic. Sci</w:t>
      </w:r>
      <w:r w:rsidR="00C12B30" w:rsidRPr="00F135E9">
        <w:rPr>
          <w:rFonts w:cs="Times New Roman"/>
          <w:sz w:val="24"/>
          <w:szCs w:val="24"/>
        </w:rPr>
        <w:t>.</w:t>
      </w:r>
      <w:r w:rsidR="00C12B30" w:rsidRPr="00F135E9">
        <w:rPr>
          <w:rFonts w:cs="Times New Roman"/>
          <w:b/>
          <w:bCs/>
          <w:sz w:val="24"/>
          <w:szCs w:val="24"/>
        </w:rPr>
        <w:t xml:space="preserve"> </w:t>
      </w:r>
      <w:r w:rsidR="00C12B30" w:rsidRPr="00F135E9">
        <w:rPr>
          <w:rFonts w:cs="Times New Roman"/>
          <w:sz w:val="24"/>
          <w:szCs w:val="24"/>
        </w:rPr>
        <w:t>22</w:t>
      </w:r>
      <w:r w:rsidR="00713F5B" w:rsidRPr="00F135E9">
        <w:rPr>
          <w:rFonts w:cs="Times New Roman"/>
          <w:sz w:val="24"/>
          <w:szCs w:val="24"/>
        </w:rPr>
        <w:t>.</w:t>
      </w:r>
      <w:r w:rsidR="00C12B30" w:rsidRPr="00F135E9">
        <w:rPr>
          <w:rFonts w:cs="Times New Roman"/>
          <w:b/>
          <w:bCs/>
          <w:sz w:val="24"/>
          <w:szCs w:val="24"/>
        </w:rPr>
        <w:t xml:space="preserve"> </w:t>
      </w:r>
      <w:r w:rsidR="00C12B30" w:rsidRPr="00F135E9">
        <w:rPr>
          <w:rFonts w:cs="Times New Roman"/>
          <w:sz w:val="24"/>
          <w:szCs w:val="24"/>
        </w:rPr>
        <w:t>https://doi.org/10.22067/jhorts4.v1387i2.1082.</w:t>
      </w:r>
    </w:p>
    <w:p w14:paraId="42588580" w14:textId="77777777" w:rsidR="0014211A" w:rsidRPr="00F135E9" w:rsidRDefault="0014211A" w:rsidP="007B57AD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643279CD" w14:textId="40B0DA6E" w:rsidR="004B4D42" w:rsidRPr="00F135E9" w:rsidRDefault="00921C06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>Selected International Presentations</w:t>
      </w:r>
    </w:p>
    <w:p w14:paraId="4E9CE9C1" w14:textId="77777777" w:rsidR="00EB0570" w:rsidRPr="00EB0570" w:rsidRDefault="00EB0570" w:rsidP="007B57AD">
      <w:pPr>
        <w:spacing w:after="0" w:line="360" w:lineRule="auto"/>
        <w:ind w:left="360"/>
        <w:jc w:val="both"/>
        <w:rPr>
          <w:rFonts w:eastAsia="Times New Roman" w:cs="Times New Roman"/>
          <w:sz w:val="24"/>
          <w:szCs w:val="24"/>
        </w:rPr>
      </w:pPr>
    </w:p>
    <w:p w14:paraId="4916D6F3" w14:textId="77777777" w:rsidR="00931ADA" w:rsidRPr="00F135E9" w:rsidRDefault="00931ADA" w:rsidP="007B57AD">
      <w:pPr>
        <w:pStyle w:val="ListParagraph"/>
        <w:numPr>
          <w:ilvl w:val="0"/>
          <w:numId w:val="30"/>
        </w:numPr>
        <w:spacing w:after="0" w:line="360" w:lineRule="auto"/>
        <w:ind w:left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eastAsia="Times New Roman" w:cs="Times New Roman"/>
          <w:sz w:val="24"/>
          <w:szCs w:val="24"/>
        </w:rPr>
        <w:t xml:space="preserve">Nouri, K., Nikbakht, A., </w:t>
      </w:r>
      <w:r w:rsidRPr="00F135E9">
        <w:rPr>
          <w:rFonts w:eastAsia="Times New Roman" w:cs="Times New Roman"/>
          <w:b/>
          <w:bCs/>
          <w:sz w:val="24"/>
          <w:szCs w:val="24"/>
        </w:rPr>
        <w:t>Haghighi, M.,</w:t>
      </w:r>
      <w:r w:rsidRPr="00F135E9">
        <w:rPr>
          <w:rFonts w:eastAsia="Times New Roman" w:cs="Times New Roman"/>
          <w:sz w:val="24"/>
          <w:szCs w:val="24"/>
        </w:rPr>
        <w:t xml:space="preserve"> Etemadi, N., 2021. The effect of drought stress on growth and physiological characteristics of some pine species at the juvenility period.</w:t>
      </w:r>
      <w:r w:rsidRPr="00F135E9">
        <w:rPr>
          <w:rFonts w:cs="Times New Roman"/>
          <w:sz w:val="24"/>
          <w:szCs w:val="24"/>
        </w:rPr>
        <w:t xml:space="preserve"> International Hybrid Mode Conference on Emerging Innovative Research Trends in Biology. Kohat.</w:t>
      </w:r>
    </w:p>
    <w:p w14:paraId="34517234" w14:textId="77777777" w:rsidR="00931ADA" w:rsidRPr="00F135E9" w:rsidRDefault="00931ADA" w:rsidP="007B57AD">
      <w:pPr>
        <w:pStyle w:val="ListParagraph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Haghighi, M.,</w:t>
      </w:r>
      <w:r w:rsidRPr="00F135E9">
        <w:rPr>
          <w:rFonts w:cs="Times New Roman"/>
          <w:sz w:val="24"/>
          <w:szCs w:val="24"/>
        </w:rPr>
        <w:t xml:space="preserve"> Sheibanirad, A., 2021. Evaluation the effect of zinc application on heavy metal accumulation in snap beans. International Hybrid Mode Conference on Emerging Innovative Research Trends in Biology. Kohat.</w:t>
      </w:r>
    </w:p>
    <w:p w14:paraId="413D3A39" w14:textId="77777777" w:rsidR="00931ADA" w:rsidRPr="00F135E9" w:rsidRDefault="00931ADA" w:rsidP="007B57AD">
      <w:pPr>
        <w:pStyle w:val="ListParagraph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lastRenderedPageBreak/>
        <w:t>Haghighi, M.,</w:t>
      </w:r>
      <w:r w:rsidRPr="00F135E9">
        <w:rPr>
          <w:rFonts w:cs="Times New Roman"/>
          <w:sz w:val="24"/>
          <w:szCs w:val="24"/>
        </w:rPr>
        <w:t xml:space="preserve"> Pessarakli, M., Sheibanirad, A., Daneshmand, A., 2013. </w:t>
      </w:r>
      <w:r w:rsidRPr="00F135E9">
        <w:rPr>
          <w:rFonts w:eastAsia="Times New Roman" w:cs="Times New Roman"/>
          <w:sz w:val="24"/>
          <w:szCs w:val="24"/>
        </w:rPr>
        <w:t xml:space="preserve">Wastewater as a partial source of nutrient solution for tomato plant growth. </w:t>
      </w:r>
      <w:r w:rsidRPr="00F135E9">
        <w:rPr>
          <w:rFonts w:cs="Times New Roman"/>
          <w:sz w:val="24"/>
          <w:szCs w:val="24"/>
        </w:rPr>
        <w:t xml:space="preserve">ASA-CSSA-SSSA International Annual Meetings, Tampa, Florida. </w:t>
      </w:r>
    </w:p>
    <w:p w14:paraId="51EB874C" w14:textId="77777777" w:rsidR="00931ADA" w:rsidRPr="00F135E9" w:rsidRDefault="00931ADA" w:rsidP="007B57AD">
      <w:pPr>
        <w:pStyle w:val="ListParagraph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Haghighi, M.,</w:t>
      </w:r>
      <w:r w:rsidRPr="00F135E9">
        <w:rPr>
          <w:rFonts w:cs="Times New Roman"/>
          <w:sz w:val="24"/>
          <w:szCs w:val="24"/>
        </w:rPr>
        <w:t xml:space="preserve"> Kafi, M., 2009. Toxic effect of cadmium as affected by humic acid on lettuce (</w:t>
      </w:r>
      <w:r w:rsidRPr="00F135E9">
        <w:rPr>
          <w:rFonts w:cs="Times New Roman"/>
          <w:i/>
          <w:iCs/>
          <w:sz w:val="24"/>
          <w:szCs w:val="24"/>
        </w:rPr>
        <w:t>Lactuca sativa</w:t>
      </w:r>
      <w:r w:rsidRPr="00F135E9">
        <w:rPr>
          <w:rFonts w:cs="Times New Roman"/>
          <w:sz w:val="24"/>
          <w:szCs w:val="24"/>
        </w:rPr>
        <w:t xml:space="preserve"> L.) and antioxidant changes. Water, Energy, Environment and Society. India (Oral).</w:t>
      </w:r>
    </w:p>
    <w:p w14:paraId="5B400D46" w14:textId="77777777" w:rsidR="00931ADA" w:rsidRPr="00F135E9" w:rsidRDefault="00931ADA" w:rsidP="007B57AD">
      <w:pPr>
        <w:pStyle w:val="ListParagraph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Haghighi, M.,</w:t>
      </w:r>
      <w:r w:rsidRPr="00F135E9">
        <w:rPr>
          <w:rFonts w:cs="Times New Roman"/>
          <w:sz w:val="24"/>
          <w:szCs w:val="24"/>
        </w:rPr>
        <w:t xml:space="preserve"> Nikbakht, A., 2006. The research and current situation of damask rose (</w:t>
      </w:r>
      <w:r w:rsidRPr="00F135E9">
        <w:rPr>
          <w:rFonts w:cs="Times New Roman"/>
          <w:i/>
          <w:iCs/>
          <w:sz w:val="24"/>
          <w:szCs w:val="24"/>
        </w:rPr>
        <w:t>Rosa damascena</w:t>
      </w:r>
      <w:r w:rsidRPr="00F135E9">
        <w:rPr>
          <w:rFonts w:cs="Times New Roman"/>
          <w:sz w:val="24"/>
          <w:szCs w:val="24"/>
        </w:rPr>
        <w:t xml:space="preserve"> Mill.) production and industry in Iran. 27</w:t>
      </w:r>
      <w:r w:rsidRPr="00F135E9">
        <w:rPr>
          <w:rFonts w:cs="Times New Roman"/>
          <w:sz w:val="24"/>
          <w:szCs w:val="24"/>
          <w:vertAlign w:val="superscript"/>
        </w:rPr>
        <w:t>th</w:t>
      </w:r>
      <w:r w:rsidRPr="00F135E9">
        <w:rPr>
          <w:rFonts w:cs="Times New Roman"/>
          <w:sz w:val="24"/>
          <w:szCs w:val="24"/>
        </w:rPr>
        <w:t xml:space="preserve"> International Horticultural Congress (IHC). Seoul, South Korea.</w:t>
      </w:r>
    </w:p>
    <w:p w14:paraId="434A1FC7" w14:textId="77777777" w:rsidR="00931ADA" w:rsidRPr="00F135E9" w:rsidRDefault="00931ADA" w:rsidP="007B57AD">
      <w:pPr>
        <w:pStyle w:val="ListParagraph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Haghighi, M.,</w:t>
      </w:r>
      <w:r w:rsidRPr="00F135E9">
        <w:rPr>
          <w:rFonts w:cs="Times New Roman"/>
          <w:sz w:val="24"/>
          <w:szCs w:val="24"/>
        </w:rPr>
        <w:t xml:space="preserve"> Kafi, M., 2006. Effects of decay level of SMC (Spent Mushroom Compost), media diameter and compound on turfculture in hydromulching method. 27</w:t>
      </w:r>
      <w:r w:rsidRPr="00F135E9">
        <w:rPr>
          <w:rFonts w:cs="Times New Roman"/>
          <w:sz w:val="24"/>
          <w:szCs w:val="24"/>
          <w:vertAlign w:val="superscript"/>
        </w:rPr>
        <w:t>th</w:t>
      </w:r>
      <w:r w:rsidRPr="00F135E9">
        <w:rPr>
          <w:rFonts w:cs="Times New Roman"/>
          <w:sz w:val="24"/>
          <w:szCs w:val="24"/>
        </w:rPr>
        <w:t xml:space="preserve"> International Horticultural Congress (IHC). Seoul, South Korea. </w:t>
      </w:r>
    </w:p>
    <w:p w14:paraId="0DB1FDF9" w14:textId="77777777" w:rsidR="00931ADA" w:rsidRPr="00F135E9" w:rsidRDefault="00931ADA" w:rsidP="007B57AD">
      <w:pPr>
        <w:pStyle w:val="ListParagraph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Haghighi, M.,</w:t>
      </w:r>
      <w:r w:rsidRPr="00F135E9">
        <w:rPr>
          <w:rFonts w:cs="Times New Roman"/>
          <w:sz w:val="24"/>
          <w:szCs w:val="24"/>
        </w:rPr>
        <w:t xml:space="preserve"> Ping, F., 2006. Effect of humic acid and monosodium glutamate on the germination of some vegetables. 27</w:t>
      </w:r>
      <w:r w:rsidRPr="00F135E9">
        <w:rPr>
          <w:rFonts w:cs="Times New Roman"/>
          <w:sz w:val="24"/>
          <w:szCs w:val="24"/>
          <w:vertAlign w:val="superscript"/>
        </w:rPr>
        <w:t>th</w:t>
      </w:r>
      <w:r w:rsidRPr="00F135E9">
        <w:rPr>
          <w:rFonts w:cs="Times New Roman"/>
          <w:sz w:val="24"/>
          <w:szCs w:val="24"/>
        </w:rPr>
        <w:t xml:space="preserve"> International Horticultural Congress (IHC). Seoul, South Korea (Oral). </w:t>
      </w:r>
    </w:p>
    <w:p w14:paraId="2B75D8E8" w14:textId="77777777" w:rsidR="00931ADA" w:rsidRPr="00F135E9" w:rsidRDefault="00931ADA" w:rsidP="007B57AD">
      <w:pPr>
        <w:pStyle w:val="ListParagraph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 xml:space="preserve">Haghighi, M., </w:t>
      </w:r>
      <w:r w:rsidRPr="00F135E9">
        <w:rPr>
          <w:rFonts w:cs="Times New Roman"/>
          <w:sz w:val="24"/>
          <w:szCs w:val="24"/>
        </w:rPr>
        <w:t xml:space="preserve">Khaleghi, E., 2005. A study on replacing municipal solid waste (MSW) with spent mushroom compost (SMC) in Iran. International Symposium on Growing Media. Angers, France. </w:t>
      </w:r>
    </w:p>
    <w:p w14:paraId="630EF620" w14:textId="77777777" w:rsidR="00931ADA" w:rsidRPr="00F135E9" w:rsidRDefault="00931ADA" w:rsidP="007B57AD">
      <w:pPr>
        <w:pStyle w:val="ListParagraph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 xml:space="preserve">Haghighi, M., </w:t>
      </w:r>
      <w:r w:rsidRPr="00F135E9">
        <w:rPr>
          <w:rFonts w:cs="Times New Roman"/>
          <w:sz w:val="24"/>
          <w:szCs w:val="24"/>
        </w:rPr>
        <w:t>2005. The effect of best mulching media and cultivation time on the qualitative and quantitative characteristics of turfgrass in hydromulching system. International Symposium on Growing Media. Angers, France.</w:t>
      </w:r>
    </w:p>
    <w:p w14:paraId="16DD767A" w14:textId="4AA661C4" w:rsidR="00931ADA" w:rsidRPr="00931ADA" w:rsidRDefault="00931ADA" w:rsidP="007B57AD">
      <w:pPr>
        <w:pStyle w:val="ListParagraph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Haghighi, M.,</w:t>
      </w:r>
      <w:r w:rsidRPr="00F135E9">
        <w:rPr>
          <w:rFonts w:cs="Times New Roman"/>
          <w:sz w:val="24"/>
          <w:szCs w:val="24"/>
        </w:rPr>
        <w:t xml:space="preserve"> 2005. Organic farming, disadvantage and sustainable agriculture. 5th International Conference of Asian Society of Agricultural Economics. Iran.</w:t>
      </w:r>
    </w:p>
    <w:p w14:paraId="724AC306" w14:textId="11003B85" w:rsidR="003633EA" w:rsidRPr="00F135E9" w:rsidRDefault="00F13A36" w:rsidP="007B57AD">
      <w:pPr>
        <w:pStyle w:val="ListParagraph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30091C" w:rsidRPr="00F135E9">
        <w:rPr>
          <w:rFonts w:cs="Times New Roman"/>
          <w:b/>
          <w:bCs/>
          <w:sz w:val="24"/>
          <w:szCs w:val="24"/>
        </w:rPr>
        <w:t xml:space="preserve"> M</w:t>
      </w:r>
      <w:r w:rsidRPr="00F135E9">
        <w:rPr>
          <w:rFonts w:cs="Times New Roman"/>
          <w:b/>
          <w:bCs/>
          <w:sz w:val="24"/>
          <w:szCs w:val="24"/>
        </w:rPr>
        <w:t>.,</w:t>
      </w:r>
      <w:r w:rsidR="006C4228" w:rsidRPr="00F135E9">
        <w:rPr>
          <w:rFonts w:cs="Times New Roman"/>
          <w:sz w:val="24"/>
          <w:szCs w:val="24"/>
        </w:rPr>
        <w:t xml:space="preserve"> Tehranifar</w:t>
      </w:r>
      <w:r w:rsidR="00134364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A</w:t>
      </w:r>
      <w:r w:rsidR="006C4228" w:rsidRPr="00F135E9">
        <w:rPr>
          <w:rFonts w:cs="Times New Roman"/>
          <w:sz w:val="24"/>
          <w:szCs w:val="24"/>
        </w:rPr>
        <w:t>.</w:t>
      </w:r>
      <w:r w:rsidR="00134364" w:rsidRPr="00F135E9">
        <w:rPr>
          <w:rFonts w:cs="Times New Roman"/>
          <w:sz w:val="24"/>
          <w:szCs w:val="24"/>
        </w:rPr>
        <w:t>,</w:t>
      </w:r>
      <w:r w:rsidR="006C4228" w:rsidRPr="00F135E9">
        <w:rPr>
          <w:rFonts w:cs="Times New Roman"/>
          <w:sz w:val="24"/>
          <w:szCs w:val="24"/>
        </w:rPr>
        <w:t xml:space="preserve"> </w:t>
      </w:r>
      <w:r w:rsidR="00467CA6" w:rsidRPr="00F135E9">
        <w:rPr>
          <w:rFonts w:cs="Times New Roman"/>
          <w:sz w:val="24"/>
          <w:szCs w:val="24"/>
        </w:rPr>
        <w:t xml:space="preserve">2004. </w:t>
      </w:r>
      <w:r w:rsidR="003A72D9" w:rsidRPr="00F135E9">
        <w:rPr>
          <w:rFonts w:cs="Times New Roman"/>
          <w:sz w:val="24"/>
          <w:szCs w:val="24"/>
        </w:rPr>
        <w:t xml:space="preserve">Environmental therapy by using lawn culture and SMC for decreasing in respiratory and parasite disease. </w:t>
      </w:r>
      <w:r w:rsidR="003A72D9" w:rsidRPr="00F135E9">
        <w:rPr>
          <w:rFonts w:cs="Times New Roman"/>
          <w:sz w:val="24"/>
          <w:szCs w:val="24"/>
          <w:rtl/>
        </w:rPr>
        <w:t>‍</w:t>
      </w:r>
      <w:r w:rsidR="003A72D9" w:rsidRPr="00F135E9">
        <w:rPr>
          <w:rFonts w:cs="Times New Roman"/>
          <w:sz w:val="24"/>
          <w:szCs w:val="24"/>
        </w:rPr>
        <w:t xml:space="preserve">Proceeding of 8th </w:t>
      </w:r>
      <w:r w:rsidR="00191377" w:rsidRPr="00F135E9">
        <w:rPr>
          <w:rFonts w:cs="Times New Roman"/>
          <w:sz w:val="24"/>
          <w:szCs w:val="24"/>
        </w:rPr>
        <w:t>International People Plant Symposium and International Summit on Horticulture Therapy</w:t>
      </w:r>
      <w:r w:rsidR="003A72D9" w:rsidRPr="00F135E9">
        <w:rPr>
          <w:rFonts w:cs="Times New Roman"/>
          <w:sz w:val="24"/>
          <w:szCs w:val="24"/>
        </w:rPr>
        <w:t xml:space="preserve">. Hyogo. Japan. </w:t>
      </w:r>
    </w:p>
    <w:p w14:paraId="3928A1BC" w14:textId="6452C405" w:rsidR="003633EA" w:rsidRPr="00F135E9" w:rsidRDefault="00F13A36" w:rsidP="007B57AD">
      <w:pPr>
        <w:pStyle w:val="ListParagraph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134364" w:rsidRPr="00F135E9">
        <w:rPr>
          <w:rFonts w:cs="Times New Roman"/>
          <w:b/>
          <w:bCs/>
          <w:sz w:val="24"/>
          <w:szCs w:val="24"/>
        </w:rPr>
        <w:t>,</w:t>
      </w:r>
      <w:r w:rsidR="00467CA6" w:rsidRPr="00F135E9">
        <w:rPr>
          <w:rFonts w:cs="Times New Roman"/>
          <w:b/>
          <w:bCs/>
          <w:sz w:val="24"/>
          <w:szCs w:val="24"/>
        </w:rPr>
        <w:t xml:space="preserve"> M.</w:t>
      </w:r>
      <w:r w:rsidRPr="00F135E9">
        <w:rPr>
          <w:rFonts w:cs="Times New Roman"/>
          <w:b/>
          <w:bCs/>
          <w:sz w:val="24"/>
          <w:szCs w:val="24"/>
        </w:rPr>
        <w:t>,</w:t>
      </w:r>
      <w:r w:rsidR="00467CA6" w:rsidRPr="00F135E9">
        <w:rPr>
          <w:rFonts w:cs="Times New Roman"/>
          <w:sz w:val="24"/>
          <w:szCs w:val="24"/>
        </w:rPr>
        <w:t xml:space="preserve"> Khaleghi</w:t>
      </w:r>
      <w:r w:rsidR="00134364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E</w:t>
      </w:r>
      <w:r w:rsidR="00467CA6" w:rsidRPr="00F135E9">
        <w:rPr>
          <w:rFonts w:cs="Times New Roman"/>
          <w:sz w:val="24"/>
          <w:szCs w:val="24"/>
        </w:rPr>
        <w:t>.</w:t>
      </w:r>
      <w:r w:rsidR="00134364" w:rsidRPr="00F135E9">
        <w:rPr>
          <w:rFonts w:cs="Times New Roman"/>
          <w:sz w:val="24"/>
          <w:szCs w:val="24"/>
        </w:rPr>
        <w:t>,</w:t>
      </w:r>
      <w:r w:rsidR="00467CA6" w:rsidRPr="00F135E9">
        <w:rPr>
          <w:rFonts w:cs="Times New Roman"/>
          <w:sz w:val="24"/>
          <w:szCs w:val="24"/>
        </w:rPr>
        <w:t xml:space="preserve"> 2004. </w:t>
      </w:r>
      <w:r w:rsidR="003A72D9" w:rsidRPr="00F135E9">
        <w:rPr>
          <w:rFonts w:cs="Times New Roman"/>
          <w:sz w:val="24"/>
          <w:szCs w:val="24"/>
        </w:rPr>
        <w:t xml:space="preserve">Aloe vera: A </w:t>
      </w:r>
      <w:r w:rsidRPr="00F135E9">
        <w:rPr>
          <w:rFonts w:cs="Times New Roman"/>
          <w:sz w:val="24"/>
          <w:szCs w:val="24"/>
        </w:rPr>
        <w:t>pharmacy in a plant</w:t>
      </w:r>
      <w:r w:rsidR="003A72D9" w:rsidRPr="00F135E9">
        <w:rPr>
          <w:rFonts w:cs="Times New Roman"/>
          <w:sz w:val="24"/>
          <w:szCs w:val="24"/>
          <w:rtl/>
        </w:rPr>
        <w:t>.</w:t>
      </w:r>
      <w:r w:rsidRPr="00F135E9">
        <w:rPr>
          <w:rFonts w:cs="Times New Roman"/>
          <w:sz w:val="24"/>
          <w:szCs w:val="24"/>
        </w:rPr>
        <w:t xml:space="preserve"> Proceeding of 8</w:t>
      </w:r>
      <w:r w:rsidRPr="00F135E9">
        <w:rPr>
          <w:rFonts w:cs="Times New Roman"/>
          <w:sz w:val="24"/>
          <w:szCs w:val="24"/>
          <w:vertAlign w:val="superscript"/>
        </w:rPr>
        <w:t>th</w:t>
      </w:r>
      <w:r w:rsidR="00191377" w:rsidRPr="00F135E9">
        <w:rPr>
          <w:rFonts w:cs="Times New Roman"/>
          <w:sz w:val="24"/>
          <w:szCs w:val="24"/>
        </w:rPr>
        <w:t xml:space="preserve"> International People Plant Symposium and International Summit on Horticulture Therapy</w:t>
      </w:r>
      <w:r w:rsidR="003A72D9" w:rsidRPr="00F135E9">
        <w:rPr>
          <w:rFonts w:cs="Times New Roman"/>
          <w:sz w:val="24"/>
          <w:szCs w:val="24"/>
        </w:rPr>
        <w:t xml:space="preserve">. Hyogo. Japan. </w:t>
      </w:r>
    </w:p>
    <w:p w14:paraId="66D17A24" w14:textId="46654C92" w:rsidR="003A72D9" w:rsidRPr="00F135E9" w:rsidRDefault="00F13A36" w:rsidP="007B57AD">
      <w:pPr>
        <w:pStyle w:val="ListParagraph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lastRenderedPageBreak/>
        <w:t>Haghighi</w:t>
      </w:r>
      <w:r w:rsidR="00134364" w:rsidRPr="00F135E9">
        <w:rPr>
          <w:rFonts w:cs="Times New Roman"/>
          <w:b/>
          <w:bCs/>
          <w:sz w:val="24"/>
          <w:szCs w:val="24"/>
        </w:rPr>
        <w:t>,</w:t>
      </w:r>
      <w:r w:rsidR="00467CA6" w:rsidRPr="00F135E9">
        <w:rPr>
          <w:rFonts w:cs="Times New Roman"/>
          <w:b/>
          <w:bCs/>
          <w:sz w:val="24"/>
          <w:szCs w:val="24"/>
        </w:rPr>
        <w:t xml:space="preserve"> M.</w:t>
      </w:r>
      <w:r w:rsidRPr="00F135E9">
        <w:rPr>
          <w:rFonts w:cs="Times New Roman"/>
          <w:b/>
          <w:bCs/>
          <w:sz w:val="24"/>
          <w:szCs w:val="24"/>
        </w:rPr>
        <w:t>,</w:t>
      </w:r>
      <w:r w:rsidR="00467CA6" w:rsidRPr="00F135E9">
        <w:rPr>
          <w:rFonts w:cs="Times New Roman"/>
          <w:sz w:val="24"/>
          <w:szCs w:val="24"/>
        </w:rPr>
        <w:t xml:space="preserve"> Khaleghi</w:t>
      </w:r>
      <w:r w:rsidR="00134364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E</w:t>
      </w:r>
      <w:r w:rsidR="008734EF" w:rsidRPr="00F135E9">
        <w:rPr>
          <w:rFonts w:cs="Times New Roman"/>
          <w:sz w:val="24"/>
          <w:szCs w:val="24"/>
        </w:rPr>
        <w:t>.</w:t>
      </w:r>
      <w:r w:rsidR="00134364" w:rsidRPr="00F135E9">
        <w:rPr>
          <w:rFonts w:cs="Times New Roman"/>
          <w:sz w:val="24"/>
          <w:szCs w:val="24"/>
        </w:rPr>
        <w:t>,</w:t>
      </w:r>
      <w:r w:rsidR="008734EF" w:rsidRPr="00F135E9">
        <w:rPr>
          <w:rFonts w:cs="Times New Roman"/>
          <w:sz w:val="24"/>
          <w:szCs w:val="24"/>
        </w:rPr>
        <w:t xml:space="preserve"> 2004.</w:t>
      </w:r>
      <w:r w:rsidR="00467CA6" w:rsidRPr="00F135E9">
        <w:rPr>
          <w:rFonts w:cs="Times New Roman"/>
          <w:sz w:val="24"/>
          <w:szCs w:val="24"/>
        </w:rPr>
        <w:t xml:space="preserve"> </w:t>
      </w:r>
      <w:r w:rsidR="003A72D9" w:rsidRPr="00F135E9">
        <w:rPr>
          <w:rFonts w:cs="Times New Roman"/>
          <w:sz w:val="24"/>
          <w:szCs w:val="24"/>
        </w:rPr>
        <w:t xml:space="preserve">Effects of </w:t>
      </w:r>
      <w:r w:rsidR="00730419" w:rsidRPr="00F135E9">
        <w:rPr>
          <w:rFonts w:cs="Times New Roman"/>
          <w:sz w:val="24"/>
          <w:szCs w:val="24"/>
        </w:rPr>
        <w:t>building material and lawn culture on the environmental temperature of human community</w:t>
      </w:r>
      <w:r w:rsidR="00191377" w:rsidRPr="00F135E9">
        <w:rPr>
          <w:rFonts w:cs="Times New Roman"/>
          <w:sz w:val="24"/>
          <w:szCs w:val="24"/>
        </w:rPr>
        <w:t>.</w:t>
      </w:r>
      <w:r w:rsidR="00730419" w:rsidRPr="00F135E9">
        <w:rPr>
          <w:rFonts w:cs="Times New Roman"/>
          <w:sz w:val="24"/>
          <w:szCs w:val="24"/>
        </w:rPr>
        <w:t xml:space="preserve"> </w:t>
      </w:r>
      <w:r w:rsidR="00191377" w:rsidRPr="00F135E9">
        <w:rPr>
          <w:rFonts w:cs="Times New Roman"/>
          <w:sz w:val="24"/>
          <w:szCs w:val="24"/>
        </w:rPr>
        <w:t>P</w:t>
      </w:r>
      <w:r w:rsidR="00730419" w:rsidRPr="00F135E9">
        <w:rPr>
          <w:rFonts w:cs="Times New Roman"/>
          <w:sz w:val="24"/>
          <w:szCs w:val="24"/>
        </w:rPr>
        <w:t>roceeding of 8</w:t>
      </w:r>
      <w:r w:rsidR="00730419" w:rsidRPr="00F135E9">
        <w:rPr>
          <w:rFonts w:cs="Times New Roman"/>
          <w:sz w:val="24"/>
          <w:szCs w:val="24"/>
          <w:vertAlign w:val="superscript"/>
        </w:rPr>
        <w:t>th</w:t>
      </w:r>
      <w:r w:rsidR="00191377" w:rsidRPr="00F135E9">
        <w:rPr>
          <w:rFonts w:cs="Times New Roman"/>
          <w:sz w:val="24"/>
          <w:szCs w:val="24"/>
          <w:vertAlign w:val="superscript"/>
        </w:rPr>
        <w:t xml:space="preserve">.  </w:t>
      </w:r>
      <w:r w:rsidR="00191377" w:rsidRPr="00F135E9">
        <w:rPr>
          <w:rFonts w:cs="Times New Roman"/>
          <w:sz w:val="24"/>
          <w:szCs w:val="24"/>
        </w:rPr>
        <w:t>International People Plant Symposium and International Summit on Horticulture Therapy</w:t>
      </w:r>
      <w:r w:rsidR="003A72D9" w:rsidRPr="00F135E9">
        <w:rPr>
          <w:rFonts w:cs="Times New Roman"/>
          <w:sz w:val="24"/>
          <w:szCs w:val="24"/>
        </w:rPr>
        <w:t xml:space="preserve">. Hyogo. Japan. </w:t>
      </w:r>
    </w:p>
    <w:p w14:paraId="0D47B6E9" w14:textId="3ACE6D63" w:rsidR="003A72D9" w:rsidRPr="00F135E9" w:rsidRDefault="00F13A36" w:rsidP="007B57AD">
      <w:pPr>
        <w:pStyle w:val="ListParagraph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  <w:rtl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134364" w:rsidRPr="00F135E9">
        <w:rPr>
          <w:rFonts w:cs="Times New Roman"/>
          <w:b/>
          <w:bCs/>
          <w:sz w:val="24"/>
          <w:szCs w:val="24"/>
        </w:rPr>
        <w:t>,</w:t>
      </w:r>
      <w:r w:rsidR="00467CA6" w:rsidRPr="00F135E9">
        <w:rPr>
          <w:rFonts w:cs="Times New Roman"/>
          <w:b/>
          <w:bCs/>
          <w:sz w:val="24"/>
          <w:szCs w:val="24"/>
        </w:rPr>
        <w:t xml:space="preserve"> M.</w:t>
      </w:r>
      <w:r w:rsidRPr="00F135E9">
        <w:rPr>
          <w:rFonts w:cs="Times New Roman"/>
          <w:b/>
          <w:bCs/>
          <w:sz w:val="24"/>
          <w:szCs w:val="24"/>
        </w:rPr>
        <w:t>,</w:t>
      </w:r>
      <w:r w:rsidR="00467CA6" w:rsidRPr="00F135E9">
        <w:rPr>
          <w:rFonts w:cs="Times New Roman"/>
          <w:sz w:val="24"/>
          <w:szCs w:val="24"/>
        </w:rPr>
        <w:t xml:space="preserve"> Khaleghi</w:t>
      </w:r>
      <w:r w:rsidR="00134364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E</w:t>
      </w:r>
      <w:r w:rsidR="008734EF" w:rsidRPr="00F135E9">
        <w:rPr>
          <w:rFonts w:cs="Times New Roman"/>
          <w:sz w:val="24"/>
          <w:szCs w:val="24"/>
        </w:rPr>
        <w:t>.</w:t>
      </w:r>
      <w:r w:rsidR="00134364" w:rsidRPr="00F135E9">
        <w:rPr>
          <w:rFonts w:cs="Times New Roman"/>
          <w:sz w:val="24"/>
          <w:szCs w:val="24"/>
        </w:rPr>
        <w:t>,</w:t>
      </w:r>
      <w:r w:rsidR="008734EF" w:rsidRPr="00F135E9">
        <w:rPr>
          <w:rFonts w:cs="Times New Roman"/>
          <w:sz w:val="24"/>
          <w:szCs w:val="24"/>
        </w:rPr>
        <w:t xml:space="preserve"> 2004.</w:t>
      </w:r>
      <w:r w:rsidR="00467CA6" w:rsidRPr="00F135E9">
        <w:rPr>
          <w:rFonts w:cs="Times New Roman"/>
          <w:sz w:val="24"/>
          <w:szCs w:val="24"/>
        </w:rPr>
        <w:t xml:space="preserve"> </w:t>
      </w:r>
      <w:r w:rsidR="003A72D9" w:rsidRPr="00F135E9">
        <w:rPr>
          <w:rFonts w:cs="Times New Roman"/>
          <w:sz w:val="24"/>
          <w:szCs w:val="24"/>
        </w:rPr>
        <w:t xml:space="preserve">The </w:t>
      </w:r>
      <w:r w:rsidR="00730419" w:rsidRPr="00F135E9">
        <w:rPr>
          <w:rFonts w:cs="Times New Roman"/>
          <w:sz w:val="24"/>
          <w:szCs w:val="24"/>
        </w:rPr>
        <w:t xml:space="preserve">effect of horticulture therapy on Alzheimer’s disease. </w:t>
      </w:r>
      <w:r w:rsidRPr="00F135E9">
        <w:rPr>
          <w:rFonts w:cs="Times New Roman"/>
          <w:sz w:val="24"/>
          <w:szCs w:val="24"/>
        </w:rPr>
        <w:t>Proceeding</w:t>
      </w:r>
      <w:r w:rsidR="00730419" w:rsidRPr="00F135E9">
        <w:rPr>
          <w:rFonts w:cs="Times New Roman"/>
          <w:sz w:val="24"/>
          <w:szCs w:val="24"/>
        </w:rPr>
        <w:t xml:space="preserve"> of 8</w:t>
      </w:r>
      <w:r w:rsidR="00730419" w:rsidRPr="00F135E9">
        <w:rPr>
          <w:rFonts w:cs="Times New Roman"/>
          <w:sz w:val="24"/>
          <w:szCs w:val="24"/>
          <w:vertAlign w:val="superscript"/>
        </w:rPr>
        <w:t>th</w:t>
      </w:r>
      <w:r w:rsidR="00191377" w:rsidRPr="00F135E9">
        <w:rPr>
          <w:rFonts w:cs="Times New Roman"/>
          <w:sz w:val="24"/>
          <w:szCs w:val="24"/>
        </w:rPr>
        <w:t xml:space="preserve"> International People Plant Symposium and International Summit on Horticulture Therapy</w:t>
      </w:r>
      <w:r w:rsidR="003A72D9" w:rsidRPr="00F135E9">
        <w:rPr>
          <w:rFonts w:cs="Times New Roman"/>
          <w:sz w:val="24"/>
          <w:szCs w:val="24"/>
        </w:rPr>
        <w:t xml:space="preserve">. Hyogo. Japan. </w:t>
      </w:r>
    </w:p>
    <w:p w14:paraId="3E6F1AE5" w14:textId="77777777" w:rsidR="002F4F91" w:rsidRDefault="00F13A36" w:rsidP="007B57AD">
      <w:pPr>
        <w:pStyle w:val="ListParagraph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</w:t>
      </w:r>
      <w:r w:rsidR="00134364" w:rsidRPr="00F135E9">
        <w:rPr>
          <w:rFonts w:cs="Times New Roman"/>
          <w:b/>
          <w:bCs/>
          <w:sz w:val="24"/>
          <w:szCs w:val="24"/>
        </w:rPr>
        <w:t>,</w:t>
      </w:r>
      <w:r w:rsidR="00467CA6" w:rsidRPr="00F135E9">
        <w:rPr>
          <w:rFonts w:cs="Times New Roman"/>
          <w:b/>
          <w:bCs/>
          <w:sz w:val="24"/>
          <w:szCs w:val="24"/>
        </w:rPr>
        <w:t xml:space="preserve"> M.</w:t>
      </w:r>
      <w:r w:rsidRPr="00F135E9">
        <w:rPr>
          <w:rFonts w:cs="Times New Roman"/>
          <w:b/>
          <w:bCs/>
          <w:sz w:val="24"/>
          <w:szCs w:val="24"/>
        </w:rPr>
        <w:t>,</w:t>
      </w:r>
      <w:r w:rsidR="00467CA6" w:rsidRPr="00F135E9">
        <w:rPr>
          <w:rFonts w:cs="Times New Roman"/>
          <w:sz w:val="24"/>
          <w:szCs w:val="24"/>
        </w:rPr>
        <w:t xml:space="preserve"> Khaleghi</w:t>
      </w:r>
      <w:r w:rsidR="00134364" w:rsidRPr="00F135E9">
        <w:rPr>
          <w:rFonts w:cs="Times New Roman"/>
          <w:sz w:val="24"/>
          <w:szCs w:val="24"/>
        </w:rPr>
        <w:t>,</w:t>
      </w:r>
      <w:r w:rsidRPr="00F135E9">
        <w:rPr>
          <w:rFonts w:cs="Times New Roman"/>
          <w:sz w:val="24"/>
          <w:szCs w:val="24"/>
        </w:rPr>
        <w:t xml:space="preserve"> E</w:t>
      </w:r>
      <w:r w:rsidR="008734EF" w:rsidRPr="00F135E9">
        <w:rPr>
          <w:rFonts w:cs="Times New Roman"/>
          <w:sz w:val="24"/>
          <w:szCs w:val="24"/>
        </w:rPr>
        <w:t>.</w:t>
      </w:r>
      <w:r w:rsidR="00134364" w:rsidRPr="00F135E9">
        <w:rPr>
          <w:rFonts w:cs="Times New Roman"/>
          <w:sz w:val="24"/>
          <w:szCs w:val="24"/>
        </w:rPr>
        <w:t>,</w:t>
      </w:r>
      <w:r w:rsidR="008734EF" w:rsidRPr="00F135E9">
        <w:rPr>
          <w:rFonts w:cs="Times New Roman"/>
          <w:sz w:val="24"/>
          <w:szCs w:val="24"/>
        </w:rPr>
        <w:t xml:space="preserve"> 2004.</w:t>
      </w:r>
      <w:r w:rsidR="00467CA6" w:rsidRPr="00F135E9">
        <w:rPr>
          <w:rFonts w:cs="Times New Roman"/>
          <w:sz w:val="24"/>
          <w:szCs w:val="24"/>
        </w:rPr>
        <w:t xml:space="preserve"> </w:t>
      </w:r>
      <w:r w:rsidR="003A72D9" w:rsidRPr="00F135E9">
        <w:rPr>
          <w:rFonts w:cs="Times New Roman"/>
          <w:sz w:val="24"/>
          <w:szCs w:val="24"/>
        </w:rPr>
        <w:t>The ability and potentials of medical plants production and herbal medicine in Iran</w:t>
      </w:r>
      <w:r w:rsidR="00191377" w:rsidRPr="00F135E9">
        <w:rPr>
          <w:rFonts w:cs="Times New Roman"/>
          <w:sz w:val="24"/>
          <w:szCs w:val="24"/>
        </w:rPr>
        <w:t>.</w:t>
      </w:r>
      <w:r w:rsidR="003A72D9" w:rsidRPr="00F135E9">
        <w:rPr>
          <w:rFonts w:cs="Times New Roman"/>
          <w:sz w:val="24"/>
          <w:szCs w:val="24"/>
        </w:rPr>
        <w:t xml:space="preserve"> </w:t>
      </w:r>
      <w:r w:rsidR="00191377" w:rsidRPr="00F135E9">
        <w:rPr>
          <w:rFonts w:cs="Times New Roman"/>
          <w:sz w:val="24"/>
          <w:szCs w:val="24"/>
        </w:rPr>
        <w:t>P</w:t>
      </w:r>
      <w:r w:rsidR="003A72D9" w:rsidRPr="00F135E9">
        <w:rPr>
          <w:rFonts w:cs="Times New Roman"/>
          <w:sz w:val="24"/>
          <w:szCs w:val="24"/>
        </w:rPr>
        <w:t>roceeding of 8</w:t>
      </w:r>
      <w:r w:rsidR="003A72D9" w:rsidRPr="00F135E9">
        <w:rPr>
          <w:rFonts w:cs="Times New Roman"/>
          <w:sz w:val="24"/>
          <w:szCs w:val="24"/>
          <w:vertAlign w:val="superscript"/>
        </w:rPr>
        <w:t>th</w:t>
      </w:r>
      <w:r w:rsidR="00191377" w:rsidRPr="00F135E9">
        <w:rPr>
          <w:rFonts w:cs="Times New Roman"/>
          <w:sz w:val="24"/>
          <w:szCs w:val="24"/>
        </w:rPr>
        <w:t xml:space="preserve"> </w:t>
      </w:r>
      <w:r w:rsidR="003A72D9" w:rsidRPr="00F135E9">
        <w:rPr>
          <w:rFonts w:cs="Times New Roman"/>
          <w:sz w:val="24"/>
          <w:szCs w:val="24"/>
        </w:rPr>
        <w:t xml:space="preserve">International </w:t>
      </w:r>
      <w:r w:rsidR="00191377" w:rsidRPr="00F135E9">
        <w:rPr>
          <w:rFonts w:cs="Times New Roman"/>
          <w:sz w:val="24"/>
          <w:szCs w:val="24"/>
        </w:rPr>
        <w:t>People Plant Symposium and International Summit on Horticulture Therapy</w:t>
      </w:r>
      <w:r w:rsidR="003A72D9" w:rsidRPr="00F135E9">
        <w:rPr>
          <w:rFonts w:cs="Times New Roman"/>
          <w:sz w:val="24"/>
          <w:szCs w:val="24"/>
        </w:rPr>
        <w:t>. Hyogo. Japan.</w:t>
      </w:r>
    </w:p>
    <w:p w14:paraId="2DD56A8D" w14:textId="77777777" w:rsidR="002F4F91" w:rsidRDefault="002F4F91" w:rsidP="007B57AD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1D499F9C" w14:textId="2941DB5D" w:rsidR="002F4F91" w:rsidRPr="00F135E9" w:rsidRDefault="002F4F91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Selected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</w:t>
      </w: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>ational Presentations</w:t>
      </w:r>
    </w:p>
    <w:p w14:paraId="7657B1B7" w14:textId="77777777" w:rsidR="002F4F91" w:rsidRPr="002F4F91" w:rsidRDefault="002F4F91" w:rsidP="007B57AD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34196AFC" w14:textId="145CE92B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effect of the application of growth regulators (auxin and gibberellin) on the growth and performance of sweet pepper.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2023.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13th Congress of Horticultural Sciences of Iran. </w:t>
      </w:r>
    </w:p>
    <w:p w14:paraId="4E2A0982" w14:textId="1506A506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Increasing the rooting of paper flower cuttings (Bougainvillea brasiliensi Raspberry Ice) using indole butyric acid hormone.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2021.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12th Congress of Horticultural Sciences of Iran. </w:t>
      </w:r>
    </w:p>
    <w:p w14:paraId="3DBB9066" w14:textId="2D152151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effect of the presence or absence of aquaporin on some growth and physiological characteristics of tomato plants under temperature stress.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2021.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12th Congress of Horticultural Sciences of Iran. </w:t>
      </w:r>
    </w:p>
    <w:p w14:paraId="6517EA93" w14:textId="618F02B6" w:rsidR="00A35543" w:rsidRPr="00A35543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effect of amino acids on kale under salinity stress.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2021.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fifth international congress on the development of agriculture, natural resources, environment and tourism in Iran. </w:t>
      </w:r>
    </w:p>
    <w:p w14:paraId="0512B554" w14:textId="58414152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Comparison of quality reduction of pepper, cabbage and celery in different methods of blanching and freezing after six months.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7B57AD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11th National Congress of Horticultural Sciences of Iran. </w:t>
      </w:r>
    </w:p>
    <w:p w14:paraId="39C31BC7" w14:textId="0B5C3116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effect of melatonin application on the physiology and growth of sweet pepper under salt stress.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7B57AD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11th National Congress of Horticultural Sciences of Iran. </w:t>
      </w:r>
    </w:p>
    <w:p w14:paraId="0D0D66FB" w14:textId="75EE5338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The effect of silicon and nanosilicon on tomato greenhouse cultivation under drought stress conditions.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7B57A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5th National Congress of Hydroponics and Greenhouse Products. </w:t>
      </w:r>
    </w:p>
    <w:p w14:paraId="56345BD0" w14:textId="12211672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Changes in the qualitative and quantitative characteristics of the fruit and the absorption of elements in grafted cucumbers under heat stress.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7B57A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second international conference on applied research in agricultural sciences, natural resources and environment. </w:t>
      </w:r>
    </w:p>
    <w:p w14:paraId="31B30FFB" w14:textId="28FECF42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Investigating the effect of mycorrhizae on the growth and photosynthetic activity of greenhouse vegetables.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7B57A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second national conference of new achievements in agriculture and plant breeding. </w:t>
      </w:r>
    </w:p>
    <w:p w14:paraId="3D78ECB8" w14:textId="5BD836BF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effect of mycorrhizal fungi as biofertilizer on the growth of lettuce.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7B57A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second national conference of new achievements in agriculture and plant breeding. </w:t>
      </w:r>
    </w:p>
    <w:p w14:paraId="631E3532" w14:textId="41CF68B8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Effect of salinity stress on vegetative and photosynthetic indicators of plants.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7B57A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first international conference and the tenth national congress of horticultural sciences of Iran. </w:t>
      </w:r>
    </w:p>
    <w:p w14:paraId="18EB9DA7" w14:textId="2D82156F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Investigating the germination and percentage of different local rootstocks for greenhouse cucumber grafting.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7B57A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The 9th Congress of Hortic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ultural Sciences of Iran. Ahvaz.</w:t>
      </w:r>
    </w:p>
    <w:p w14:paraId="220BC505" w14:textId="161A60F1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effect of calcium chloride and zinc sulfate on yield, firmness and vitamin C content of button mushroom.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7B57A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The 9th Congress of Horticultural Sciences of Iran. Ahvaz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89210E2" w14:textId="130A0AFC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>The effect of nutritional stress on stress indicators in fast-growing vegeta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bles in hydroponic cultivation. 201</w:t>
      </w:r>
      <w:r w:rsidR="007B57A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The third congress of hydroponics and greenhouse production. Karaj, Agricultural Engineering and Technical Research Institute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69E6D31" w14:textId="60E3761E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>The effect of different culture media on the absorption of elements by the tomato plant (</w:t>
      </w:r>
      <w:r w:rsidRPr="00A35543">
        <w:rPr>
          <w:rFonts w:ascii="Times New Roman" w:hAnsi="Times New Roman"/>
          <w:i/>
          <w:iCs/>
          <w:color w:val="000000" w:themeColor="text1"/>
          <w:sz w:val="24"/>
          <w:szCs w:val="24"/>
        </w:rPr>
        <w:t>Lycopersicum</w:t>
      </w:r>
      <w:r w:rsidR="00A35543" w:rsidRPr="00A35543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35543">
        <w:rPr>
          <w:rFonts w:ascii="Times New Roman" w:hAnsi="Times New Roman"/>
          <w:i/>
          <w:iCs/>
          <w:color w:val="000000" w:themeColor="text1"/>
          <w:sz w:val="24"/>
          <w:szCs w:val="24"/>
        </w:rPr>
        <w:t>esculentum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7B57A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Karaj, Agricultural Engineering and Technical Research Institute.</w:t>
      </w:r>
    </w:p>
    <w:p w14:paraId="544E5363" w14:textId="66148E91" w:rsidR="00A35543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Effect of salinity levels on seed germination of three varieties of Ivanki, Gargab and Mashhadi melons.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7B57A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The first national electronic conference on new topics in horticulture. Jahrom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C478B21" w14:textId="4F1AF286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>Investigating the use of ir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on and nano-iron in tomato gene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 type on its growth and physiological characteristics.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7B57A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The first national electronic conference on new topics in horticulture. Jahrom.</w:t>
      </w:r>
    </w:p>
    <w:p w14:paraId="1FB152EC" w14:textId="53B9E827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Investigating the effect of selection for resistance to greening in three indigenous populations of onion.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7B57A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The first national electronic conference on new topics in horticulture. Jahrom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D2EC52C" w14:textId="57D6DF30" w:rsidR="007B57AD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Identification and propagation of non-sterile onion genotypes in 7 indigenous stands of Iran.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7B57A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The first national electronic conference on new topics in horticulture. Jahrom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CBC9771" w14:textId="37993FBB" w:rsidR="00322213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effect of salinity stress on the germination of Isfahan native carrot seeds.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7B57A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first national conference on strategies to achieve sustainable development. </w:t>
      </w:r>
    </w:p>
    <w:p w14:paraId="4B450046" w14:textId="4964F670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possibility of planting ornamental cabbage in soil contaminated with cadmium and lead in the green space.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The first national conference on strategies to achieve sustainable development. Tehran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1286967" w14:textId="0CD183DE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effect of using silicon and nano-silicon in reducing the effects of salinity stress in tomatoes.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Third National Conference of Agricultural Sciences and Food Industries, FASA.</w:t>
      </w:r>
    </w:p>
    <w:p w14:paraId="76606470" w14:textId="7CB3710A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Investigating the possibility of planting 3 native ornamental grasses in soils contaminated with oil pollutants.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2012.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Second National Congress of Hydroponics and Greenhouse Products.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>Mahalat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AFA1C96" w14:textId="2E9C101F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Effect of Luffacylindrica plant in cadmium purification in hydroponic cultivation of cucumber.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2012.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Second National Congress of Hydroponics and Greenhouse Products.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>Mahalat.</w:t>
      </w:r>
    </w:p>
    <w:p w14:paraId="1827A918" w14:textId="770FD397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effects of titanium on the growth and nutrient absorption of tomato in water culture conditions.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2012.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second national congress of hydroponics and greenhouse products.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>Mahalat.</w:t>
      </w:r>
    </w:p>
    <w:p w14:paraId="448EC846" w14:textId="69139DB5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Investigating the effect of humic acid on the growth and yield of tomatoes in greenhouses.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2012.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The first agricultural congress in difficult environmental conditions. Ramhormez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4A5F501" w14:textId="0640578B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effect of salinity on germination and growth indicators of tomato seedlings.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2012.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The first agricultural congress in difficult environmental conditions. Ramhormez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DB4FD74" w14:textId="00EC036D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effect of different levels of dryness on germination and growth indicators of tomato seedlings.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2012.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The first agricultural congress in difficult environmental conditions. Ramhormez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36C4008" w14:textId="632396AB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effect of humic acid on the germination of lettuce seeds under drought stress.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2012.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The first agricultural congress in difficult environmental conditions. Ramhormez.</w:t>
      </w:r>
    </w:p>
    <w:p w14:paraId="6AE1342B" w14:textId="74D9C1A1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The effect of organic matter on the germination of lettuce seeds under salinity stress conditions.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2012.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first agricultural congress in difficult environmental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>conditions. Ramhormez.</w:t>
      </w:r>
    </w:p>
    <w:p w14:paraId="5C9B377A" w14:textId="4C6DD3E8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Investigating the effect of using superabsorbent polymers on the growth and yield of tomatoes in greenhouse conditions.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2012.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The first agricultural congress in difficult environmental conditions. Ramhormez.</w:t>
      </w:r>
    </w:p>
    <w:p w14:paraId="49AC25DA" w14:textId="2A4E41BD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Accelerating the germination of Marigold and pepper seeds by using carbon nanotubes.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2011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7th Congress of Horticultural Sciences of Iran. Isfahan University of Technology. Isfahan. </w:t>
      </w:r>
    </w:p>
    <w:p w14:paraId="6C34F090" w14:textId="65981CDD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effect of humic acid on the absorption of copper nanoparticles in pepper germination.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2011.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National Congress of New Agricultural Sciences and Technologies. Zanjan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5FDB262" w14:textId="730A8732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effect of copper and nano-copper on pepper seed germination.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2011.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National Congress of New Agricultural Sciences and Technologies. </w:t>
      </w:r>
    </w:p>
    <w:p w14:paraId="30B12CFF" w14:textId="206D414D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Investigating the effect of seed priming with carbon nanotubes, nanotitanium and nanocopper on onion germination characteristics.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2011.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National Congress of New Agricultural Sciences and Technologies. </w:t>
      </w:r>
    </w:p>
    <w:p w14:paraId="181812D9" w14:textId="3143795D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Investigating the effect of different concentrations of humic acid in nutrient solution on the growth characteristics of lettuce.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2011.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National Congress of New Agricultural Sciences and Technologies. </w:t>
      </w:r>
    </w:p>
    <w:p w14:paraId="6E97CAFF" w14:textId="568AB5CD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Effect of nano silicon and potassium silicate on priming of tomato seeds.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2011.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National Congress of New Agricultural Sciences and Technologies. </w:t>
      </w:r>
    </w:p>
    <w:p w14:paraId="5053935E" w14:textId="082F8C75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effect of priming onion, tomato and lettuce seeds under organic conditions.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2011.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second seed science and technology conference. </w:t>
      </w:r>
    </w:p>
    <w:p w14:paraId="31496B5F" w14:textId="581B2C99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effect of seed priming with copper nanoparticles on the characteristics of germination and growth of two plant species from the Sanan and Chalipaian potato families.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2011.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second seed science and technology conference. </w:t>
      </w:r>
    </w:p>
    <w:p w14:paraId="68A8D667" w14:textId="0388A03C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How computers work to control environmental conditions in the greenhouse.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2005.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National greenhouse technology conference. </w:t>
      </w:r>
    </w:p>
    <w:p w14:paraId="303624C8" w14:textId="028E3B9C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Therapeutic environment by planting grass through SMC of edible mushrooms in order to reduce respiratory and parasitic diseases.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2004.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General conference of biology students and society and a look to the future. </w:t>
      </w:r>
    </w:p>
    <w:p w14:paraId="282DCDB2" w14:textId="4FF22F52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lastRenderedPageBreak/>
        <w:t>The effects of construction materials and grassed surfaces on the temperature of the human comprehensive environment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>. 2004.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he international conference of biology students and society and a look to the future, Mashhad. </w:t>
      </w:r>
    </w:p>
    <w:p w14:paraId="0038F29F" w14:textId="6A06C225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>Replacing MSW (Municipal Solid Waste) with SMC (Spent Mushroom Compost), Agricultural Science Students'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. 2004.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Congress all over the country, Tarbiat Modares University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C05FC8" w14:textId="20530725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Investigating the effect of SMC substrate in increasing the quantitative and qualitative factors of grass.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2003.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third national conference on the development of the use of biological materials and the optimal use of fertilizers and poisons in agriculture. </w:t>
      </w:r>
    </w:p>
    <w:p w14:paraId="262740F8" w14:textId="2C61FFBA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Use of agricultural organic waste in periodic production of mushrooms and grass.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2003.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The first national conference on the investigation of agricultural product waste. Tarbiat Modares University.</w:t>
      </w:r>
    </w:p>
    <w:p w14:paraId="4AF42CA1" w14:textId="09F26676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Investigating lawn care problems in Iran.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2003.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The first congress of agricultural science students across the country. University of Gilan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46101B8" w14:textId="67642F06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Bioassay of auxin: the effect of 4-CPA and IBA on the split stem of chickpea.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2003.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The first congress of agricultural science students across the country. University of Gilan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88BB287" w14:textId="784D6161" w:rsidR="002F4F91" w:rsidRPr="002F4F91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effect of concentrations of 0, 200, 400 ppm of etheron (Etherl) on the growth indices of tomato seedlings. 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 xml:space="preserve">2003.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>The first congress of agricultural science students across the country. Gilan University, Rasht</w:t>
      </w:r>
      <w:r w:rsidR="0032221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9CBC9EC" w14:textId="102F6A41" w:rsidR="00A35543" w:rsidRPr="00A35543" w:rsidRDefault="002F4F91" w:rsidP="007B57AD">
      <w:pPr>
        <w:pStyle w:val="Title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The use of agricultural organic wastes.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 xml:space="preserve">2003. </w:t>
      </w:r>
      <w:r w:rsidRPr="002F4F91">
        <w:rPr>
          <w:rFonts w:ascii="Times New Roman" w:hAnsi="Times New Roman"/>
          <w:color w:val="000000" w:themeColor="text1"/>
          <w:sz w:val="24"/>
          <w:szCs w:val="24"/>
        </w:rPr>
        <w:t xml:space="preserve">Presented in the research week of Ferdowsi University of Mashhad and among the posters selected and </w:t>
      </w:r>
      <w:r w:rsidR="00A35543">
        <w:rPr>
          <w:rFonts w:ascii="Times New Roman" w:hAnsi="Times New Roman"/>
          <w:color w:val="000000" w:themeColor="text1"/>
          <w:sz w:val="24"/>
          <w:szCs w:val="24"/>
        </w:rPr>
        <w:t>appreciated in this university.</w:t>
      </w:r>
    </w:p>
    <w:p w14:paraId="65520C7F" w14:textId="77777777" w:rsidR="007B57AD" w:rsidRDefault="007B57AD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8BE9710" w14:textId="77777777" w:rsidR="000D13F6" w:rsidRPr="00F135E9" w:rsidRDefault="000D13F6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>Books and Chapters</w:t>
      </w:r>
    </w:p>
    <w:p w14:paraId="51179540" w14:textId="77777777" w:rsidR="00EB0570" w:rsidRDefault="00EB0570" w:rsidP="007B57AD">
      <w:pPr>
        <w:pStyle w:val="CommentText"/>
        <w:spacing w:line="360" w:lineRule="auto"/>
        <w:ind w:left="360"/>
        <w:jc w:val="both"/>
        <w:rPr>
          <w:rFonts w:cs="Times New Roman"/>
          <w:sz w:val="24"/>
          <w:szCs w:val="24"/>
        </w:rPr>
      </w:pPr>
    </w:p>
    <w:p w14:paraId="72B61EEB" w14:textId="77777777" w:rsidR="000D13F6" w:rsidRPr="00F135E9" w:rsidRDefault="000D13F6" w:rsidP="007B57AD">
      <w:pPr>
        <w:pStyle w:val="CommentText"/>
        <w:numPr>
          <w:ilvl w:val="0"/>
          <w:numId w:val="11"/>
        </w:num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 xml:space="preserve">Paul, A., Dasgupta, D., Hazra, S., Chakraborty, A., 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>Haghighi, M.,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Chakraborty, N.,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2023. Membrane bioreactor: a potential expertise for wastewater treatment. Springer, Singapore. https://doi.org/10.1007/978-981-19-9176-9_6.</w:t>
      </w:r>
    </w:p>
    <w:p w14:paraId="4FCD22F8" w14:textId="77777777" w:rsidR="000D13F6" w:rsidRPr="00F135E9" w:rsidRDefault="000D13F6" w:rsidP="007B57AD">
      <w:pPr>
        <w:pStyle w:val="CommentText"/>
        <w:numPr>
          <w:ilvl w:val="0"/>
          <w:numId w:val="1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Cs/>
          <w:color w:val="000000" w:themeColor="text1"/>
          <w:sz w:val="24"/>
          <w:szCs w:val="24"/>
          <w:lang w:val="en-IN"/>
        </w:rPr>
        <w:t>Shamim, N.</w:t>
      </w:r>
      <w:r w:rsidRPr="00F135E9">
        <w:rPr>
          <w:rFonts w:cs="Times New Roman"/>
          <w:color w:val="000000" w:themeColor="text1"/>
          <w:sz w:val="24"/>
          <w:szCs w:val="24"/>
          <w:lang w:val="en-GB"/>
        </w:rPr>
        <w:t xml:space="preserve">, Paul, A., </w:t>
      </w:r>
      <w:r w:rsidRPr="00F135E9">
        <w:rPr>
          <w:rFonts w:cs="Times New Roman"/>
          <w:b/>
          <w:bCs/>
          <w:color w:val="000000" w:themeColor="text1"/>
          <w:sz w:val="24"/>
          <w:szCs w:val="24"/>
        </w:rPr>
        <w:t>Haghighi, M.,</w:t>
      </w:r>
      <w:r w:rsidRPr="00F135E9">
        <w:rPr>
          <w:rFonts w:cs="Times New Roman"/>
          <w:color w:val="000000" w:themeColor="text1"/>
          <w:sz w:val="24"/>
          <w:szCs w:val="24"/>
          <w:rtl/>
        </w:rPr>
        <w:t xml:space="preserve"> </w:t>
      </w:r>
      <w:r w:rsidRPr="00F135E9">
        <w:rPr>
          <w:rFonts w:cs="Times New Roman"/>
          <w:color w:val="000000" w:themeColor="text1"/>
          <w:sz w:val="24"/>
          <w:szCs w:val="24"/>
          <w:lang w:val="en-GB"/>
        </w:rPr>
        <w:t>Chakraborty, N.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, 2023. </w:t>
      </w:r>
      <w:r w:rsidRPr="00F135E9">
        <w:rPr>
          <w:rFonts w:cs="Times New Roman"/>
          <w:sz w:val="24"/>
          <w:szCs w:val="24"/>
        </w:rPr>
        <w:t>Role of diverse classes of terpenoids in tolerance against different environmental stresses. Publisher: CRC Press. http://dx.doi.org/10.1201/9781003346173-6.</w:t>
      </w:r>
    </w:p>
    <w:p w14:paraId="0BC358D7" w14:textId="77777777" w:rsidR="000D13F6" w:rsidRPr="00F135E9" w:rsidRDefault="000D13F6" w:rsidP="007B57AD">
      <w:pPr>
        <w:pStyle w:val="CommentText"/>
        <w:numPr>
          <w:ilvl w:val="0"/>
          <w:numId w:val="1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lastRenderedPageBreak/>
        <w:t>Esmaielpour, B.,</w:t>
      </w:r>
      <w:r w:rsidRPr="00F135E9">
        <w:rPr>
          <w:rFonts w:cs="Times New Roman"/>
          <w:b/>
          <w:bCs/>
          <w:sz w:val="24"/>
          <w:szCs w:val="24"/>
        </w:rPr>
        <w:t xml:space="preserve"> Haghighi, M., </w:t>
      </w:r>
      <w:r w:rsidRPr="00F135E9">
        <w:rPr>
          <w:rFonts w:cs="Times New Roman"/>
          <w:sz w:val="24"/>
          <w:szCs w:val="24"/>
        </w:rPr>
        <w:t>2021.</w:t>
      </w:r>
      <w:r w:rsidRPr="00F135E9">
        <w:rPr>
          <w:rFonts w:cs="Times New Roman"/>
          <w:b/>
          <w:bCs/>
          <w:sz w:val="24"/>
          <w:szCs w:val="24"/>
        </w:rPr>
        <w:t xml:space="preserve"> </w:t>
      </w:r>
      <w:r w:rsidRPr="00F135E9">
        <w:rPr>
          <w:rFonts w:cs="Times New Roman"/>
          <w:sz w:val="24"/>
          <w:szCs w:val="24"/>
        </w:rPr>
        <w:t>Plant nutrition and resistance to abiotic stresses. Mohaghegh Ardabili University Publications.</w:t>
      </w:r>
    </w:p>
    <w:p w14:paraId="6033F44A" w14:textId="77777777" w:rsidR="000D13F6" w:rsidRPr="00F135E9" w:rsidRDefault="000D13F6" w:rsidP="007B57AD">
      <w:pPr>
        <w:pStyle w:val="CommentText"/>
        <w:numPr>
          <w:ilvl w:val="0"/>
          <w:numId w:val="1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Abolghasemi, R.,</w:t>
      </w:r>
      <w:r w:rsidRPr="00F135E9">
        <w:rPr>
          <w:rFonts w:cs="Times New Roman"/>
          <w:b/>
          <w:bCs/>
          <w:sz w:val="24"/>
          <w:szCs w:val="24"/>
        </w:rPr>
        <w:t xml:space="preserve"> Haghighi, M., </w:t>
      </w:r>
      <w:r w:rsidRPr="00F135E9">
        <w:rPr>
          <w:rFonts w:cs="Times New Roman"/>
          <w:sz w:val="24"/>
          <w:szCs w:val="24"/>
        </w:rPr>
        <w:t>2021. Principles of production and application of edible mushrooms. Isfahan University of Technology Press.</w:t>
      </w:r>
    </w:p>
    <w:p w14:paraId="442F9FF6" w14:textId="77777777" w:rsidR="000D13F6" w:rsidRPr="00F135E9" w:rsidRDefault="000D13F6" w:rsidP="007B57AD">
      <w:pPr>
        <w:pStyle w:val="CommentText"/>
        <w:numPr>
          <w:ilvl w:val="0"/>
          <w:numId w:val="1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Haghighi, M.</w:t>
      </w:r>
      <w:r w:rsidRPr="00F135E9">
        <w:rPr>
          <w:rFonts w:cs="Times New Roman"/>
          <w:sz w:val="24"/>
          <w:szCs w:val="24"/>
        </w:rPr>
        <w:t>, 2021. Principles of planting and cultivating vegetables from planting to harvesting. Isfahan University of Technology Press.</w:t>
      </w:r>
    </w:p>
    <w:p w14:paraId="72187B7A" w14:textId="77777777" w:rsidR="000D13F6" w:rsidRPr="00F135E9" w:rsidRDefault="000D13F6" w:rsidP="007B57AD">
      <w:pPr>
        <w:pStyle w:val="CommentText"/>
        <w:numPr>
          <w:ilvl w:val="0"/>
          <w:numId w:val="1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Haghighi, M.,</w:t>
      </w:r>
      <w:r w:rsidRPr="00F135E9">
        <w:rPr>
          <w:rFonts w:cs="Times New Roman"/>
          <w:sz w:val="24"/>
          <w:szCs w:val="24"/>
        </w:rPr>
        <w:t xml:space="preserve"> 2021. Principles of planting and cultivating vegetables from planting to harvesting Isfahan University of Technology Press. (Second edition).</w:t>
      </w:r>
    </w:p>
    <w:p w14:paraId="3045F2BA" w14:textId="77777777" w:rsidR="000D13F6" w:rsidRPr="00F135E9" w:rsidRDefault="000D13F6" w:rsidP="007B57AD">
      <w:pPr>
        <w:pStyle w:val="CommentText"/>
        <w:numPr>
          <w:ilvl w:val="0"/>
          <w:numId w:val="1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 xml:space="preserve">Kohan, A., </w:t>
      </w:r>
      <w:r w:rsidRPr="00F135E9">
        <w:rPr>
          <w:rFonts w:cs="Times New Roman"/>
          <w:b/>
          <w:bCs/>
          <w:sz w:val="24"/>
          <w:szCs w:val="24"/>
        </w:rPr>
        <w:t>Haghighi, M.</w:t>
      </w:r>
      <w:r w:rsidRPr="00F135E9">
        <w:rPr>
          <w:rFonts w:cs="Times New Roman"/>
          <w:sz w:val="24"/>
          <w:szCs w:val="24"/>
        </w:rPr>
        <w:t xml:space="preserve">, 2017. Practical guide to acupunic cultivation. Isfahan University of Technology Press. </w:t>
      </w:r>
    </w:p>
    <w:p w14:paraId="067DA9B5" w14:textId="77777777" w:rsidR="000D13F6" w:rsidRPr="00F135E9" w:rsidRDefault="000D13F6" w:rsidP="007B57AD">
      <w:pPr>
        <w:pStyle w:val="CommentText"/>
        <w:numPr>
          <w:ilvl w:val="0"/>
          <w:numId w:val="1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Haghighi, M.,</w:t>
      </w:r>
      <w:r w:rsidRPr="00F135E9">
        <w:rPr>
          <w:rFonts w:cs="Times New Roman"/>
          <w:sz w:val="24"/>
          <w:szCs w:val="24"/>
        </w:rPr>
        <w:t xml:space="preserve"> Sheibanirad, A., Pessarakli, M., 2016. Handbook of cucurbits growth, cultural practices, and physiology. CRC Press.</w:t>
      </w:r>
    </w:p>
    <w:p w14:paraId="1DE439F5" w14:textId="77777777" w:rsidR="000D13F6" w:rsidRPr="00F135E9" w:rsidRDefault="000D13F6" w:rsidP="007B57AD">
      <w:pPr>
        <w:pStyle w:val="CommentText"/>
        <w:numPr>
          <w:ilvl w:val="0"/>
          <w:numId w:val="1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Haghighi, M.,</w:t>
      </w:r>
      <w:r w:rsidRPr="00F135E9">
        <w:rPr>
          <w:rFonts w:cs="Times New Roman"/>
          <w:sz w:val="24"/>
          <w:szCs w:val="24"/>
        </w:rPr>
        <w:t xml:space="preserve"> Sheibanirad, A., Golkar, P., 2016. Cucurbitaceae (physiology, breeding and culture of cucurbitaceae). Isfahan University of Technology Press.</w:t>
      </w:r>
    </w:p>
    <w:p w14:paraId="57901E21" w14:textId="77777777" w:rsidR="000D13F6" w:rsidRPr="00F135E9" w:rsidRDefault="000D13F6" w:rsidP="007B57AD">
      <w:pPr>
        <w:pStyle w:val="CommentText"/>
        <w:numPr>
          <w:ilvl w:val="0"/>
          <w:numId w:val="1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b/>
          <w:bCs/>
          <w:sz w:val="24"/>
          <w:szCs w:val="24"/>
        </w:rPr>
        <w:t>Haghighi, M.,</w:t>
      </w:r>
      <w:r w:rsidRPr="00F135E9">
        <w:rPr>
          <w:rFonts w:cs="Times New Roman"/>
          <w:sz w:val="24"/>
          <w:szCs w:val="24"/>
        </w:rPr>
        <w:t xml:space="preserve"> Nourbakhsh, A., Mozafarian, M., 2014. Disorders pests and diseases of mushroom. Isfahan University of Technology Press.</w:t>
      </w:r>
    </w:p>
    <w:p w14:paraId="33ABAE40" w14:textId="77777777" w:rsidR="00EB0570" w:rsidRDefault="00EB0570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2BF8783" w14:textId="50CBC0AE" w:rsidR="000D13F6" w:rsidRDefault="00EB0570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B0570">
        <w:rPr>
          <w:rFonts w:ascii="Times New Roman" w:hAnsi="Times New Roman"/>
          <w:b/>
          <w:bCs/>
          <w:color w:val="000000" w:themeColor="text1"/>
          <w:sz w:val="24"/>
          <w:szCs w:val="24"/>
        </w:rPr>
        <w:t>Book editing</w:t>
      </w:r>
    </w:p>
    <w:p w14:paraId="4769D929" w14:textId="77777777" w:rsidR="00EB0570" w:rsidRDefault="00EB0570" w:rsidP="007B57AD">
      <w:pPr>
        <w:spacing w:line="360" w:lineRule="auto"/>
      </w:pPr>
    </w:p>
    <w:p w14:paraId="24E6363E" w14:textId="11675661" w:rsidR="00EB0570" w:rsidRDefault="00EB0570" w:rsidP="007B57AD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EB0570">
        <w:rPr>
          <w:rStyle w:val="jlqj4b"/>
          <w:rFonts w:cs="Times New Roman"/>
          <w:sz w:val="24"/>
          <w:szCs w:val="24"/>
          <w:lang w:val="en"/>
        </w:rPr>
        <w:t xml:space="preserve">Nikbakht, A., </w:t>
      </w:r>
      <w:r w:rsidR="009F0698">
        <w:rPr>
          <w:rStyle w:val="jlqj4b"/>
          <w:rFonts w:cs="Times New Roman"/>
          <w:sz w:val="24"/>
          <w:szCs w:val="24"/>
          <w:lang w:val="en"/>
        </w:rPr>
        <w:t>Kafi, M.,</w:t>
      </w:r>
      <w:r w:rsidRPr="00EB0570">
        <w:rPr>
          <w:rStyle w:val="jlqj4b"/>
          <w:rFonts w:cs="Times New Roman"/>
          <w:sz w:val="24"/>
          <w:szCs w:val="24"/>
          <w:lang w:val="en"/>
        </w:rPr>
        <w:t xml:space="preserve"> </w:t>
      </w:r>
      <w:r w:rsidR="009F0698">
        <w:rPr>
          <w:rStyle w:val="jlqj4b"/>
          <w:rFonts w:cs="Times New Roman"/>
          <w:sz w:val="24"/>
          <w:szCs w:val="24"/>
          <w:lang w:val="en"/>
        </w:rPr>
        <w:t>2010</w:t>
      </w:r>
      <w:r w:rsidRPr="00EB0570">
        <w:rPr>
          <w:rStyle w:val="jlqj4b"/>
          <w:rFonts w:cs="Times New Roman"/>
          <w:sz w:val="24"/>
          <w:szCs w:val="24"/>
          <w:lang w:val="en"/>
        </w:rPr>
        <w:t xml:space="preserve">. </w:t>
      </w:r>
      <w:r w:rsidR="009F0698" w:rsidRPr="00EB0570">
        <w:rPr>
          <w:rStyle w:val="jlqj4b"/>
          <w:rFonts w:cs="Times New Roman"/>
          <w:sz w:val="24"/>
          <w:szCs w:val="24"/>
          <w:lang w:val="en"/>
        </w:rPr>
        <w:t>Iran</w:t>
      </w:r>
      <w:r w:rsidR="009F0698">
        <w:rPr>
          <w:rStyle w:val="jlqj4b"/>
          <w:rFonts w:cs="Times New Roman"/>
          <w:sz w:val="24"/>
          <w:szCs w:val="24"/>
          <w:lang w:val="en"/>
        </w:rPr>
        <w:t xml:space="preserve">ian </w:t>
      </w:r>
      <w:r w:rsidR="009F0698" w:rsidRPr="009F0698">
        <w:rPr>
          <w:rStyle w:val="jlqj4b"/>
          <w:rFonts w:cs="Times New Roman"/>
          <w:i/>
          <w:iCs/>
          <w:sz w:val="24"/>
          <w:szCs w:val="24"/>
          <w:lang w:val="en"/>
        </w:rPr>
        <w:t>Rosa damascena</w:t>
      </w:r>
      <w:r w:rsidRPr="00EB0570">
        <w:rPr>
          <w:rStyle w:val="jlqj4b"/>
          <w:rFonts w:cs="Times New Roman"/>
          <w:sz w:val="24"/>
          <w:szCs w:val="24"/>
          <w:lang w:val="en"/>
        </w:rPr>
        <w:t xml:space="preserve">. </w:t>
      </w:r>
      <w:r w:rsidR="009F0698" w:rsidRPr="009F0698">
        <w:rPr>
          <w:rStyle w:val="jlqj4b"/>
          <w:rFonts w:cs="Times New Roman"/>
          <w:sz w:val="24"/>
          <w:szCs w:val="24"/>
          <w:lang w:val="en"/>
        </w:rPr>
        <w:t>Isfahan University of Technology Press.</w:t>
      </w:r>
    </w:p>
    <w:p w14:paraId="446972C6" w14:textId="77777777" w:rsidR="009F0698" w:rsidRDefault="009F0698" w:rsidP="007B57AD">
      <w:pPr>
        <w:spacing w:line="360" w:lineRule="auto"/>
        <w:rPr>
          <w:b/>
          <w:bCs/>
          <w:color w:val="000000" w:themeColor="text1"/>
          <w:sz w:val="24"/>
          <w:szCs w:val="24"/>
        </w:rPr>
      </w:pPr>
    </w:p>
    <w:p w14:paraId="51E047AA" w14:textId="77777777" w:rsidR="00DB12ED" w:rsidRPr="00F135E9" w:rsidRDefault="00DB12ED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>Patents</w:t>
      </w:r>
    </w:p>
    <w:p w14:paraId="19437FC0" w14:textId="77777777" w:rsidR="00B7399B" w:rsidRDefault="00B7399B" w:rsidP="00B7399B">
      <w:pPr>
        <w:pStyle w:val="ListParagraph"/>
        <w:spacing w:line="360" w:lineRule="auto"/>
        <w:ind w:left="426"/>
        <w:jc w:val="both"/>
        <w:rPr>
          <w:rStyle w:val="jlqj4b"/>
          <w:rFonts w:cs="Times New Roman"/>
          <w:sz w:val="24"/>
          <w:szCs w:val="24"/>
          <w:lang w:val="en"/>
        </w:rPr>
      </w:pPr>
    </w:p>
    <w:p w14:paraId="242A27BD" w14:textId="77777777" w:rsidR="00DB12ED" w:rsidRPr="00F135E9" w:rsidRDefault="00DB12ED" w:rsidP="007B57AD">
      <w:pPr>
        <w:pStyle w:val="ListParagraph"/>
        <w:numPr>
          <w:ilvl w:val="0"/>
          <w:numId w:val="27"/>
        </w:numPr>
        <w:spacing w:line="360" w:lineRule="auto"/>
        <w:ind w:left="426" w:hanging="426"/>
        <w:jc w:val="both"/>
        <w:rPr>
          <w:rStyle w:val="jlqj4b"/>
          <w:rFonts w:cs="Times New Roman"/>
          <w:sz w:val="24"/>
          <w:szCs w:val="24"/>
          <w:lang w:val="en"/>
        </w:rPr>
      </w:pPr>
      <w:r w:rsidRPr="00F135E9">
        <w:rPr>
          <w:rStyle w:val="jlqj4b"/>
          <w:rFonts w:cs="Times New Roman"/>
          <w:sz w:val="24"/>
          <w:szCs w:val="24"/>
          <w:lang w:val="en"/>
        </w:rPr>
        <w:t>Transcriptome architecture reveals genetic networks of bolting regulation in spinach. 2019.</w:t>
      </w:r>
    </w:p>
    <w:p w14:paraId="0043557B" w14:textId="77777777" w:rsidR="00DB12ED" w:rsidRPr="00F135E9" w:rsidRDefault="00DB12ED" w:rsidP="007B57AD">
      <w:pPr>
        <w:pStyle w:val="ListParagraph"/>
        <w:numPr>
          <w:ilvl w:val="0"/>
          <w:numId w:val="27"/>
        </w:numPr>
        <w:spacing w:after="0" w:line="360" w:lineRule="auto"/>
        <w:ind w:left="426" w:hanging="426"/>
        <w:jc w:val="both"/>
        <w:rPr>
          <w:rStyle w:val="jlqj4b"/>
          <w:rFonts w:cs="Times New Roman"/>
          <w:sz w:val="24"/>
          <w:szCs w:val="24"/>
          <w:lang w:val="en"/>
        </w:rPr>
      </w:pPr>
      <w:r w:rsidRPr="00F135E9">
        <w:rPr>
          <w:rStyle w:val="jlqj4b"/>
          <w:rFonts w:cs="Times New Roman"/>
          <w:sz w:val="24"/>
          <w:szCs w:val="24"/>
          <w:lang w:val="en"/>
        </w:rPr>
        <w:t>Mushroom fortified drink with natural sweetener. Jan 2017.</w:t>
      </w:r>
    </w:p>
    <w:p w14:paraId="3232FEAA" w14:textId="77777777" w:rsidR="00DB12ED" w:rsidRPr="00F135E9" w:rsidRDefault="00DB12ED" w:rsidP="007B57AD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Style w:val="jlqj4b"/>
          <w:rFonts w:cs="Times New Roman"/>
          <w:color w:val="000000" w:themeColor="text1"/>
          <w:sz w:val="24"/>
          <w:szCs w:val="24"/>
        </w:rPr>
      </w:pPr>
      <w:r w:rsidRPr="00F135E9">
        <w:rPr>
          <w:rStyle w:val="jlqj4b"/>
          <w:rFonts w:cs="Times New Roman"/>
          <w:sz w:val="24"/>
          <w:szCs w:val="24"/>
          <w:lang w:val="en"/>
        </w:rPr>
        <w:t>Diet tea containing Carla plant. June 2014.</w:t>
      </w:r>
    </w:p>
    <w:p w14:paraId="69609553" w14:textId="77777777" w:rsidR="00DB12ED" w:rsidRPr="00F135E9" w:rsidRDefault="00DB12ED" w:rsidP="007B57AD">
      <w:pPr>
        <w:pStyle w:val="ListParagraph"/>
        <w:numPr>
          <w:ilvl w:val="0"/>
          <w:numId w:val="27"/>
        </w:numPr>
        <w:spacing w:after="0" w:line="360" w:lineRule="auto"/>
        <w:ind w:left="426" w:hanging="426"/>
        <w:jc w:val="both"/>
        <w:rPr>
          <w:rStyle w:val="jlqj4b"/>
          <w:rFonts w:cs="Times New Roman"/>
          <w:color w:val="000000" w:themeColor="text1"/>
          <w:sz w:val="24"/>
          <w:szCs w:val="24"/>
        </w:rPr>
      </w:pPr>
      <w:r w:rsidRPr="00F135E9">
        <w:rPr>
          <w:rStyle w:val="jlqj4b"/>
          <w:rFonts w:cs="Times New Roman"/>
          <w:sz w:val="24"/>
          <w:szCs w:val="24"/>
          <w:lang w:val="en"/>
        </w:rPr>
        <w:lastRenderedPageBreak/>
        <w:t>Use of plant wastes to produce zinc bionano fertilizer for plant nutrition. Oct 2013.</w:t>
      </w:r>
    </w:p>
    <w:p w14:paraId="2872A993" w14:textId="77777777" w:rsidR="00DB12ED" w:rsidRDefault="00DB12ED" w:rsidP="007B57AD">
      <w:pPr>
        <w:pStyle w:val="Title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B7C6CEE" w14:textId="77777777" w:rsidR="00222672" w:rsidRPr="00F135E9" w:rsidRDefault="00222672" w:rsidP="007B57AD">
      <w:pPr>
        <w:pStyle w:val="Title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>Awards, Fellowships and Grants</w:t>
      </w:r>
    </w:p>
    <w:p w14:paraId="2BD158AC" w14:textId="77777777" w:rsidR="00B7399B" w:rsidRDefault="00B7399B" w:rsidP="00B7399B">
      <w:pPr>
        <w:pStyle w:val="ListParagraph"/>
        <w:spacing w:after="0" w:line="360" w:lineRule="auto"/>
        <w:ind w:left="426"/>
        <w:jc w:val="both"/>
        <w:rPr>
          <w:rFonts w:cs="Times New Roman"/>
          <w:color w:val="000000" w:themeColor="text1"/>
          <w:sz w:val="24"/>
          <w:szCs w:val="24"/>
        </w:rPr>
      </w:pPr>
    </w:p>
    <w:p w14:paraId="5C670B5D" w14:textId="2B196B75" w:rsidR="00A67696" w:rsidRPr="00A67696" w:rsidRDefault="00A67696" w:rsidP="00A67696">
      <w:pPr>
        <w:pStyle w:val="ListParagraph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58747D">
        <w:rPr>
          <w:rFonts w:cs="Times New Roman"/>
          <w:color w:val="000000" w:themeColor="text1"/>
          <w:sz w:val="24"/>
          <w:szCs w:val="24"/>
        </w:rPr>
        <w:t>2% of the world's most cited researchers in 202</w:t>
      </w:r>
      <w:r>
        <w:rPr>
          <w:rFonts w:cs="Times New Roman"/>
          <w:color w:val="000000" w:themeColor="text1"/>
          <w:sz w:val="24"/>
          <w:szCs w:val="24"/>
        </w:rPr>
        <w:t>4</w:t>
      </w:r>
      <w:r>
        <w:rPr>
          <w:rFonts w:cs="Times New Roman"/>
          <w:color w:val="000000" w:themeColor="text1"/>
          <w:sz w:val="24"/>
          <w:szCs w:val="24"/>
        </w:rPr>
        <w:t>.</w:t>
      </w:r>
    </w:p>
    <w:p w14:paraId="15FBAA1B" w14:textId="62832674" w:rsidR="0058747D" w:rsidRDefault="0058747D" w:rsidP="00A67696">
      <w:pPr>
        <w:pStyle w:val="ListParagraph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58747D">
        <w:rPr>
          <w:rFonts w:cs="Times New Roman"/>
          <w:color w:val="000000" w:themeColor="text1"/>
          <w:sz w:val="24"/>
          <w:szCs w:val="24"/>
        </w:rPr>
        <w:t>2% of the world's most cited researchers in 202</w:t>
      </w:r>
      <w:r w:rsidR="00A67696">
        <w:rPr>
          <w:rFonts w:cs="Times New Roman"/>
          <w:color w:val="000000" w:themeColor="text1"/>
          <w:sz w:val="24"/>
          <w:szCs w:val="24"/>
        </w:rPr>
        <w:t>3</w:t>
      </w:r>
      <w:r>
        <w:rPr>
          <w:rFonts w:cs="Times New Roman"/>
          <w:color w:val="000000" w:themeColor="text1"/>
          <w:sz w:val="24"/>
          <w:szCs w:val="24"/>
        </w:rPr>
        <w:t>.</w:t>
      </w:r>
    </w:p>
    <w:p w14:paraId="23DF5BF1" w14:textId="0D8976BB" w:rsidR="00222672" w:rsidRPr="00F135E9" w:rsidRDefault="00222672" w:rsidP="007B57AD">
      <w:pPr>
        <w:pStyle w:val="ListParagraph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UNESCO research merit fellowship (Great Wall) in China. Zhejiang University, Hangzhou. Sep.2005- Aug. 2006</w:t>
      </w:r>
      <w:r w:rsidR="0058747D">
        <w:rPr>
          <w:rFonts w:cs="Times New Roman"/>
          <w:color w:val="000000" w:themeColor="text1"/>
          <w:sz w:val="24"/>
          <w:szCs w:val="24"/>
        </w:rPr>
        <w:t>.</w:t>
      </w:r>
    </w:p>
    <w:p w14:paraId="4AD6E5A5" w14:textId="77777777" w:rsidR="00222672" w:rsidRPr="00F135E9" w:rsidRDefault="00222672" w:rsidP="007B57AD">
      <w:pPr>
        <w:pStyle w:val="ListParagraph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Iranian Ministry of Science research fellowship. Massey University, New Zealand. March 2008- September 2008.</w:t>
      </w:r>
    </w:p>
    <w:p w14:paraId="3134D484" w14:textId="77777777" w:rsidR="00222672" w:rsidRPr="00F135E9" w:rsidRDefault="00222672" w:rsidP="007B57AD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52C9A32B" w14:textId="77777777" w:rsidR="00222672" w:rsidRPr="00F135E9" w:rsidRDefault="00222672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>Editorial team</w:t>
      </w:r>
    </w:p>
    <w:p w14:paraId="7DB53579" w14:textId="77777777" w:rsidR="00B7399B" w:rsidRDefault="00B7399B" w:rsidP="00B7399B">
      <w:pPr>
        <w:pStyle w:val="ListParagraph"/>
        <w:spacing w:after="0" w:line="360" w:lineRule="auto"/>
        <w:ind w:left="426"/>
        <w:jc w:val="both"/>
        <w:rPr>
          <w:rFonts w:eastAsia="Times New Roman" w:cs="Times New Roman"/>
          <w:color w:val="000000" w:themeColor="text1"/>
          <w:sz w:val="24"/>
          <w:szCs w:val="24"/>
          <w:lang w:bidi="fa-IR"/>
        </w:rPr>
      </w:pPr>
    </w:p>
    <w:p w14:paraId="1C8592F2" w14:textId="77777777" w:rsidR="00222672" w:rsidRPr="00F135E9" w:rsidRDefault="00222672" w:rsidP="007B57AD">
      <w:pPr>
        <w:pStyle w:val="ListParagraph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eastAsia="Times New Roman" w:cs="Times New Roman"/>
          <w:color w:val="000000" w:themeColor="text1"/>
          <w:sz w:val="24"/>
          <w:szCs w:val="24"/>
          <w:lang w:bidi="fa-IR"/>
        </w:rPr>
      </w:pPr>
      <w:r w:rsidRPr="00F135E9">
        <w:rPr>
          <w:rFonts w:eastAsia="Times New Roman" w:cs="Times New Roman"/>
          <w:color w:val="000000" w:themeColor="text1"/>
          <w:sz w:val="24"/>
          <w:szCs w:val="24"/>
          <w:lang w:bidi="fa-IR"/>
        </w:rPr>
        <w:t>Member of The Academy of science, Islamic Republic of Iran.</w:t>
      </w:r>
    </w:p>
    <w:p w14:paraId="4B631E16" w14:textId="77777777" w:rsidR="00222672" w:rsidRPr="00F135E9" w:rsidRDefault="00222672" w:rsidP="007B57AD">
      <w:pPr>
        <w:pStyle w:val="ListParagraph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eastAsia="Times New Roman" w:cs="Times New Roman"/>
          <w:color w:val="000000" w:themeColor="text1"/>
          <w:sz w:val="24"/>
          <w:szCs w:val="24"/>
          <w:lang w:bidi="fa-IR"/>
        </w:rPr>
      </w:pPr>
      <w:r w:rsidRPr="00F135E9">
        <w:rPr>
          <w:rFonts w:eastAsia="Times New Roman" w:cs="Times New Roman"/>
          <w:color w:val="000000" w:themeColor="text1"/>
          <w:sz w:val="24"/>
          <w:szCs w:val="24"/>
          <w:lang w:bidi="fa-IR"/>
        </w:rPr>
        <w:t>Editorial  member of Journal of Horticulture Science, Ferdowsi University of Mashhad</w:t>
      </w:r>
    </w:p>
    <w:p w14:paraId="34861978" w14:textId="77777777" w:rsidR="00222672" w:rsidRPr="00F135E9" w:rsidRDefault="00222672" w:rsidP="007B57AD">
      <w:pPr>
        <w:pStyle w:val="ListParagraph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eastAsia="Times New Roman" w:cs="Times New Roman"/>
          <w:color w:val="000000" w:themeColor="text1"/>
          <w:sz w:val="24"/>
          <w:szCs w:val="24"/>
          <w:lang w:bidi="fa-IR"/>
        </w:rPr>
      </w:pPr>
      <w:r w:rsidRPr="00F135E9">
        <w:rPr>
          <w:rFonts w:eastAsia="Times New Roman" w:cs="Times New Roman"/>
          <w:color w:val="000000" w:themeColor="text1"/>
          <w:sz w:val="24"/>
          <w:szCs w:val="24"/>
          <w:lang w:bidi="fa-IR"/>
        </w:rPr>
        <w:t>Editorial member of Iranian Journal of Horticultural Science and Technology</w:t>
      </w:r>
      <w:r w:rsidRPr="00F135E9">
        <w:rPr>
          <w:rFonts w:eastAsia="Times New Roman" w:cs="Times New Roman"/>
          <w:color w:val="000000" w:themeColor="text1"/>
          <w:sz w:val="24"/>
          <w:szCs w:val="24"/>
          <w:rtl/>
          <w:lang w:bidi="fa-IR"/>
        </w:rPr>
        <w:t>.</w:t>
      </w:r>
      <w:r w:rsidRPr="00F135E9">
        <w:rPr>
          <w:rFonts w:eastAsia="Times New Roman" w:cs="Times New Roman"/>
          <w:color w:val="000000" w:themeColor="text1"/>
          <w:sz w:val="24"/>
          <w:szCs w:val="24"/>
          <w:lang w:bidi="fa-IR"/>
        </w:rPr>
        <w:t xml:space="preserve"> Shiraz University</w:t>
      </w:r>
    </w:p>
    <w:p w14:paraId="178BE484" w14:textId="77777777" w:rsidR="00222672" w:rsidRPr="00F135E9" w:rsidRDefault="00222672" w:rsidP="007B57AD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bidi="fa-IR"/>
        </w:rPr>
      </w:pPr>
    </w:p>
    <w:p w14:paraId="2C8DEC57" w14:textId="77777777" w:rsidR="007B57AD" w:rsidRDefault="007B57AD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BB087B1" w14:textId="77777777" w:rsidR="007B57AD" w:rsidRDefault="007B57AD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55E4B71" w14:textId="77777777" w:rsidR="004A1A53" w:rsidRPr="00F135E9" w:rsidRDefault="004A1A53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>Workshop Organized</w:t>
      </w:r>
    </w:p>
    <w:p w14:paraId="13C611DF" w14:textId="77777777" w:rsidR="004A1A53" w:rsidRDefault="004A1A53" w:rsidP="007B57AD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40D8073C" w14:textId="7AF850C2" w:rsidR="004A1A53" w:rsidRPr="004A1A53" w:rsidRDefault="004A1A53" w:rsidP="007B57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4A1A53">
        <w:rPr>
          <w:rFonts w:eastAsia="Times New Roman" w:cs="Times New Roman"/>
          <w:sz w:val="24"/>
          <w:szCs w:val="24"/>
        </w:rPr>
        <w:t>1. Hydroponic cultivation. 2015. Isfahan University of Technology.</w:t>
      </w:r>
    </w:p>
    <w:p w14:paraId="3A9A67A8" w14:textId="233F0D07" w:rsidR="004A1A53" w:rsidRPr="004A1A53" w:rsidRDefault="004A1A53" w:rsidP="007B57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4A1A53">
        <w:rPr>
          <w:rFonts w:eastAsia="Times New Roman" w:cs="Times New Roman"/>
          <w:sz w:val="24"/>
          <w:szCs w:val="24"/>
        </w:rPr>
        <w:t>2. Transplanting pumpkins. 2014. Isfahan University of Technology.</w:t>
      </w:r>
    </w:p>
    <w:p w14:paraId="50877039" w14:textId="44E38468" w:rsidR="004A1A53" w:rsidRPr="004A1A53" w:rsidRDefault="004A1A53" w:rsidP="007B57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4A1A53">
        <w:rPr>
          <w:rFonts w:eastAsia="Times New Roman" w:cs="Times New Roman"/>
          <w:sz w:val="24"/>
          <w:szCs w:val="24"/>
        </w:rPr>
        <w:t>3. Cultivation of edible mushrooms. 2014. Isfahan University of Technology.</w:t>
      </w:r>
    </w:p>
    <w:p w14:paraId="76E90C87" w14:textId="675B72D4" w:rsidR="004A1A53" w:rsidRPr="004A1A53" w:rsidRDefault="004A1A53" w:rsidP="007B57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4A1A53">
        <w:rPr>
          <w:rFonts w:eastAsia="Times New Roman" w:cs="Times New Roman"/>
          <w:sz w:val="24"/>
          <w:szCs w:val="24"/>
        </w:rPr>
        <w:t>4. Production of vegetable seedlings. 2013. Isfahan University of Technology.</w:t>
      </w:r>
    </w:p>
    <w:p w14:paraId="65927E5E" w14:textId="77777777" w:rsidR="004A1A53" w:rsidRPr="004A1A53" w:rsidRDefault="004A1A53" w:rsidP="007B57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4A1A53">
        <w:rPr>
          <w:rFonts w:eastAsia="Times New Roman" w:cs="Times New Roman"/>
          <w:sz w:val="24"/>
          <w:szCs w:val="24"/>
        </w:rPr>
        <w:t>5. Hydroponic cultivation of vegetables. 2013. Hormozgan University.</w:t>
      </w:r>
    </w:p>
    <w:p w14:paraId="4006C892" w14:textId="77777777" w:rsidR="004A1A53" w:rsidRPr="004A1A53" w:rsidRDefault="004A1A53" w:rsidP="007B57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4A1A53">
        <w:rPr>
          <w:rFonts w:eastAsia="Times New Roman" w:cs="Times New Roman"/>
          <w:sz w:val="24"/>
          <w:szCs w:val="24"/>
        </w:rPr>
        <w:t>6. Types of hydroponic cultivation systems. 2010. Soilless Cultivation Center, Isfahan University of Technology.</w:t>
      </w:r>
    </w:p>
    <w:p w14:paraId="395B71BD" w14:textId="5F495C82" w:rsidR="001F53AB" w:rsidRDefault="004A1A53" w:rsidP="007B57AD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4A1A53">
        <w:rPr>
          <w:rFonts w:eastAsia="Times New Roman" w:cs="Times New Roman"/>
          <w:sz w:val="24"/>
          <w:szCs w:val="24"/>
        </w:rPr>
        <w:t>7. Hydroponic cultivation of strawberries and vegetables, in 2 periods. 2010. Shiraz University.</w:t>
      </w:r>
    </w:p>
    <w:p w14:paraId="61F123D3" w14:textId="77777777" w:rsidR="004A1A53" w:rsidRDefault="004A1A53" w:rsidP="007B57AD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69384F22" w14:textId="4D4999E6" w:rsidR="007B57AD" w:rsidRPr="00F135E9" w:rsidRDefault="007B57AD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B57AD">
        <w:rPr>
          <w:rFonts w:ascii="Times New Roman" w:hAnsi="Times New Roman"/>
          <w:b/>
          <w:bCs/>
          <w:color w:val="000000" w:themeColor="text1"/>
          <w:sz w:val="24"/>
          <w:szCs w:val="24"/>
        </w:rPr>
        <w:t>Participation in the international training workshop</w:t>
      </w:r>
    </w:p>
    <w:p w14:paraId="1A809F3B" w14:textId="77777777" w:rsidR="00B7399B" w:rsidRDefault="00B7399B" w:rsidP="00B7399B">
      <w:pPr>
        <w:spacing w:after="0" w:line="360" w:lineRule="auto"/>
        <w:jc w:val="both"/>
        <w:rPr>
          <w:rFonts w:eastAsia="Times New Roman" w:cs="B Nazanin"/>
          <w:sz w:val="24"/>
          <w:szCs w:val="26"/>
          <w:lang w:bidi="fa-IR"/>
        </w:rPr>
      </w:pPr>
    </w:p>
    <w:p w14:paraId="36FCC790" w14:textId="77777777" w:rsidR="00B7399B" w:rsidRPr="00B7399B" w:rsidRDefault="00B7399B" w:rsidP="00B7399B">
      <w:pPr>
        <w:spacing w:after="0" w:line="360" w:lineRule="auto"/>
        <w:jc w:val="both"/>
        <w:rPr>
          <w:rFonts w:eastAsia="Times New Roman" w:cs="B Nazanin"/>
          <w:sz w:val="24"/>
          <w:szCs w:val="26"/>
          <w:rtl/>
          <w:lang w:bidi="fa-IR"/>
        </w:rPr>
      </w:pPr>
      <w:r w:rsidRPr="00B7399B">
        <w:rPr>
          <w:rFonts w:eastAsia="Times New Roman" w:cs="B Nazanin"/>
          <w:sz w:val="24"/>
          <w:szCs w:val="26"/>
          <w:lang w:bidi="fa-IR"/>
        </w:rPr>
        <w:t>International workshop on Industrial Agriculture and Pest control. 16-30 October .2005. Shaoxing, China</w:t>
      </w:r>
    </w:p>
    <w:p w14:paraId="2DC2A8CC" w14:textId="77777777" w:rsidR="007B57AD" w:rsidRDefault="007B57AD" w:rsidP="007B57AD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56326AAB" w14:textId="77777777" w:rsidR="004A1A53" w:rsidRPr="00F135E9" w:rsidRDefault="004A1A53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>International Work Experience</w:t>
      </w:r>
    </w:p>
    <w:p w14:paraId="53694B96" w14:textId="77777777" w:rsidR="00B7399B" w:rsidRPr="00B7399B" w:rsidRDefault="00B7399B" w:rsidP="00B7399B">
      <w:pPr>
        <w:spacing w:after="0" w:line="360" w:lineRule="auto"/>
        <w:ind w:left="1418"/>
        <w:jc w:val="both"/>
        <w:rPr>
          <w:rFonts w:cs="Times New Roman"/>
          <w:sz w:val="24"/>
          <w:szCs w:val="24"/>
        </w:rPr>
      </w:pPr>
    </w:p>
    <w:p w14:paraId="673300E7" w14:textId="77777777" w:rsidR="004A1A53" w:rsidRPr="00F135E9" w:rsidRDefault="004A1A53" w:rsidP="007B57AD">
      <w:pPr>
        <w:pStyle w:val="ListParagraph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 xml:space="preserve">Researcher in </w:t>
      </w:r>
      <w:r w:rsidRPr="00F135E9">
        <w:rPr>
          <w:rFonts w:cs="Times New Roman"/>
          <w:b/>
          <w:bCs/>
          <w:sz w:val="24"/>
          <w:szCs w:val="24"/>
        </w:rPr>
        <w:t>British Colombia University</w:t>
      </w:r>
      <w:r w:rsidRPr="00F135E9">
        <w:rPr>
          <w:rFonts w:cs="Times New Roman"/>
          <w:sz w:val="24"/>
          <w:szCs w:val="24"/>
        </w:rPr>
        <w:t>, Vancouver, Canada, 2017</w:t>
      </w:r>
    </w:p>
    <w:p w14:paraId="2AB69581" w14:textId="77777777" w:rsidR="004A1A53" w:rsidRPr="00F135E9" w:rsidRDefault="004A1A53" w:rsidP="007B57AD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 xml:space="preserve">Silica accumulates in non-glandular trichomes and sites of powdery mildew infection in </w:t>
      </w:r>
      <w:r w:rsidRPr="00F135E9">
        <w:rPr>
          <w:rFonts w:cs="Times New Roman"/>
          <w:i/>
          <w:iCs/>
          <w:sz w:val="24"/>
          <w:szCs w:val="24"/>
        </w:rPr>
        <w:t>Cannabis sativa</w:t>
      </w:r>
      <w:r w:rsidRPr="00F135E9">
        <w:rPr>
          <w:rFonts w:cs="Times New Roman"/>
          <w:sz w:val="24"/>
          <w:szCs w:val="24"/>
        </w:rPr>
        <w:t xml:space="preserve"> L.</w:t>
      </w:r>
    </w:p>
    <w:p w14:paraId="39924BCF" w14:textId="77777777" w:rsidR="004A1A53" w:rsidRPr="00F135E9" w:rsidRDefault="004A1A53" w:rsidP="007B57AD">
      <w:pPr>
        <w:pStyle w:val="ListParagraph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 xml:space="preserve">Researcher in </w:t>
      </w:r>
      <w:r w:rsidRPr="00F135E9">
        <w:rPr>
          <w:rFonts w:cs="Times New Roman"/>
          <w:b/>
          <w:bCs/>
          <w:sz w:val="24"/>
          <w:szCs w:val="24"/>
        </w:rPr>
        <w:t>Arizona University</w:t>
      </w:r>
      <w:r w:rsidRPr="00F135E9">
        <w:rPr>
          <w:rFonts w:cs="Times New Roman"/>
          <w:sz w:val="24"/>
          <w:szCs w:val="24"/>
        </w:rPr>
        <w:t>, USA in 2012</w:t>
      </w:r>
    </w:p>
    <w:p w14:paraId="3C7304CA" w14:textId="77777777" w:rsidR="004A1A53" w:rsidRPr="00F135E9" w:rsidRDefault="004A1A53" w:rsidP="007B57AD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Effects of mycorrhiza inoculation on cucumber growth irrigated with saline water</w:t>
      </w:r>
    </w:p>
    <w:p w14:paraId="238B82E4" w14:textId="77777777" w:rsidR="004A1A53" w:rsidRPr="00F135E9" w:rsidRDefault="004A1A53" w:rsidP="007B57AD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Effects of selenium as a beneficial element on growth and photosynthetic attributes of greenhouse cucumber</w:t>
      </w:r>
    </w:p>
    <w:p w14:paraId="3A291F93" w14:textId="77777777" w:rsidR="004A1A53" w:rsidRPr="00F135E9" w:rsidRDefault="004A1A53" w:rsidP="007B57AD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Effects of Ammonium Nitrate and Monosodium Glutamate in Waste Water on the Growth, Antioxidant Activity, and Nitrogen Assimilation of Lettuce (</w:t>
      </w:r>
      <w:r w:rsidRPr="00F135E9">
        <w:rPr>
          <w:rFonts w:cs="Times New Roman"/>
          <w:i/>
          <w:iCs/>
          <w:sz w:val="24"/>
          <w:szCs w:val="24"/>
        </w:rPr>
        <w:t>Lactuca sativa</w:t>
      </w:r>
      <w:r w:rsidRPr="00F135E9">
        <w:rPr>
          <w:rFonts w:cs="Times New Roman"/>
          <w:sz w:val="24"/>
          <w:szCs w:val="24"/>
        </w:rPr>
        <w:t xml:space="preserve"> L.).</w:t>
      </w:r>
    </w:p>
    <w:p w14:paraId="56AD0D76" w14:textId="77777777" w:rsidR="004A1A53" w:rsidRPr="00F135E9" w:rsidRDefault="004A1A53" w:rsidP="007B57AD">
      <w:pPr>
        <w:pStyle w:val="ListParagraph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 xml:space="preserve">Research officer in </w:t>
      </w:r>
      <w:r w:rsidRPr="00F135E9">
        <w:rPr>
          <w:rFonts w:cs="Times New Roman"/>
          <w:b/>
          <w:bCs/>
          <w:sz w:val="24"/>
          <w:szCs w:val="24"/>
        </w:rPr>
        <w:t>Zhejiang University</w:t>
      </w:r>
      <w:r w:rsidRPr="00F135E9">
        <w:rPr>
          <w:rFonts w:cs="Times New Roman"/>
          <w:sz w:val="24"/>
          <w:szCs w:val="24"/>
        </w:rPr>
        <w:t>, China, 2005-2006 on:</w:t>
      </w:r>
    </w:p>
    <w:p w14:paraId="47EA5783" w14:textId="77777777" w:rsidR="004A1A53" w:rsidRPr="00F135E9" w:rsidRDefault="004A1A53" w:rsidP="007B57AD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Effect of humic acid on cadmium absorption, antioxidant activity and physiological characteristics of lettuce (</w:t>
      </w:r>
      <w:r w:rsidRPr="00F135E9">
        <w:rPr>
          <w:rFonts w:cs="Times New Roman"/>
          <w:i/>
          <w:iCs/>
          <w:sz w:val="24"/>
          <w:szCs w:val="24"/>
        </w:rPr>
        <w:t>Lactuca sativa</w:t>
      </w:r>
      <w:r w:rsidRPr="00F135E9">
        <w:rPr>
          <w:rFonts w:cs="Times New Roman"/>
          <w:sz w:val="24"/>
          <w:szCs w:val="24"/>
        </w:rPr>
        <w:t>).</w:t>
      </w:r>
    </w:p>
    <w:p w14:paraId="042C08CC" w14:textId="77777777" w:rsidR="004A1A53" w:rsidRPr="00F135E9" w:rsidRDefault="004A1A53" w:rsidP="007B57AD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Effect of humic acid and amino acid usage in nutrient solution on lettuce physiology and biochemistry</w:t>
      </w:r>
    </w:p>
    <w:p w14:paraId="285A232C" w14:textId="77777777" w:rsidR="004A1A53" w:rsidRPr="00F135E9" w:rsidRDefault="004A1A53" w:rsidP="007B57AD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 xml:space="preserve">Effect of humic acid and amino acid on the physiological and N metabolism of tomato </w:t>
      </w:r>
    </w:p>
    <w:p w14:paraId="25041724" w14:textId="77777777" w:rsidR="004A1A53" w:rsidRPr="00F135E9" w:rsidRDefault="004A1A53" w:rsidP="007B57AD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Effect of humic acid and monosodium glutamate on the germination of some vegetable crops</w:t>
      </w:r>
    </w:p>
    <w:p w14:paraId="28F896D9" w14:textId="77777777" w:rsidR="004A1A53" w:rsidRPr="00F135E9" w:rsidRDefault="004A1A53" w:rsidP="007B57AD">
      <w:pPr>
        <w:pStyle w:val="ListParagraph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 xml:space="preserve">Researcher in </w:t>
      </w:r>
      <w:r w:rsidRPr="00F135E9">
        <w:rPr>
          <w:rFonts w:cs="Times New Roman"/>
          <w:b/>
          <w:bCs/>
          <w:sz w:val="24"/>
          <w:szCs w:val="24"/>
        </w:rPr>
        <w:t>University of Cordoba</w:t>
      </w:r>
      <w:r w:rsidRPr="00F135E9">
        <w:rPr>
          <w:rFonts w:cs="Times New Roman"/>
          <w:sz w:val="24"/>
          <w:szCs w:val="24"/>
        </w:rPr>
        <w:t>, Spain on effect of salinity and pH on cadmium absorption by tomato (2008).</w:t>
      </w:r>
    </w:p>
    <w:p w14:paraId="63BFC358" w14:textId="77777777" w:rsidR="004A1A53" w:rsidRPr="00F135E9" w:rsidRDefault="004A1A53" w:rsidP="007B57AD">
      <w:pPr>
        <w:pStyle w:val="ListParagraph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 xml:space="preserve">Researcher in </w:t>
      </w:r>
      <w:r w:rsidRPr="00F135E9">
        <w:rPr>
          <w:rFonts w:cs="Times New Roman"/>
          <w:b/>
          <w:bCs/>
          <w:sz w:val="24"/>
          <w:szCs w:val="24"/>
        </w:rPr>
        <w:t>University of Massey</w:t>
      </w:r>
      <w:r w:rsidRPr="00F135E9">
        <w:rPr>
          <w:rFonts w:cs="Times New Roman"/>
          <w:sz w:val="24"/>
          <w:szCs w:val="24"/>
        </w:rPr>
        <w:t>, New Zealand in 2007</w:t>
      </w:r>
    </w:p>
    <w:p w14:paraId="4EB5EFDE" w14:textId="77777777" w:rsidR="004A1A53" w:rsidRPr="00F135E9" w:rsidRDefault="004A1A53" w:rsidP="007B57AD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 xml:space="preserve"> The effect of </w:t>
      </w:r>
      <w:smartTag w:uri="urn:schemas-microsoft-com:office:smarttags" w:element="stockticker">
        <w:r w:rsidRPr="00F135E9">
          <w:rPr>
            <w:rFonts w:cs="Times New Roman"/>
            <w:sz w:val="24"/>
            <w:szCs w:val="24"/>
          </w:rPr>
          <w:t>PRD</w:t>
        </w:r>
      </w:smartTag>
      <w:r w:rsidRPr="00F135E9">
        <w:rPr>
          <w:rFonts w:cs="Times New Roman"/>
          <w:sz w:val="24"/>
          <w:szCs w:val="24"/>
        </w:rPr>
        <w:t xml:space="preserve"> (Partial rootzone irrigation) on processing tomato production (2008).</w:t>
      </w:r>
    </w:p>
    <w:p w14:paraId="34BFFCE1" w14:textId="77777777" w:rsidR="004A1A53" w:rsidRPr="00F135E9" w:rsidRDefault="004A1A53" w:rsidP="007B57AD">
      <w:pPr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 xml:space="preserve">on effect of biosolid on toxicity of leafy vegetable (lettuce, celery, parsley) and changes of defensive system of them by Copper and Zinc </w:t>
      </w:r>
    </w:p>
    <w:p w14:paraId="18FA5242" w14:textId="77777777" w:rsidR="004A1A53" w:rsidRDefault="004A1A53" w:rsidP="007B57AD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16C2883B" w14:textId="3FF0F4B5" w:rsidR="00B7399B" w:rsidRDefault="004A1A53" w:rsidP="00B7399B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Some Researches Topics</w:t>
      </w:r>
    </w:p>
    <w:p w14:paraId="19E8A337" w14:textId="77777777" w:rsidR="00B7399B" w:rsidRPr="00B7399B" w:rsidRDefault="00B7399B" w:rsidP="00B7399B"/>
    <w:p w14:paraId="410D5A45" w14:textId="678D2029" w:rsidR="004A1A53" w:rsidRPr="00612530" w:rsidRDefault="004A1A53" w:rsidP="00B7399B">
      <w:pPr>
        <w:pStyle w:val="CommentText"/>
        <w:numPr>
          <w:ilvl w:val="0"/>
          <w:numId w:val="28"/>
        </w:numPr>
        <w:spacing w:line="360" w:lineRule="auto"/>
        <w:ind w:left="426" w:hanging="426"/>
        <w:jc w:val="both"/>
        <w:rPr>
          <w:rFonts w:cs="Times New Roman"/>
          <w:sz w:val="24"/>
          <w:szCs w:val="24"/>
          <w:lang w:bidi="fa-IR"/>
        </w:rPr>
      </w:pPr>
      <w:r w:rsidRPr="00F135E9">
        <w:rPr>
          <w:rFonts w:cs="Times New Roman"/>
          <w:sz w:val="24"/>
          <w:szCs w:val="24"/>
          <w:lang w:bidi="fa-IR"/>
        </w:rPr>
        <w:t>Comparison of the effect of plant nutrition on growth indicators and some chemical characteristics of two mint cultivars</w:t>
      </w:r>
      <w:r w:rsidR="00612530">
        <w:rPr>
          <w:rFonts w:cs="Times New Roman"/>
          <w:sz w:val="24"/>
          <w:szCs w:val="24"/>
          <w:lang w:bidi="fa-IR"/>
        </w:rPr>
        <w:t xml:space="preserve"> </w:t>
      </w:r>
      <w:r w:rsidR="00612530">
        <w:rPr>
          <w:rFonts w:cs="Times New Roman"/>
          <w:color w:val="000000" w:themeColor="text1"/>
          <w:sz w:val="24"/>
          <w:szCs w:val="24"/>
        </w:rPr>
        <w:t>(supervisor)</w:t>
      </w:r>
      <w:r w:rsidRPr="00612530">
        <w:rPr>
          <w:rFonts w:cs="Times New Roman"/>
          <w:sz w:val="24"/>
          <w:szCs w:val="24"/>
          <w:lang w:bidi="fa-IR"/>
        </w:rPr>
        <w:t>.</w:t>
      </w:r>
    </w:p>
    <w:p w14:paraId="384CE4EE" w14:textId="767AFA0B" w:rsidR="004A1A53" w:rsidRPr="00612530" w:rsidRDefault="004A1A53" w:rsidP="00B7399B">
      <w:pPr>
        <w:pStyle w:val="CommentText"/>
        <w:numPr>
          <w:ilvl w:val="0"/>
          <w:numId w:val="28"/>
        </w:numPr>
        <w:spacing w:line="360" w:lineRule="auto"/>
        <w:ind w:left="426" w:hanging="426"/>
        <w:jc w:val="both"/>
        <w:rPr>
          <w:rFonts w:cs="Times New Roman"/>
          <w:sz w:val="24"/>
          <w:szCs w:val="24"/>
          <w:lang w:bidi="fa-IR"/>
        </w:rPr>
      </w:pPr>
      <w:r w:rsidRPr="00F135E9">
        <w:rPr>
          <w:rFonts w:cs="Times New Roman"/>
          <w:sz w:val="24"/>
          <w:szCs w:val="24"/>
          <w:lang w:bidi="fa-IR"/>
        </w:rPr>
        <w:t>Application of abscisic acid and melatonin nanocapsules in two cultivar of bell pepper under salt stress</w:t>
      </w:r>
      <w:r w:rsidR="00612530">
        <w:rPr>
          <w:rFonts w:cs="Times New Roman"/>
          <w:sz w:val="24"/>
          <w:szCs w:val="24"/>
          <w:lang w:bidi="fa-IR"/>
        </w:rPr>
        <w:t xml:space="preserve"> </w:t>
      </w:r>
      <w:r w:rsidR="00612530">
        <w:rPr>
          <w:rFonts w:cs="Times New Roman"/>
          <w:color w:val="000000" w:themeColor="text1"/>
          <w:sz w:val="24"/>
          <w:szCs w:val="24"/>
        </w:rPr>
        <w:t>(supervisor)</w:t>
      </w:r>
      <w:r w:rsidRPr="00612530">
        <w:rPr>
          <w:rFonts w:cs="Times New Roman"/>
          <w:sz w:val="24"/>
          <w:szCs w:val="24"/>
          <w:lang w:bidi="fa-IR"/>
        </w:rPr>
        <w:t>.</w:t>
      </w:r>
    </w:p>
    <w:p w14:paraId="78F74C75" w14:textId="10F6B63B" w:rsidR="004A1A53" w:rsidRPr="00612530" w:rsidRDefault="004A1A53" w:rsidP="00B7399B">
      <w:pPr>
        <w:pStyle w:val="CommentText"/>
        <w:numPr>
          <w:ilvl w:val="0"/>
          <w:numId w:val="28"/>
        </w:numPr>
        <w:spacing w:line="360" w:lineRule="auto"/>
        <w:ind w:left="426" w:hanging="426"/>
        <w:jc w:val="both"/>
        <w:rPr>
          <w:rFonts w:cs="Times New Roman"/>
          <w:sz w:val="24"/>
          <w:szCs w:val="24"/>
          <w:lang w:bidi="fa-IR"/>
        </w:rPr>
      </w:pPr>
      <w:r w:rsidRPr="00F135E9">
        <w:rPr>
          <w:rFonts w:cs="Times New Roman"/>
          <w:sz w:val="24"/>
          <w:szCs w:val="24"/>
          <w:lang w:bidi="fa-IR"/>
        </w:rPr>
        <w:t>The effect of bio and nano phosphorus on the growth and biochemical characteristics of tomato (</w:t>
      </w:r>
      <w:r w:rsidRPr="00F135E9">
        <w:rPr>
          <w:rFonts w:cs="Times New Roman"/>
          <w:i/>
          <w:iCs/>
          <w:sz w:val="24"/>
          <w:szCs w:val="24"/>
          <w:lang w:bidi="fa-IR"/>
        </w:rPr>
        <w:t>solanum lycopersicon</w:t>
      </w:r>
      <w:r w:rsidRPr="00F135E9">
        <w:rPr>
          <w:rFonts w:cs="Times New Roman"/>
          <w:sz w:val="24"/>
          <w:szCs w:val="24"/>
          <w:lang w:bidi="fa-IR"/>
        </w:rPr>
        <w:t>)</w:t>
      </w:r>
      <w:r w:rsidR="00612530">
        <w:rPr>
          <w:rFonts w:cs="Times New Roman"/>
          <w:sz w:val="24"/>
          <w:szCs w:val="24"/>
          <w:lang w:bidi="fa-IR"/>
        </w:rPr>
        <w:t xml:space="preserve"> </w:t>
      </w:r>
      <w:r w:rsidR="00612530">
        <w:rPr>
          <w:rFonts w:cs="Times New Roman"/>
          <w:color w:val="000000" w:themeColor="text1"/>
          <w:sz w:val="24"/>
          <w:szCs w:val="24"/>
        </w:rPr>
        <w:t>(supervisor)</w:t>
      </w:r>
      <w:r w:rsidRPr="00612530">
        <w:rPr>
          <w:rFonts w:cs="Times New Roman"/>
          <w:sz w:val="24"/>
          <w:szCs w:val="24"/>
          <w:lang w:bidi="fa-IR"/>
        </w:rPr>
        <w:t>.</w:t>
      </w:r>
    </w:p>
    <w:p w14:paraId="423D2814" w14:textId="1EE6C7D6" w:rsidR="004A1A53" w:rsidRPr="00612530" w:rsidRDefault="004A1A53" w:rsidP="00B7399B">
      <w:pPr>
        <w:pStyle w:val="CommentText"/>
        <w:numPr>
          <w:ilvl w:val="0"/>
          <w:numId w:val="28"/>
        </w:numPr>
        <w:spacing w:line="360" w:lineRule="auto"/>
        <w:ind w:left="426" w:hanging="426"/>
        <w:jc w:val="both"/>
        <w:rPr>
          <w:rFonts w:cs="Times New Roman"/>
          <w:sz w:val="24"/>
          <w:szCs w:val="24"/>
          <w:lang w:bidi="fa-IR"/>
        </w:rPr>
      </w:pPr>
      <w:r w:rsidRPr="00F135E9">
        <w:rPr>
          <w:rFonts w:cs="Times New Roman"/>
          <w:sz w:val="24"/>
          <w:szCs w:val="24"/>
          <w:lang w:bidi="fa-IR"/>
        </w:rPr>
        <w:t xml:space="preserve">Effect of GABA foliar application on salinity stress tolerance improvement in </w:t>
      </w:r>
      <w:r w:rsidRPr="00F135E9">
        <w:rPr>
          <w:rFonts w:cs="Times New Roman"/>
          <w:i/>
          <w:iCs/>
          <w:sz w:val="24"/>
          <w:szCs w:val="24"/>
          <w:lang w:bidi="fa-IR"/>
        </w:rPr>
        <w:t>Mentha piperita</w:t>
      </w:r>
      <w:r w:rsidRPr="00F135E9">
        <w:rPr>
          <w:rFonts w:cs="Times New Roman"/>
          <w:sz w:val="24"/>
          <w:szCs w:val="24"/>
          <w:lang w:bidi="fa-IR"/>
        </w:rPr>
        <w:t xml:space="preserve"> L</w:t>
      </w:r>
      <w:r w:rsidR="00612530">
        <w:rPr>
          <w:rFonts w:cs="Times New Roman"/>
          <w:sz w:val="24"/>
          <w:szCs w:val="24"/>
          <w:lang w:bidi="fa-IR"/>
        </w:rPr>
        <w:t xml:space="preserve"> </w:t>
      </w:r>
      <w:r w:rsidR="00612530">
        <w:rPr>
          <w:rFonts w:cs="Times New Roman"/>
          <w:color w:val="000000" w:themeColor="text1"/>
          <w:sz w:val="24"/>
          <w:szCs w:val="24"/>
        </w:rPr>
        <w:t>(supervisor)</w:t>
      </w:r>
      <w:r w:rsidRPr="00612530">
        <w:rPr>
          <w:rFonts w:cs="Times New Roman"/>
          <w:sz w:val="24"/>
          <w:szCs w:val="24"/>
          <w:lang w:bidi="fa-IR"/>
        </w:rPr>
        <w:t>.</w:t>
      </w:r>
    </w:p>
    <w:p w14:paraId="3F375F9B" w14:textId="41F58992" w:rsidR="004A1A53" w:rsidRPr="00612530" w:rsidRDefault="004A1A53" w:rsidP="00B7399B">
      <w:pPr>
        <w:pStyle w:val="CommentText"/>
        <w:numPr>
          <w:ilvl w:val="0"/>
          <w:numId w:val="28"/>
        </w:numPr>
        <w:spacing w:line="360" w:lineRule="auto"/>
        <w:ind w:left="426" w:hanging="426"/>
        <w:jc w:val="both"/>
        <w:rPr>
          <w:rFonts w:cs="Times New Roman"/>
          <w:sz w:val="24"/>
          <w:szCs w:val="24"/>
          <w:lang w:bidi="fa-IR"/>
        </w:rPr>
      </w:pPr>
      <w:r w:rsidRPr="00F135E9">
        <w:rPr>
          <w:rFonts w:cs="Times New Roman"/>
          <w:sz w:val="24"/>
          <w:szCs w:val="24"/>
          <w:lang w:bidi="fa-IR"/>
        </w:rPr>
        <w:t>Investigating the use of wavelengths of three LED light sources on morphological and physiological characteristics of different dill cultivars (</w:t>
      </w:r>
      <w:r w:rsidRPr="00F135E9">
        <w:rPr>
          <w:rFonts w:cs="Times New Roman"/>
          <w:i/>
          <w:iCs/>
          <w:sz w:val="24"/>
          <w:szCs w:val="24"/>
          <w:lang w:bidi="fa-IR"/>
        </w:rPr>
        <w:t>Anethum graveolens</w:t>
      </w:r>
      <w:r w:rsidRPr="00F135E9">
        <w:rPr>
          <w:rFonts w:cs="Times New Roman"/>
          <w:sz w:val="24"/>
          <w:szCs w:val="24"/>
          <w:lang w:bidi="fa-IR"/>
        </w:rPr>
        <w:t xml:space="preserve"> L.)</w:t>
      </w:r>
      <w:r w:rsidR="00612530">
        <w:rPr>
          <w:rFonts w:cs="Times New Roman"/>
          <w:sz w:val="24"/>
          <w:szCs w:val="24"/>
          <w:lang w:bidi="fa-IR"/>
        </w:rPr>
        <w:t xml:space="preserve"> </w:t>
      </w:r>
      <w:r w:rsidR="00612530">
        <w:rPr>
          <w:rFonts w:cs="Times New Roman"/>
          <w:color w:val="000000" w:themeColor="text1"/>
          <w:sz w:val="24"/>
          <w:szCs w:val="24"/>
        </w:rPr>
        <w:t>(supervisor)</w:t>
      </w:r>
      <w:r w:rsidRPr="00612530">
        <w:rPr>
          <w:rFonts w:cs="Times New Roman"/>
          <w:sz w:val="24"/>
          <w:szCs w:val="24"/>
          <w:lang w:bidi="fa-IR"/>
        </w:rPr>
        <w:t xml:space="preserve">. </w:t>
      </w:r>
    </w:p>
    <w:p w14:paraId="4A5B9D11" w14:textId="0DB9B8C1" w:rsidR="004A1A53" w:rsidRPr="00612530" w:rsidRDefault="004A1A53" w:rsidP="00B7399B">
      <w:pPr>
        <w:pStyle w:val="CommentText"/>
        <w:numPr>
          <w:ilvl w:val="0"/>
          <w:numId w:val="28"/>
        </w:numPr>
        <w:spacing w:line="360" w:lineRule="auto"/>
        <w:ind w:left="426" w:hanging="426"/>
        <w:jc w:val="both"/>
        <w:rPr>
          <w:rFonts w:cs="Times New Roman"/>
          <w:sz w:val="24"/>
          <w:szCs w:val="24"/>
          <w:lang w:bidi="fa-IR"/>
        </w:rPr>
      </w:pPr>
      <w:r w:rsidRPr="00F135E9">
        <w:rPr>
          <w:rFonts w:cs="Times New Roman"/>
          <w:sz w:val="24"/>
          <w:szCs w:val="24"/>
          <w:lang w:bidi="fa-IR"/>
        </w:rPr>
        <w:t>Investigating the nutritional quality of microgreen medicinal plants under the influence of LED</w:t>
      </w:r>
      <w:r w:rsidR="00612530">
        <w:rPr>
          <w:rFonts w:cs="Times New Roman"/>
          <w:sz w:val="24"/>
          <w:szCs w:val="24"/>
          <w:lang w:bidi="fa-IR"/>
        </w:rPr>
        <w:t xml:space="preserve"> </w:t>
      </w:r>
      <w:r w:rsidR="00612530">
        <w:rPr>
          <w:rFonts w:cs="Times New Roman"/>
          <w:color w:val="000000" w:themeColor="text1"/>
          <w:sz w:val="24"/>
          <w:szCs w:val="24"/>
        </w:rPr>
        <w:t>(supervisor)</w:t>
      </w:r>
      <w:r w:rsidRPr="00612530">
        <w:rPr>
          <w:rFonts w:cs="Times New Roman"/>
          <w:sz w:val="24"/>
          <w:szCs w:val="24"/>
          <w:lang w:bidi="fa-IR"/>
        </w:rPr>
        <w:t>.</w:t>
      </w:r>
    </w:p>
    <w:p w14:paraId="37A57443" w14:textId="20CEE238" w:rsidR="004A1A53" w:rsidRPr="00F135E9" w:rsidRDefault="004A1A53" w:rsidP="00B7399B">
      <w:pPr>
        <w:pStyle w:val="CommentText"/>
        <w:numPr>
          <w:ilvl w:val="0"/>
          <w:numId w:val="28"/>
        </w:numPr>
        <w:spacing w:line="360" w:lineRule="auto"/>
        <w:ind w:left="426" w:hanging="426"/>
        <w:jc w:val="both"/>
        <w:rPr>
          <w:rFonts w:cs="Times New Roman"/>
          <w:sz w:val="24"/>
          <w:szCs w:val="24"/>
          <w:lang w:bidi="fa-IR"/>
        </w:rPr>
      </w:pPr>
      <w:r w:rsidRPr="00F135E9">
        <w:rPr>
          <w:rFonts w:cs="Times New Roman"/>
          <w:sz w:val="24"/>
          <w:szCs w:val="24"/>
          <w:lang w:bidi="fa-IR"/>
        </w:rPr>
        <w:t>The effect of LED light on the absorption changes of silicon, Nano silicon and bio silicon in sweet pepper</w:t>
      </w:r>
      <w:r w:rsidR="00612530">
        <w:rPr>
          <w:rFonts w:cs="Times New Roman"/>
          <w:sz w:val="24"/>
          <w:szCs w:val="24"/>
          <w:lang w:bidi="fa-IR"/>
        </w:rPr>
        <w:t xml:space="preserve"> </w:t>
      </w:r>
      <w:r w:rsidR="00612530">
        <w:rPr>
          <w:rFonts w:cs="Times New Roman"/>
          <w:color w:val="000000" w:themeColor="text1"/>
          <w:sz w:val="24"/>
          <w:szCs w:val="24"/>
        </w:rPr>
        <w:t>(supervisor)</w:t>
      </w:r>
      <w:r w:rsidRPr="00F135E9">
        <w:rPr>
          <w:rFonts w:cs="Times New Roman"/>
          <w:sz w:val="24"/>
          <w:szCs w:val="24"/>
          <w:lang w:bidi="fa-IR"/>
        </w:rPr>
        <w:t>.</w:t>
      </w:r>
    </w:p>
    <w:p w14:paraId="6169F512" w14:textId="6A2C4C6A" w:rsidR="004A1A53" w:rsidRPr="00F135E9" w:rsidRDefault="004A1A53" w:rsidP="00B7399B">
      <w:pPr>
        <w:pStyle w:val="CommentText"/>
        <w:numPr>
          <w:ilvl w:val="0"/>
          <w:numId w:val="28"/>
        </w:numPr>
        <w:spacing w:line="360" w:lineRule="auto"/>
        <w:ind w:left="426" w:hanging="426"/>
        <w:jc w:val="both"/>
        <w:rPr>
          <w:rFonts w:cs="Times New Roman"/>
          <w:sz w:val="24"/>
          <w:szCs w:val="24"/>
          <w:lang w:bidi="fa-IR"/>
        </w:rPr>
      </w:pPr>
      <w:r w:rsidRPr="00F135E9">
        <w:rPr>
          <w:rFonts w:cs="Times New Roman"/>
          <w:sz w:val="24"/>
          <w:szCs w:val="24"/>
          <w:lang w:bidi="fa-IR"/>
        </w:rPr>
        <w:t>Effect of nano silica on physiological, phytochemical and molecular characteristics of rose (</w:t>
      </w:r>
      <w:r w:rsidRPr="00F135E9">
        <w:rPr>
          <w:rFonts w:cs="Times New Roman"/>
          <w:i/>
          <w:iCs/>
          <w:sz w:val="24"/>
          <w:szCs w:val="24"/>
          <w:lang w:bidi="fa-IR"/>
        </w:rPr>
        <w:t>Rosa damascena</w:t>
      </w:r>
      <w:r w:rsidRPr="00F135E9">
        <w:rPr>
          <w:rFonts w:cs="Times New Roman"/>
          <w:sz w:val="24"/>
          <w:szCs w:val="24"/>
          <w:lang w:bidi="fa-IR"/>
        </w:rPr>
        <w:t xml:space="preserve"> Mill) under water stress</w:t>
      </w:r>
      <w:r w:rsidR="000F5057">
        <w:rPr>
          <w:rFonts w:cs="Times New Roman"/>
          <w:sz w:val="24"/>
          <w:szCs w:val="24"/>
          <w:lang w:bidi="fa-IR"/>
        </w:rPr>
        <w:t xml:space="preserve"> (</w:t>
      </w:r>
      <w:r w:rsidR="000F5057" w:rsidRPr="00612530">
        <w:rPr>
          <w:rFonts w:cs="Times New Roman"/>
          <w:sz w:val="24"/>
          <w:szCs w:val="24"/>
          <w:lang w:bidi="fa-IR"/>
        </w:rPr>
        <w:t>Co supervisor</w:t>
      </w:r>
      <w:r w:rsidR="000F5057">
        <w:rPr>
          <w:rFonts w:cs="Times New Roman"/>
          <w:sz w:val="24"/>
          <w:szCs w:val="24"/>
          <w:lang w:bidi="fa-IR"/>
        </w:rPr>
        <w:t>)</w:t>
      </w:r>
      <w:r w:rsidRPr="00F135E9">
        <w:rPr>
          <w:rFonts w:cs="Times New Roman"/>
          <w:sz w:val="24"/>
          <w:szCs w:val="24"/>
          <w:lang w:bidi="fa-IR"/>
        </w:rPr>
        <w:t>.</w:t>
      </w:r>
    </w:p>
    <w:p w14:paraId="38EB9F5D" w14:textId="2EAA5E7A" w:rsidR="004A1A53" w:rsidRPr="00F135E9" w:rsidRDefault="004A1A53" w:rsidP="00B7399B">
      <w:pPr>
        <w:pStyle w:val="CommentText"/>
        <w:numPr>
          <w:ilvl w:val="0"/>
          <w:numId w:val="28"/>
        </w:numPr>
        <w:spacing w:line="360" w:lineRule="auto"/>
        <w:ind w:left="426" w:hanging="426"/>
        <w:jc w:val="both"/>
        <w:rPr>
          <w:rFonts w:cs="Times New Roman"/>
          <w:sz w:val="24"/>
          <w:szCs w:val="24"/>
          <w:lang w:bidi="fa-IR"/>
        </w:rPr>
      </w:pPr>
      <w:r w:rsidRPr="00F135E9">
        <w:rPr>
          <w:rFonts w:cs="Times New Roman"/>
          <w:sz w:val="24"/>
          <w:szCs w:val="24"/>
          <w:lang w:bidi="fa-IR"/>
        </w:rPr>
        <w:t xml:space="preserve">Investigating the effect of LED lights and drought stress on the growth, yield and essential oil content of </w:t>
      </w:r>
      <w:r w:rsidRPr="00F135E9">
        <w:rPr>
          <w:rFonts w:cs="Times New Roman"/>
          <w:i/>
          <w:iCs/>
          <w:sz w:val="24"/>
          <w:szCs w:val="24"/>
          <w:lang w:bidi="fa-IR"/>
        </w:rPr>
        <w:t>Pelargunium graveolens</w:t>
      </w:r>
      <w:r>
        <w:rPr>
          <w:rFonts w:cs="Times New Roman"/>
          <w:sz w:val="24"/>
          <w:szCs w:val="24"/>
          <w:lang w:bidi="fa-IR"/>
        </w:rPr>
        <w:t xml:space="preserve"> (</w:t>
      </w:r>
      <w:r w:rsidR="00612530" w:rsidRPr="00612530">
        <w:rPr>
          <w:rFonts w:cs="Times New Roman"/>
          <w:sz w:val="24"/>
          <w:szCs w:val="24"/>
          <w:lang w:bidi="fa-IR"/>
        </w:rPr>
        <w:t>Co supervisor</w:t>
      </w:r>
      <w:r>
        <w:rPr>
          <w:rFonts w:cs="Times New Roman"/>
          <w:sz w:val="24"/>
          <w:szCs w:val="24"/>
          <w:lang w:bidi="fa-IR"/>
        </w:rPr>
        <w:t>)</w:t>
      </w:r>
      <w:r w:rsidRPr="00F135E9">
        <w:rPr>
          <w:rFonts w:cs="Times New Roman"/>
          <w:sz w:val="24"/>
          <w:szCs w:val="24"/>
          <w:lang w:bidi="fa-IR"/>
        </w:rPr>
        <w:t>.</w:t>
      </w:r>
    </w:p>
    <w:p w14:paraId="424D74DF" w14:textId="335D4AEF" w:rsidR="004A1A53" w:rsidRPr="00F135E9" w:rsidRDefault="004A1A53" w:rsidP="00B7399B">
      <w:pPr>
        <w:pStyle w:val="CommentText"/>
        <w:numPr>
          <w:ilvl w:val="0"/>
          <w:numId w:val="28"/>
        </w:numPr>
        <w:spacing w:line="360" w:lineRule="auto"/>
        <w:ind w:left="426" w:hanging="426"/>
        <w:jc w:val="both"/>
        <w:rPr>
          <w:rFonts w:cs="Times New Roman"/>
          <w:sz w:val="24"/>
          <w:szCs w:val="24"/>
          <w:lang w:bidi="fa-IR"/>
        </w:rPr>
      </w:pPr>
      <w:r w:rsidRPr="00F135E9">
        <w:rPr>
          <w:rFonts w:cs="Times New Roman"/>
          <w:sz w:val="24"/>
          <w:szCs w:val="24"/>
          <w:lang w:bidi="fa-IR"/>
        </w:rPr>
        <w:t>The effect of different treatments of LED light and drought stress on the morphological characteristics and the amount of essential oil of hyssop (</w:t>
      </w:r>
      <w:r w:rsidRPr="00F135E9">
        <w:rPr>
          <w:rFonts w:cs="Times New Roman"/>
          <w:i/>
          <w:iCs/>
          <w:sz w:val="24"/>
          <w:szCs w:val="24"/>
          <w:lang w:bidi="fa-IR"/>
        </w:rPr>
        <w:t>Hyssopus officinalis</w:t>
      </w:r>
      <w:r w:rsidRPr="00F135E9">
        <w:rPr>
          <w:rFonts w:cs="Times New Roman"/>
          <w:sz w:val="24"/>
          <w:szCs w:val="24"/>
          <w:lang w:bidi="fa-IR"/>
        </w:rPr>
        <w:t>)</w:t>
      </w:r>
      <w:r>
        <w:rPr>
          <w:rFonts w:cs="Times New Roman"/>
          <w:sz w:val="24"/>
          <w:szCs w:val="24"/>
          <w:lang w:bidi="fa-IR"/>
        </w:rPr>
        <w:t xml:space="preserve"> (</w:t>
      </w:r>
      <w:r w:rsidR="00612530" w:rsidRPr="00612530">
        <w:rPr>
          <w:rFonts w:cs="Times New Roman"/>
          <w:sz w:val="24"/>
          <w:szCs w:val="24"/>
          <w:lang w:bidi="fa-IR"/>
        </w:rPr>
        <w:t>Co supervisor</w:t>
      </w:r>
      <w:r>
        <w:rPr>
          <w:rFonts w:cs="Times New Roman"/>
          <w:sz w:val="24"/>
          <w:szCs w:val="24"/>
          <w:lang w:bidi="fa-IR"/>
        </w:rPr>
        <w:t>)</w:t>
      </w:r>
      <w:r w:rsidRPr="00F135E9">
        <w:rPr>
          <w:rFonts w:cs="Times New Roman"/>
          <w:sz w:val="24"/>
          <w:szCs w:val="24"/>
          <w:lang w:bidi="fa-IR"/>
        </w:rPr>
        <w:t>.</w:t>
      </w:r>
      <w:r>
        <w:rPr>
          <w:rFonts w:cs="Times New Roman"/>
          <w:sz w:val="24"/>
          <w:szCs w:val="24"/>
          <w:lang w:bidi="fa-IR"/>
        </w:rPr>
        <w:t xml:space="preserve"> </w:t>
      </w:r>
    </w:p>
    <w:p w14:paraId="308970CB" w14:textId="0F976300" w:rsidR="004A1A53" w:rsidRPr="00F135E9" w:rsidRDefault="004A1A53" w:rsidP="00B7399B">
      <w:pPr>
        <w:pStyle w:val="CommentText"/>
        <w:numPr>
          <w:ilvl w:val="0"/>
          <w:numId w:val="28"/>
        </w:numPr>
        <w:spacing w:line="360" w:lineRule="auto"/>
        <w:ind w:left="426" w:hanging="426"/>
        <w:jc w:val="both"/>
        <w:rPr>
          <w:rFonts w:cs="Times New Roman"/>
          <w:sz w:val="24"/>
          <w:szCs w:val="24"/>
          <w:lang w:bidi="fa-IR"/>
        </w:rPr>
      </w:pPr>
      <w:r w:rsidRPr="00F135E9">
        <w:rPr>
          <w:rFonts w:cs="Times New Roman"/>
          <w:sz w:val="24"/>
          <w:szCs w:val="24"/>
          <w:lang w:bidi="fa-IR"/>
        </w:rPr>
        <w:t>The use of plasma activated water to increase the shelf life and improve the quality of cherry tomatoes</w:t>
      </w:r>
      <w:r>
        <w:rPr>
          <w:rFonts w:cs="Times New Roman"/>
          <w:sz w:val="24"/>
          <w:szCs w:val="24"/>
          <w:lang w:bidi="fa-IR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(supervisor)</w:t>
      </w:r>
      <w:r w:rsidRPr="00F135E9">
        <w:rPr>
          <w:rFonts w:cs="Times New Roman"/>
          <w:sz w:val="24"/>
          <w:szCs w:val="24"/>
          <w:lang w:bidi="fa-IR"/>
        </w:rPr>
        <w:t>.</w:t>
      </w:r>
    </w:p>
    <w:p w14:paraId="2D5C1913" w14:textId="53F08030" w:rsidR="004A1A53" w:rsidRPr="00B7399B" w:rsidRDefault="004A1A53" w:rsidP="00B7399B">
      <w:pPr>
        <w:pStyle w:val="CommentText"/>
        <w:numPr>
          <w:ilvl w:val="0"/>
          <w:numId w:val="28"/>
        </w:numPr>
        <w:spacing w:line="360" w:lineRule="auto"/>
        <w:ind w:left="426" w:hanging="426"/>
        <w:jc w:val="both"/>
        <w:rPr>
          <w:rFonts w:cs="Times New Roman"/>
          <w:sz w:val="24"/>
          <w:szCs w:val="24"/>
          <w:lang w:bidi="fa-IR"/>
        </w:rPr>
      </w:pPr>
      <w:r w:rsidRPr="00F135E9">
        <w:rPr>
          <w:rFonts w:cs="Times New Roman"/>
          <w:sz w:val="24"/>
          <w:szCs w:val="24"/>
          <w:lang w:bidi="fa-IR"/>
        </w:rPr>
        <w:lastRenderedPageBreak/>
        <w:t>The effect of different organic residues on soil physical properties and spinach plant responses</w:t>
      </w:r>
      <w:r>
        <w:rPr>
          <w:rFonts w:cs="Times New Roman"/>
          <w:sz w:val="24"/>
          <w:szCs w:val="24"/>
          <w:lang w:bidi="fa-IR"/>
        </w:rPr>
        <w:t xml:space="preserve"> (a</w:t>
      </w:r>
      <w:r w:rsidRPr="004A1A53">
        <w:rPr>
          <w:rFonts w:cs="Times New Roman"/>
          <w:sz w:val="24"/>
          <w:szCs w:val="24"/>
          <w:lang w:bidi="fa-IR"/>
        </w:rPr>
        <w:t>dvisor</w:t>
      </w:r>
      <w:r>
        <w:rPr>
          <w:rFonts w:cs="Times New Roman"/>
          <w:sz w:val="24"/>
          <w:szCs w:val="24"/>
          <w:lang w:bidi="fa-IR"/>
        </w:rPr>
        <w:t>)</w:t>
      </w:r>
      <w:r w:rsidRPr="00F135E9">
        <w:rPr>
          <w:rFonts w:cs="Times New Roman"/>
          <w:sz w:val="24"/>
          <w:szCs w:val="24"/>
          <w:lang w:bidi="fa-IR"/>
        </w:rPr>
        <w:t>.</w:t>
      </w:r>
    </w:p>
    <w:p w14:paraId="47501B4F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The effect of salt and melatonin on growth and physiology of sweet pepper (supervisor).</w:t>
      </w:r>
    </w:p>
    <w:p w14:paraId="67347A71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Comparison the effect of abrupt low temperature stresses of root and shoot on the recovery rate of vegetative and physiological traits of tomato (supervisor).</w:t>
      </w:r>
    </w:p>
    <w:p w14:paraId="634A393C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The effect of melatonin application on the physiology and growth of sweet pepper (</w:t>
      </w:r>
      <w:r w:rsidRPr="00F135E9">
        <w:rPr>
          <w:rFonts w:cs="Times New Roman"/>
          <w:i/>
          <w:iCs/>
          <w:color w:val="000000" w:themeColor="text1"/>
          <w:sz w:val="24"/>
          <w:szCs w:val="24"/>
        </w:rPr>
        <w:t>Capsicum annuum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L.) under salt stress (supervisor).</w:t>
      </w:r>
    </w:p>
    <w:p w14:paraId="31829A20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The effect of some growth enhancing factors on the yield of the mushroom and its post-harvest life (supervisor).</w:t>
      </w:r>
    </w:p>
    <w:p w14:paraId="7A5F839B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The effect of vehicle exhaust pollution on some morphological and physiological characteristics of lettuce and spinach (supervisor).</w:t>
      </w:r>
    </w:p>
    <w:p w14:paraId="3D48C42D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Comparison the effect of short term and gradual drought and flooding stress on water relation and physiological change of sweet pepper (supervisor).</w:t>
      </w:r>
    </w:p>
    <w:p w14:paraId="2B9AB75C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The effect of pine wood vinegar on germination, vegetative growth and</w:t>
      </w:r>
      <w:r w:rsidRPr="00F135E9">
        <w:rPr>
          <w:rFonts w:cs="Times New Roman"/>
          <w:color w:val="000000" w:themeColor="text1"/>
          <w:sz w:val="24"/>
          <w:szCs w:val="24"/>
          <w:rtl/>
        </w:rPr>
        <w:t xml:space="preserve"> </w:t>
      </w:r>
      <w:r w:rsidRPr="00F135E9">
        <w:rPr>
          <w:rFonts w:cs="Times New Roman"/>
          <w:color w:val="000000" w:themeColor="text1"/>
          <w:sz w:val="24"/>
          <w:szCs w:val="24"/>
        </w:rPr>
        <w:t>photosynthetic characteristics of cucumber and basil (supervisor).</w:t>
      </w:r>
    </w:p>
    <w:p w14:paraId="6979030F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  <w:lang w:val="en"/>
        </w:rPr>
        <w:t>Comparison the effect of</w:t>
      </w:r>
      <w:r w:rsidRPr="00F135E9">
        <w:rPr>
          <w:rFonts w:cs="Times New Roman"/>
          <w:color w:val="000000" w:themeColor="text1"/>
          <w:sz w:val="24"/>
          <w:szCs w:val="24"/>
          <w:rtl/>
        </w:rPr>
        <w:t xml:space="preserve"> </w:t>
      </w:r>
      <w:r w:rsidRPr="00F135E9">
        <w:rPr>
          <w:rFonts w:cs="Times New Roman"/>
          <w:color w:val="000000" w:themeColor="text1"/>
          <w:sz w:val="24"/>
          <w:szCs w:val="24"/>
        </w:rPr>
        <w:t>short</w:t>
      </w:r>
      <w:r w:rsidRPr="00F135E9">
        <w:rPr>
          <w:rFonts w:cs="Times New Roman"/>
          <w:color w:val="000000" w:themeColor="text1"/>
          <w:sz w:val="24"/>
          <w:szCs w:val="24"/>
          <w:lang w:val="en"/>
        </w:rPr>
        <w:t xml:space="preserve"> low temperature low stress on root and shoot on the recovery rate of vegetative and physiological traits of tomato.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(supervisor)</w:t>
      </w:r>
    </w:p>
    <w:p w14:paraId="627750F5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Changes in K and Fe release from Phlogopite in Alfalfa Rhizosphere under calcareous conditions as affected by om treatment (supervisor).</w:t>
      </w:r>
    </w:p>
    <w:p w14:paraId="1669A02C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Effect of exogenous spermidine and nitric oxide on growth and gas exchange parameters in Iranian mandarin Bakraii (</w:t>
      </w:r>
      <w:r w:rsidRPr="00F135E9">
        <w:rPr>
          <w:rFonts w:cs="Times New Roman"/>
          <w:i/>
          <w:iCs/>
          <w:color w:val="000000" w:themeColor="text1"/>
          <w:sz w:val="24"/>
          <w:szCs w:val="24"/>
        </w:rPr>
        <w:t>Citrus reticulata × Citrus limetta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) under salinity stress (Co supervisor) </w:t>
      </w:r>
    </w:p>
    <w:p w14:paraId="6D32714D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The effect of vehicle exhaust pollution on some morphological and physiological characteristics of lettuce and spinach (supervisor)</w:t>
      </w:r>
    </w:p>
    <w:p w14:paraId="43319574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  <w:rtl/>
        </w:rPr>
      </w:pPr>
      <w:r w:rsidRPr="00F135E9">
        <w:rPr>
          <w:rFonts w:cs="Times New Roman"/>
          <w:color w:val="000000" w:themeColor="text1"/>
          <w:sz w:val="24"/>
          <w:szCs w:val="24"/>
        </w:rPr>
        <w:t>The effect of different endemic rootstock of cucurbits on low temperature stress of grafted cucumber ‘Super daminos’ (supervisor)</w:t>
      </w:r>
    </w:p>
    <w:p w14:paraId="603F4DFE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The effect of short term temperature stress with H2O2 and CaCl2 on two pepper species (Hot and Bell pepper) in different growth stage (supervisor)</w:t>
      </w:r>
    </w:p>
    <w:p w14:paraId="779FF4B8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Effect of salinity stress on iranian melons (</w:t>
      </w:r>
      <w:r w:rsidRPr="00F135E9">
        <w:rPr>
          <w:rFonts w:cs="Times New Roman"/>
          <w:i/>
          <w:iCs/>
          <w:color w:val="000000" w:themeColor="text1"/>
          <w:sz w:val="24"/>
          <w:szCs w:val="24"/>
        </w:rPr>
        <w:t>Cucumis melon</w:t>
      </w:r>
      <w:r w:rsidRPr="00F135E9">
        <w:rPr>
          <w:rFonts w:cs="Times New Roman"/>
          <w:color w:val="000000" w:themeColor="text1"/>
          <w:sz w:val="24"/>
          <w:szCs w:val="24"/>
        </w:rPr>
        <w:t>) iandvaces(supervisor)</w:t>
      </w:r>
    </w:p>
    <w:p w14:paraId="4E7C22D1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 xml:space="preserve">A comparison of physiological parameters and expression of PSY gene in green and Yellow Bell Pepper, affected by salinity stress (supervisor) </w:t>
      </w:r>
    </w:p>
    <w:p w14:paraId="0B507C07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lastRenderedPageBreak/>
        <w:t>The effect of some growth enhancing factors on the yield of the mushroom and its post-harvest life (supervisor)</w:t>
      </w:r>
    </w:p>
    <w:p w14:paraId="29B2D2B0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The effect of root zone temperature on N metabolism, growth and physiological characteristics of lettuce and sweet pepper in 3 n withholding levels in early growth stage</w:t>
      </w:r>
    </w:p>
    <w:p w14:paraId="4C4981FA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 xml:space="preserve">The effect of carbon nanotubes on the seed germination of four vegetable species </w:t>
      </w:r>
    </w:p>
    <w:p w14:paraId="3B0C3E12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Study the effect of TiO</w:t>
      </w:r>
      <w:r w:rsidRPr="00F135E9">
        <w:rPr>
          <w:rFonts w:cs="Times New Roman"/>
          <w:color w:val="000000" w:themeColor="text1"/>
          <w:sz w:val="24"/>
          <w:szCs w:val="24"/>
          <w:vertAlign w:val="subscript"/>
        </w:rPr>
        <w:t>2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on seed germination of tomato, onion and radish</w:t>
      </w:r>
    </w:p>
    <w:p w14:paraId="5FB601BE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Carbon nanotubes (CNTs) could promote seed germination in three horticultural crops</w:t>
      </w:r>
    </w:p>
    <w:p w14:paraId="646DC19E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The effect of Si and Nano-Si on tomato production in salinity stress in hydroponics</w:t>
      </w:r>
    </w:p>
    <w:p w14:paraId="61A9C44E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The effect of using super absorbent in media under deficit irrigation on the quantity and quality characteristics of tomato</w:t>
      </w:r>
    </w:p>
    <w:p w14:paraId="48DCD27B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 xml:space="preserve">The effect of humic acid in nutrient solution on element absorbtion of lettuce </w:t>
      </w:r>
    </w:p>
    <w:p w14:paraId="5A8392F9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The effect of Si and Nano- Si on germination and seedling growth of tomato under drought and salinity stress</w:t>
      </w:r>
    </w:p>
    <w:p w14:paraId="04AA2F94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The effect of Ca spray under deficit irrigation regime on the quantity and quality characteristics of tomato. (supervisor)</w:t>
      </w:r>
    </w:p>
    <w:p w14:paraId="0FF0016F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Study of absorbtion potential of Pb and Cd by ornamental kale (</w:t>
      </w:r>
      <w:r w:rsidRPr="00F135E9">
        <w:rPr>
          <w:rFonts w:cs="Times New Roman"/>
          <w:i/>
          <w:iCs/>
          <w:color w:val="000000" w:themeColor="text1"/>
          <w:sz w:val="24"/>
          <w:szCs w:val="24"/>
        </w:rPr>
        <w:t>Brassica oleracea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 var. acephala).( Co-supervisor )</w:t>
      </w:r>
    </w:p>
    <w:p w14:paraId="0573A970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Effect of silicon nutrition on antioxidative response of two cucumber genotypes to salinity stress and cadmium toxicity. (Co-supervisor)</w:t>
      </w:r>
    </w:p>
    <w:p w14:paraId="4137E44F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The effect of salinity and cadmium on spinach growth. (Co-supervisor)</w:t>
      </w:r>
    </w:p>
    <w:p w14:paraId="183E9480" w14:textId="77777777" w:rsidR="004A1A53" w:rsidRPr="00F135E9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Phytoremediation potentials of alkylated polycyclic aromatic hydrocarbons of Isfahan refinery with some ornamental endemic plants. (Co-supervisor)</w:t>
      </w:r>
    </w:p>
    <w:p w14:paraId="33D3B842" w14:textId="77777777" w:rsidR="004A1A53" w:rsidRDefault="004A1A53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 xml:space="preserve">The potential of two endemic cultivars of </w:t>
      </w:r>
      <w:r w:rsidRPr="00F135E9">
        <w:rPr>
          <w:rFonts w:cs="Times New Roman"/>
          <w:i/>
          <w:iCs/>
          <w:color w:val="000000" w:themeColor="text1"/>
          <w:sz w:val="24"/>
          <w:szCs w:val="24"/>
        </w:rPr>
        <w:t xml:space="preserve">Sisymbrium irio </w:t>
      </w:r>
      <w:r w:rsidRPr="00F135E9">
        <w:rPr>
          <w:rFonts w:cs="Times New Roman"/>
          <w:color w:val="000000" w:themeColor="text1"/>
          <w:sz w:val="24"/>
          <w:szCs w:val="24"/>
        </w:rPr>
        <w:t xml:space="preserve">in Zn, Cd, Pb remediation. (Co-supervisor) </w:t>
      </w:r>
    </w:p>
    <w:p w14:paraId="7EE79945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The effect of boron on the reduction of low temperature stress in the root and aerial part of tomato in the vegetative stage</w:t>
      </w:r>
    </w:p>
    <w:p w14:paraId="15EFE574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The effect of drought stress and ectomycorrhizal fungus symbiosis on growth and physiological characteristics of some pine species in the juvenile period</w:t>
      </w:r>
    </w:p>
    <w:p w14:paraId="2F425082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The effect of irrigation with water coming out of hybrid wetlands on the growth of bell peppers</w:t>
      </w:r>
    </w:p>
    <w:p w14:paraId="1E175C00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lastRenderedPageBreak/>
        <w:t>Seed germination and growth of Lisianthus seedlings (</w:t>
      </w:r>
      <w:r w:rsidRPr="006F3548">
        <w:rPr>
          <w:rFonts w:cs="Times New Roman"/>
          <w:i/>
          <w:iCs/>
          <w:color w:val="000000" w:themeColor="text1"/>
          <w:sz w:val="24"/>
          <w:szCs w:val="24"/>
        </w:rPr>
        <w:t>Eustoma grandiflorum</w:t>
      </w:r>
      <w:r w:rsidRPr="006F3548">
        <w:rPr>
          <w:rFonts w:cs="Times New Roman"/>
          <w:color w:val="000000" w:themeColor="text1"/>
          <w:sz w:val="24"/>
          <w:szCs w:val="24"/>
        </w:rPr>
        <w:t>) under cooling, light and seaweed extract treatment</w:t>
      </w:r>
    </w:p>
    <w:p w14:paraId="01313E80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Setting the source-destination relationship in sweet pepper and investigating the changes in food movement model, yield and fruit quality in low-light greenhouse</w:t>
      </w:r>
    </w:p>
    <w:p w14:paraId="59376773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Morphology, phenology and physiology of some spinach populations and genes effective in flowering</w:t>
      </w:r>
    </w:p>
    <w:p w14:paraId="3D889466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The effect of spraying potassium silicate and cytokinin on increasing tolerance to high temperature stress in bell pepper</w:t>
      </w:r>
    </w:p>
    <w:p w14:paraId="3BB1E865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Comparison of the effects of drought stress and short-term and gradual flooding on water relations and physiological changes of sweet pepper</w:t>
      </w:r>
    </w:p>
    <w:p w14:paraId="332D2E47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The mutual effect of hormone application (auxin and gibberellin) and fruit pruning on the growth and yield of two bell pepper cultivars</w:t>
      </w:r>
    </w:p>
    <w:p w14:paraId="67552D7C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Evaluation of the post-harvest properties of tomatoes treated with tomato, olive, willow, plantain and elm leaf extracts.</w:t>
      </w:r>
    </w:p>
    <w:p w14:paraId="49BEEA21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Evaluation of growth and morphological characteristics of Iranian and Afghani melon stands under salinity stress for greenhouse cultivation</w:t>
      </w:r>
    </w:p>
    <w:p w14:paraId="3C28C609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Investigating the genetic diversity of some Iranian and Afghan Melon populations using morphological and molecular markers</w:t>
      </w:r>
    </w:p>
    <w:p w14:paraId="03421D24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Evaluation of increasing seed germination and seedling growth of pepper, tomato, cucumber, celery and cantaloupe using ultrasound waves</w:t>
      </w:r>
    </w:p>
    <w:p w14:paraId="1A64A7B3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Investigating the power of growth and remedial plants of two types of grass to create a green space in soil contaminated with oil sludge</w:t>
      </w:r>
    </w:p>
    <w:p w14:paraId="22824BA8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The effect of root zone temperature on nitrogen metabolism, growth and physiological characteristics of lettuce and green bell pepper at three levels of nitrogen in the early stages of growth.</w:t>
      </w:r>
    </w:p>
    <w:p w14:paraId="7B9D3D66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The effect of preparation, freezing and defrosting stages on the quality and nutritional value of three types of vegetables: bell pepper, celery and cabbage</w:t>
      </w:r>
    </w:p>
    <w:p w14:paraId="5A497C4C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The effect of silicon nutrition on the antioxidant response of two cucumber genotypes to salinity stress and cadmium toxicity</w:t>
      </w:r>
    </w:p>
    <w:p w14:paraId="50324E65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Antioxidative response of two cucumber cultivars to different levels of nickel deficiency and toxicity in hydroponic environment</w:t>
      </w:r>
    </w:p>
    <w:p w14:paraId="34F649EA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lastRenderedPageBreak/>
        <w:t>The effect of pine wood vinegar on germination, vegetative growth and reproductive characteristics of cucumber and basil</w:t>
      </w:r>
    </w:p>
    <w:p w14:paraId="677E6BF3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Evaluation of genetic diversity within and between several Iranian leek populations using the molecular marker SRAP and measurement of antioxidant activity.</w:t>
      </w:r>
    </w:p>
    <w:p w14:paraId="7800303A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The use of plant residues for the production of bio-nanoparticles for tomato nutrition</w:t>
      </w:r>
    </w:p>
    <w:p w14:paraId="3A4710F0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The effect of salinity stress on cucumber plants grafted on different bases</w:t>
      </w:r>
    </w:p>
    <w:p w14:paraId="5361A85E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The effect of calcium chloride and zinc sulfate on the performance and quality of button mushroom</w:t>
      </w:r>
    </w:p>
    <w:p w14:paraId="64850E8A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The effect of nitrogen source on vegetative growth of grafted cucumber on different rootstocks of the cucurbit family</w:t>
      </w:r>
    </w:p>
    <w:p w14:paraId="5F8BAFA7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Investigating the effect of heat stress on the growth of grafted cucumbers on different bases of the cucurbit family</w:t>
      </w:r>
    </w:p>
    <w:p w14:paraId="0CDE8C9D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Investigating the effect of cold stress on the growth of grafted cucumbers on different bases of the cucurbit family</w:t>
      </w:r>
    </w:p>
    <w:p w14:paraId="50C50893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Evaluation of cucumber drought resistance using seedbag method</w:t>
      </w:r>
    </w:p>
    <w:p w14:paraId="31E6C951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Investigating the effect of temperature on cadmium absorption and changing growth characteristics in lettuce</w:t>
      </w:r>
    </w:p>
    <w:p w14:paraId="7DC60110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The effect of titanium and nano-titanium transgressive levels on changes in physiology, photosynthesis and absorption of other elements at different levels of nitrogen in tomato plants under water culture conditions</w:t>
      </w:r>
    </w:p>
    <w:p w14:paraId="3023BE72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Investigating the effect of silicon and nano-silicon on the germination of Ghorgab melon seeds under salinity stress conditions</w:t>
      </w:r>
    </w:p>
    <w:p w14:paraId="664DEA29" w14:textId="77777777" w:rsidR="006F3548" w:rsidRPr="006F3548" w:rsidRDefault="006F3548" w:rsidP="007B57A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6F3548">
        <w:rPr>
          <w:rFonts w:cs="Times New Roman"/>
          <w:color w:val="000000" w:themeColor="text1"/>
          <w:sz w:val="24"/>
          <w:szCs w:val="24"/>
        </w:rPr>
        <w:t>Mashhad melon seed germination in different sodium springs under salt stress</w:t>
      </w:r>
    </w:p>
    <w:p w14:paraId="6E828DFD" w14:textId="77777777" w:rsidR="006F3548" w:rsidRPr="00F135E9" w:rsidRDefault="006F3548" w:rsidP="007B57AD">
      <w:pPr>
        <w:pStyle w:val="ListParagraph"/>
        <w:spacing w:after="0" w:line="360" w:lineRule="auto"/>
        <w:ind w:left="426"/>
        <w:jc w:val="both"/>
        <w:rPr>
          <w:rFonts w:cs="Times New Roman"/>
          <w:color w:val="000000" w:themeColor="text1"/>
          <w:sz w:val="24"/>
          <w:szCs w:val="24"/>
        </w:rPr>
      </w:pPr>
    </w:p>
    <w:p w14:paraId="0D187D37" w14:textId="3D91BCDC" w:rsidR="00CA36AD" w:rsidRPr="00F135E9" w:rsidRDefault="00A86E52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>Teaching</w:t>
      </w:r>
      <w:r w:rsidR="00891CF4"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>s</w:t>
      </w:r>
    </w:p>
    <w:p w14:paraId="0D9D2002" w14:textId="77777777" w:rsidR="001F53AB" w:rsidRPr="00F135E9" w:rsidRDefault="001F53AB" w:rsidP="007B57AD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153FF888" w14:textId="53E84764" w:rsidR="00515DF5" w:rsidRPr="00515DF5" w:rsidRDefault="00515DF5" w:rsidP="007B57AD">
      <w:pPr>
        <w:pStyle w:val="Title"/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515DF5">
        <w:rPr>
          <w:rFonts w:ascii="Times New Roman" w:hAnsi="Times New Roman"/>
          <w:color w:val="000000" w:themeColor="text1"/>
          <w:sz w:val="24"/>
          <w:szCs w:val="24"/>
        </w:rPr>
        <w:t>Production of plant products (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BSc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 xml:space="preserve">). Shiraz University. 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2010-2011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2E465B" w14:textId="1107A31E" w:rsidR="00515DF5" w:rsidRPr="00515DF5" w:rsidRDefault="00515DF5" w:rsidP="007B57AD">
      <w:pPr>
        <w:pStyle w:val="Title"/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515DF5">
        <w:rPr>
          <w:rFonts w:ascii="Times New Roman" w:hAnsi="Times New Roman"/>
          <w:color w:val="000000" w:themeColor="text1"/>
          <w:sz w:val="24"/>
          <w:szCs w:val="24"/>
        </w:rPr>
        <w:t>Hydroponics (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BSc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 xml:space="preserve">). Isfahan University of Technology, 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2010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44DFFCD" w14:textId="6D097CEE" w:rsidR="00515DF5" w:rsidRPr="00515DF5" w:rsidRDefault="00515DF5" w:rsidP="007B57AD">
      <w:pPr>
        <w:pStyle w:val="Title"/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515DF5">
        <w:rPr>
          <w:rFonts w:ascii="Times New Roman" w:hAnsi="Times New Roman"/>
          <w:color w:val="000000" w:themeColor="text1"/>
          <w:sz w:val="24"/>
          <w:szCs w:val="24"/>
        </w:rPr>
        <w:t>Flower and vegetable seed production. (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BSc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>). Isfahan University of Technology.</w:t>
      </w:r>
    </w:p>
    <w:p w14:paraId="4F5B4725" w14:textId="200A97CC" w:rsidR="00515DF5" w:rsidRPr="00515DF5" w:rsidRDefault="00515DF5" w:rsidP="007B57AD">
      <w:pPr>
        <w:pStyle w:val="Title"/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515DF5">
        <w:rPr>
          <w:rFonts w:ascii="Times New Roman" w:hAnsi="Times New Roman"/>
          <w:color w:val="000000" w:themeColor="text1"/>
          <w:sz w:val="24"/>
          <w:szCs w:val="24"/>
        </w:rPr>
        <w:t>Basics of gardening. (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BSc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>). Isfahan University of Technology.</w:t>
      </w:r>
    </w:p>
    <w:p w14:paraId="50DF0789" w14:textId="0D045FD8" w:rsidR="00E146B2" w:rsidRPr="00E146B2" w:rsidRDefault="00515DF5" w:rsidP="007B57AD">
      <w:pPr>
        <w:pStyle w:val="Title"/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515DF5">
        <w:rPr>
          <w:rFonts w:ascii="Times New Roman" w:hAnsi="Times New Roman"/>
          <w:color w:val="000000" w:themeColor="text1"/>
          <w:sz w:val="24"/>
          <w:szCs w:val="24"/>
        </w:rPr>
        <w:t>Warm season vegetables. (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BSc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>). Isfahan University of Technology.</w:t>
      </w:r>
    </w:p>
    <w:p w14:paraId="56F3EAAA" w14:textId="089FEF46" w:rsidR="00515DF5" w:rsidRPr="00515DF5" w:rsidRDefault="00515DF5" w:rsidP="007B57AD">
      <w:pPr>
        <w:pStyle w:val="Title"/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515DF5">
        <w:rPr>
          <w:rFonts w:ascii="Times New Roman" w:hAnsi="Times New Roman"/>
          <w:color w:val="000000" w:themeColor="text1"/>
          <w:sz w:val="24"/>
          <w:szCs w:val="24"/>
        </w:rPr>
        <w:lastRenderedPageBreak/>
        <w:t>Cold season vegetables. (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BSc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>). Isfahan University of Technology.</w:t>
      </w:r>
    </w:p>
    <w:p w14:paraId="667E567E" w14:textId="7AAAF345" w:rsidR="00515DF5" w:rsidRPr="00515DF5" w:rsidRDefault="00515DF5" w:rsidP="007B57AD">
      <w:pPr>
        <w:pStyle w:val="Title"/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515DF5">
        <w:rPr>
          <w:rFonts w:ascii="Times New Roman" w:hAnsi="Times New Roman"/>
          <w:color w:val="000000" w:themeColor="text1"/>
          <w:sz w:val="24"/>
          <w:szCs w:val="24"/>
        </w:rPr>
        <w:t>Organic products. (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BSc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>). Isfahan University of Technology.</w:t>
      </w:r>
    </w:p>
    <w:p w14:paraId="17C91EB4" w14:textId="0B4389AB" w:rsidR="00515DF5" w:rsidRPr="00515DF5" w:rsidRDefault="00515DF5" w:rsidP="007B57AD">
      <w:pPr>
        <w:pStyle w:val="Title"/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515DF5">
        <w:rPr>
          <w:rFonts w:ascii="Times New Roman" w:hAnsi="Times New Roman"/>
          <w:color w:val="000000" w:themeColor="text1"/>
          <w:sz w:val="24"/>
          <w:szCs w:val="24"/>
        </w:rPr>
        <w:t>Edible mushroom production. (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BSc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>). Isfahan University of Technology.</w:t>
      </w:r>
    </w:p>
    <w:p w14:paraId="19ABADB1" w14:textId="3905124E" w:rsidR="00515DF5" w:rsidRPr="00515DF5" w:rsidRDefault="00515DF5" w:rsidP="007B57AD">
      <w:pPr>
        <w:pStyle w:val="Title"/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515DF5">
        <w:rPr>
          <w:rFonts w:ascii="Times New Roman" w:hAnsi="Times New Roman"/>
          <w:color w:val="000000" w:themeColor="text1"/>
          <w:sz w:val="24"/>
          <w:szCs w:val="24"/>
        </w:rPr>
        <w:t>Physiology of vegetable plants. (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M.Sc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 xml:space="preserve">). Shiraz University. 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2010-2011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A333205" w14:textId="129C021F" w:rsidR="00515DF5" w:rsidRPr="00515DF5" w:rsidRDefault="00515DF5" w:rsidP="007B57AD">
      <w:pPr>
        <w:pStyle w:val="Title"/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515DF5">
        <w:rPr>
          <w:rFonts w:ascii="Times New Roman" w:hAnsi="Times New Roman"/>
          <w:color w:val="000000" w:themeColor="text1"/>
          <w:sz w:val="24"/>
          <w:szCs w:val="24"/>
        </w:rPr>
        <w:t>Cultivation of vegetable plants. (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M.Sc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 xml:space="preserve">). Isfahan University of Technology. 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2011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912D809" w14:textId="060A1331" w:rsidR="00515DF5" w:rsidRPr="00515DF5" w:rsidRDefault="00515DF5" w:rsidP="007B57AD">
      <w:pPr>
        <w:pStyle w:val="Title"/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515DF5">
        <w:rPr>
          <w:rFonts w:ascii="Times New Roman" w:hAnsi="Times New Roman"/>
          <w:color w:val="000000" w:themeColor="text1"/>
          <w:sz w:val="24"/>
          <w:szCs w:val="24"/>
        </w:rPr>
        <w:t>Cultivation of ornamental plants. (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M.Sc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>). Isfahan University of Technology.</w:t>
      </w:r>
    </w:p>
    <w:p w14:paraId="72F6B286" w14:textId="4B8EED8E" w:rsidR="00515DF5" w:rsidRPr="00515DF5" w:rsidRDefault="00515DF5" w:rsidP="007B57AD">
      <w:pPr>
        <w:pStyle w:val="Title"/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515DF5">
        <w:rPr>
          <w:rFonts w:ascii="Times New Roman" w:hAnsi="Times New Roman"/>
          <w:color w:val="000000" w:themeColor="text1"/>
          <w:sz w:val="24"/>
          <w:szCs w:val="24"/>
        </w:rPr>
        <w:t>Production of vegetables in the greenhouse. (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M.Sc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>). Isfahan University of Technology.</w:t>
      </w:r>
    </w:p>
    <w:p w14:paraId="7D2BB609" w14:textId="453C479D" w:rsidR="00515DF5" w:rsidRPr="00515DF5" w:rsidRDefault="00515DF5" w:rsidP="007B57AD">
      <w:pPr>
        <w:pStyle w:val="Title"/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515DF5">
        <w:rPr>
          <w:rFonts w:ascii="Times New Roman" w:hAnsi="Times New Roman"/>
          <w:color w:val="000000" w:themeColor="text1"/>
          <w:sz w:val="24"/>
          <w:szCs w:val="24"/>
        </w:rPr>
        <w:t>The effect of environmental stress on plant growth. (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M.Sc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>). Isfahan University of Technology.</w:t>
      </w:r>
    </w:p>
    <w:p w14:paraId="10F3851D" w14:textId="34942282" w:rsidR="00515DF5" w:rsidRPr="00515DF5" w:rsidRDefault="00515DF5" w:rsidP="007B57AD">
      <w:pPr>
        <w:pStyle w:val="Title"/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515DF5">
        <w:rPr>
          <w:rFonts w:ascii="Times New Roman" w:hAnsi="Times New Roman"/>
          <w:color w:val="000000" w:themeColor="text1"/>
          <w:sz w:val="24"/>
          <w:szCs w:val="24"/>
        </w:rPr>
        <w:t>Plant nutrition. (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M.Sc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>). Isfahan University of Technology.</w:t>
      </w:r>
    </w:p>
    <w:p w14:paraId="6946572A" w14:textId="31FCB237" w:rsidR="00515DF5" w:rsidRPr="00515DF5" w:rsidRDefault="00515DF5" w:rsidP="007B57AD">
      <w:pPr>
        <w:pStyle w:val="Title"/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515DF5">
        <w:rPr>
          <w:rFonts w:ascii="Times New Roman" w:hAnsi="Times New Roman"/>
          <w:color w:val="000000" w:themeColor="text1"/>
          <w:sz w:val="24"/>
          <w:szCs w:val="24"/>
        </w:rPr>
        <w:t>Ecophysiology. (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PhD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>). Isfahan University of Technology.</w:t>
      </w:r>
    </w:p>
    <w:p w14:paraId="4A8AD7D9" w14:textId="2CB5EDA1" w:rsidR="00515DF5" w:rsidRPr="00515DF5" w:rsidRDefault="00515DF5" w:rsidP="007B57AD">
      <w:pPr>
        <w:pStyle w:val="Title"/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515DF5">
        <w:rPr>
          <w:rFonts w:ascii="Times New Roman" w:hAnsi="Times New Roman"/>
          <w:color w:val="000000" w:themeColor="text1"/>
          <w:sz w:val="24"/>
          <w:szCs w:val="24"/>
        </w:rPr>
        <w:t>New topics in horticultural science. (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PhD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>). Isfahan University of Technology.</w:t>
      </w:r>
    </w:p>
    <w:p w14:paraId="410DEEBC" w14:textId="464DAB6A" w:rsidR="00515DF5" w:rsidRPr="00515DF5" w:rsidRDefault="00515DF5" w:rsidP="007B57AD">
      <w:pPr>
        <w:pStyle w:val="Title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DF5">
        <w:rPr>
          <w:rFonts w:ascii="Times New Roman" w:hAnsi="Times New Roman"/>
          <w:color w:val="000000" w:themeColor="text1"/>
          <w:sz w:val="24"/>
          <w:szCs w:val="24"/>
        </w:rPr>
        <w:t>Zucchini physiology. (</w:t>
      </w:r>
      <w:r w:rsidRPr="00F135E9">
        <w:rPr>
          <w:rFonts w:ascii="Times New Roman" w:hAnsi="Times New Roman"/>
          <w:color w:val="000000" w:themeColor="text1"/>
          <w:sz w:val="24"/>
          <w:szCs w:val="24"/>
        </w:rPr>
        <w:t>PhD</w:t>
      </w:r>
      <w:r w:rsidRPr="00515DF5">
        <w:rPr>
          <w:rFonts w:ascii="Times New Roman" w:hAnsi="Times New Roman"/>
          <w:color w:val="000000" w:themeColor="text1"/>
          <w:sz w:val="24"/>
          <w:szCs w:val="24"/>
        </w:rPr>
        <w:t>). Isfahan University of Technology.</w:t>
      </w:r>
    </w:p>
    <w:p w14:paraId="4E8C84C1" w14:textId="77777777" w:rsidR="00515DF5" w:rsidRDefault="00515DF5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EFDECFF" w14:textId="7EEFFDEB" w:rsidR="00000F00" w:rsidRPr="00F135E9" w:rsidRDefault="00000F00" w:rsidP="007B57AD">
      <w:pPr>
        <w:pStyle w:val="Title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>Project</w:t>
      </w:r>
    </w:p>
    <w:p w14:paraId="4C72838F" w14:textId="77777777" w:rsidR="00B7399B" w:rsidRDefault="00B7399B" w:rsidP="00B7399B">
      <w:pPr>
        <w:pStyle w:val="CommentText"/>
        <w:spacing w:line="360" w:lineRule="auto"/>
        <w:ind w:left="360"/>
        <w:jc w:val="both"/>
        <w:rPr>
          <w:rFonts w:cs="Times New Roman"/>
          <w:sz w:val="24"/>
          <w:szCs w:val="24"/>
        </w:rPr>
      </w:pPr>
    </w:p>
    <w:p w14:paraId="75BC61F3" w14:textId="4351DED2" w:rsidR="00C77D2D" w:rsidRPr="00F135E9" w:rsidRDefault="00C77D2D" w:rsidP="007B57AD">
      <w:pPr>
        <w:pStyle w:val="CommentText"/>
        <w:numPr>
          <w:ilvl w:val="0"/>
          <w:numId w:val="2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Evaluation of CaTs application on bell pepper in greenhouse. 2020.</w:t>
      </w:r>
    </w:p>
    <w:p w14:paraId="2BF2D2FD" w14:textId="0E00C1A1" w:rsidR="00D57401" w:rsidRPr="00F135E9" w:rsidRDefault="00D57401" w:rsidP="007B57AD">
      <w:pPr>
        <w:pStyle w:val="CommentText"/>
        <w:numPr>
          <w:ilvl w:val="0"/>
          <w:numId w:val="2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The effects of petroleum hydrocarbons on morphological and physiological traits of two cultivars of bermudagrass.</w:t>
      </w:r>
    </w:p>
    <w:p w14:paraId="30F12CC6" w14:textId="77777777" w:rsidR="000001CA" w:rsidRPr="00F135E9" w:rsidRDefault="000001CA" w:rsidP="007B57AD">
      <w:pPr>
        <w:pStyle w:val="ListParagraph"/>
        <w:numPr>
          <w:ilvl w:val="0"/>
          <w:numId w:val="2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 xml:space="preserve">The possibility of producing a culture medium for the cultivation of sweet peppers from mushroom compost waste. </w:t>
      </w:r>
    </w:p>
    <w:p w14:paraId="5589D3D2" w14:textId="77777777" w:rsidR="000001CA" w:rsidRPr="00F135E9" w:rsidRDefault="000001CA" w:rsidP="007B57AD">
      <w:pPr>
        <w:pStyle w:val="ListParagraph"/>
        <w:numPr>
          <w:ilvl w:val="0"/>
          <w:numId w:val="2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 xml:space="preserve">The possibility of using different combinations of LED light to increase the quality and performance of mushroom in different phases of growth. </w:t>
      </w:r>
    </w:p>
    <w:p w14:paraId="6F519D04" w14:textId="77777777" w:rsidR="000001CA" w:rsidRPr="00F135E9" w:rsidRDefault="000001CA" w:rsidP="007B57AD">
      <w:pPr>
        <w:pStyle w:val="ListParagraph"/>
        <w:numPr>
          <w:ilvl w:val="0"/>
          <w:numId w:val="2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 xml:space="preserve">Increasing tolerance to heat stress in the greenhouses of Isfahan and central regions by using organic compounds. </w:t>
      </w:r>
    </w:p>
    <w:p w14:paraId="4E8274FE" w14:textId="77777777" w:rsidR="000001CA" w:rsidRPr="00F135E9" w:rsidRDefault="000001CA" w:rsidP="007B57AD">
      <w:pPr>
        <w:pStyle w:val="ListParagraph"/>
        <w:numPr>
          <w:ilvl w:val="0"/>
          <w:numId w:val="2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 xml:space="preserve">The use of processed organic waste in the production of sweet pepper seedlings. </w:t>
      </w:r>
    </w:p>
    <w:p w14:paraId="2AEFEBA7" w14:textId="77777777" w:rsidR="000001CA" w:rsidRPr="00F135E9" w:rsidRDefault="000001CA" w:rsidP="007B57AD">
      <w:pPr>
        <w:pStyle w:val="ListParagraph"/>
        <w:numPr>
          <w:ilvl w:val="0"/>
          <w:numId w:val="2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 xml:space="preserve">The effect of global warming on the growth of tomato during the application of wastewater. </w:t>
      </w:r>
    </w:p>
    <w:p w14:paraId="28B11B2B" w14:textId="77777777" w:rsidR="000001CA" w:rsidRPr="00F135E9" w:rsidRDefault="000001CA" w:rsidP="007B57AD">
      <w:pPr>
        <w:pStyle w:val="ListParagraph"/>
        <w:numPr>
          <w:ilvl w:val="0"/>
          <w:numId w:val="2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lastRenderedPageBreak/>
        <w:t xml:space="preserve">Optimization of mushroom compost waste by using native and resistant </w:t>
      </w:r>
      <w:r w:rsidRPr="00F135E9">
        <w:rPr>
          <w:rFonts w:cs="Times New Roman"/>
          <w:i/>
          <w:iCs/>
          <w:sz w:val="24"/>
          <w:szCs w:val="24"/>
        </w:rPr>
        <w:t>Suaeda aegyptiaca</w:t>
      </w:r>
      <w:r w:rsidRPr="00F135E9">
        <w:rPr>
          <w:rFonts w:cs="Times New Roman"/>
          <w:sz w:val="24"/>
          <w:szCs w:val="24"/>
        </w:rPr>
        <w:t xml:space="preserve"> plant to grow vegetables. </w:t>
      </w:r>
    </w:p>
    <w:p w14:paraId="7634590A" w14:textId="3B7C1334" w:rsidR="00C40BCD" w:rsidRPr="00F135E9" w:rsidRDefault="00C40BCD" w:rsidP="007B57AD">
      <w:pPr>
        <w:pStyle w:val="ListParagraph"/>
        <w:numPr>
          <w:ilvl w:val="0"/>
          <w:numId w:val="2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The effect of nanobubble oxygen on the growth and absorption of different forms (nano and aminoclate) of calcium and potassium in soilless cultivation of sweet pepper.</w:t>
      </w:r>
    </w:p>
    <w:p w14:paraId="08E43E1B" w14:textId="77777777" w:rsidR="000001CA" w:rsidRPr="00F135E9" w:rsidRDefault="000001CA" w:rsidP="007B57AD">
      <w:pPr>
        <w:pStyle w:val="ListParagraph"/>
        <w:numPr>
          <w:ilvl w:val="0"/>
          <w:numId w:val="2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Investigating the amount of nano/micro plastic in agricultural soils of the province and its effect on physiology, morphology and plant health.</w:t>
      </w:r>
    </w:p>
    <w:p w14:paraId="56CF8410" w14:textId="0D6B9DDA" w:rsidR="001F53AB" w:rsidRPr="00F135E9" w:rsidRDefault="000001CA" w:rsidP="007B57AD">
      <w:pPr>
        <w:pStyle w:val="CommentText"/>
        <w:numPr>
          <w:ilvl w:val="0"/>
          <w:numId w:val="21"/>
        </w:numPr>
        <w:spacing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F135E9">
        <w:rPr>
          <w:rFonts w:cs="Times New Roman"/>
          <w:sz w:val="24"/>
          <w:szCs w:val="24"/>
        </w:rPr>
        <w:t>Study of morphological, phenological and physiological characteristics of some spinach landraces and identification of candidate genes involved in spinach flowering.</w:t>
      </w:r>
    </w:p>
    <w:p w14:paraId="324E9771" w14:textId="77777777" w:rsidR="00416C01" w:rsidRDefault="00416C01" w:rsidP="007B57AD">
      <w:pPr>
        <w:pStyle w:val="Title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A233784" w14:textId="77777777" w:rsidR="002D5C29" w:rsidRPr="00F135E9" w:rsidRDefault="00643B66" w:rsidP="007B57AD">
      <w:pPr>
        <w:pStyle w:val="Title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35E9">
        <w:rPr>
          <w:rFonts w:ascii="Times New Roman" w:hAnsi="Times New Roman"/>
          <w:b/>
          <w:bCs/>
          <w:color w:val="000000" w:themeColor="text1"/>
          <w:sz w:val="24"/>
          <w:szCs w:val="24"/>
        </w:rPr>
        <w:t>Languages</w:t>
      </w:r>
    </w:p>
    <w:p w14:paraId="08667590" w14:textId="77777777" w:rsidR="00B7399B" w:rsidRPr="00B7399B" w:rsidRDefault="00B7399B" w:rsidP="00B7399B">
      <w:pPr>
        <w:widowControl w:val="0"/>
        <w:spacing w:after="0" w:line="36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</w:p>
    <w:p w14:paraId="3415A9D5" w14:textId="77777777" w:rsidR="002D5C29" w:rsidRPr="00F135E9" w:rsidRDefault="00643B66" w:rsidP="00B7399B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>Persian (Native)</w:t>
      </w:r>
    </w:p>
    <w:p w14:paraId="3E2112FE" w14:textId="2F83DED7" w:rsidR="00E5387B" w:rsidRPr="00F135E9" w:rsidRDefault="00643B66" w:rsidP="00B7399B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t xml:space="preserve">English </w:t>
      </w:r>
    </w:p>
    <w:p w14:paraId="3010F521" w14:textId="77777777" w:rsidR="00E5387B" w:rsidRPr="00F135E9" w:rsidRDefault="00E5387B" w:rsidP="00B7399B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F135E9">
        <w:rPr>
          <w:rFonts w:cs="Times New Roman"/>
          <w:color w:val="000000" w:themeColor="text1"/>
          <w:sz w:val="24"/>
          <w:szCs w:val="24"/>
        </w:rPr>
        <w:br w:type="page"/>
      </w:r>
    </w:p>
    <w:sectPr w:rsidR="00E5387B" w:rsidRPr="00F135E9" w:rsidSect="001F53AB">
      <w:footerReference w:type="default" r:id="rId45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B77D3" w14:textId="77777777" w:rsidR="000C207D" w:rsidRDefault="000C207D" w:rsidP="00B11EF3">
      <w:pPr>
        <w:spacing w:after="0" w:line="240" w:lineRule="auto"/>
      </w:pPr>
      <w:r>
        <w:separator/>
      </w:r>
    </w:p>
  </w:endnote>
  <w:endnote w:type="continuationSeparator" w:id="0">
    <w:p w14:paraId="0D049729" w14:textId="77777777" w:rsidR="000C207D" w:rsidRDefault="000C207D" w:rsidP="00B1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‌BNazani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Antiqua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20FA0" w14:textId="75A3E469" w:rsidR="004A6EED" w:rsidRDefault="004A6EED" w:rsidP="001538DD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5298">
      <w:rPr>
        <w:noProof/>
      </w:rPr>
      <w:t>3</w:t>
    </w:r>
    <w:r>
      <w:rPr>
        <w:noProof/>
      </w:rPr>
      <w:fldChar w:fldCharType="end"/>
    </w:r>
    <w:r>
      <w:t xml:space="preserve"> | </w:t>
    </w:r>
    <w:r w:rsidRPr="001538DD">
      <w:rPr>
        <w:color w:val="7F7F7F"/>
        <w:spacing w:val="60"/>
      </w:rPr>
      <w:t>Page</w:t>
    </w:r>
  </w:p>
  <w:p w14:paraId="452E69A8" w14:textId="77777777" w:rsidR="004A6EED" w:rsidRDefault="004A6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F41C3" w14:textId="77777777" w:rsidR="000C207D" w:rsidRDefault="000C207D" w:rsidP="00B11EF3">
      <w:pPr>
        <w:spacing w:after="0" w:line="240" w:lineRule="auto"/>
      </w:pPr>
      <w:r>
        <w:separator/>
      </w:r>
    </w:p>
  </w:footnote>
  <w:footnote w:type="continuationSeparator" w:id="0">
    <w:p w14:paraId="31BD0AE9" w14:textId="77777777" w:rsidR="000C207D" w:rsidRDefault="000C207D" w:rsidP="00B1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B9E"/>
    <w:multiLevelType w:val="hybridMultilevel"/>
    <w:tmpl w:val="4828B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6462"/>
    <w:multiLevelType w:val="hybridMultilevel"/>
    <w:tmpl w:val="C5CE05E6"/>
    <w:lvl w:ilvl="0" w:tplc="159A298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3802EF4C">
      <w:start w:val="1"/>
      <w:numFmt w:val="lowerLetter"/>
      <w:suff w:val="space"/>
      <w:lvlText w:val="%2.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80D0440"/>
    <w:multiLevelType w:val="hybridMultilevel"/>
    <w:tmpl w:val="4346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7E0"/>
    <w:multiLevelType w:val="hybridMultilevel"/>
    <w:tmpl w:val="3BE4FE4E"/>
    <w:lvl w:ilvl="0" w:tplc="982EA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30D99"/>
    <w:multiLevelType w:val="hybridMultilevel"/>
    <w:tmpl w:val="95903064"/>
    <w:lvl w:ilvl="0" w:tplc="677A5468">
      <w:start w:val="1"/>
      <w:numFmt w:val="decimal"/>
      <w:lvlText w:val="%1."/>
      <w:lvlJc w:val="left"/>
      <w:pPr>
        <w:ind w:left="1778" w:hanging="360"/>
      </w:pPr>
      <w:rPr>
        <w:rFonts w:asciiTheme="majorBidi" w:hAnsiTheme="majorBidi" w:cs="B Lotus"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A8E5F53"/>
    <w:multiLevelType w:val="hybridMultilevel"/>
    <w:tmpl w:val="5BE495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8B7B29"/>
    <w:multiLevelType w:val="hybridMultilevel"/>
    <w:tmpl w:val="3258A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A46AD"/>
    <w:multiLevelType w:val="hybridMultilevel"/>
    <w:tmpl w:val="A55C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8547E"/>
    <w:multiLevelType w:val="hybridMultilevel"/>
    <w:tmpl w:val="5A386BB6"/>
    <w:lvl w:ilvl="0" w:tplc="677A54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97720"/>
    <w:multiLevelType w:val="hybridMultilevel"/>
    <w:tmpl w:val="9A288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018FD"/>
    <w:multiLevelType w:val="hybridMultilevel"/>
    <w:tmpl w:val="E110CEB6"/>
    <w:lvl w:ilvl="0" w:tplc="0409000F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C6665"/>
    <w:multiLevelType w:val="hybridMultilevel"/>
    <w:tmpl w:val="D910D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435D0"/>
    <w:multiLevelType w:val="hybridMultilevel"/>
    <w:tmpl w:val="14D825B8"/>
    <w:lvl w:ilvl="0" w:tplc="6C56A40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E8E0517"/>
    <w:multiLevelType w:val="hybridMultilevel"/>
    <w:tmpl w:val="CE7AB972"/>
    <w:lvl w:ilvl="0" w:tplc="861AFCEC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="B Lotu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D2094C"/>
    <w:multiLevelType w:val="hybridMultilevel"/>
    <w:tmpl w:val="2FB233DE"/>
    <w:lvl w:ilvl="0" w:tplc="BA049D82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41580096"/>
    <w:multiLevelType w:val="hybridMultilevel"/>
    <w:tmpl w:val="ADC032AC"/>
    <w:lvl w:ilvl="0" w:tplc="66B81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46175"/>
    <w:multiLevelType w:val="hybridMultilevel"/>
    <w:tmpl w:val="5F804842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BEE2508"/>
    <w:multiLevelType w:val="hybridMultilevel"/>
    <w:tmpl w:val="BADC0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F2454"/>
    <w:multiLevelType w:val="hybridMultilevel"/>
    <w:tmpl w:val="45482E40"/>
    <w:lvl w:ilvl="0" w:tplc="5726B91E">
      <w:start w:val="1"/>
      <w:numFmt w:val="decimal"/>
      <w:lvlText w:val="%1-"/>
      <w:lvlJc w:val="left"/>
      <w:pPr>
        <w:ind w:left="420" w:hanging="360"/>
      </w:pPr>
      <w:rPr>
        <w:rFonts w:asciiTheme="majorBidi" w:hAnsiTheme="majorBidi" w:cstheme="majorBidi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EF95FED"/>
    <w:multiLevelType w:val="hybridMultilevel"/>
    <w:tmpl w:val="094C07DA"/>
    <w:lvl w:ilvl="0" w:tplc="ED3E08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="B Lotu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16FA6"/>
    <w:multiLevelType w:val="hybridMultilevel"/>
    <w:tmpl w:val="8F94C3DC"/>
    <w:lvl w:ilvl="0" w:tplc="58506260">
      <w:start w:val="1"/>
      <w:numFmt w:val="decimal"/>
      <w:suff w:val="space"/>
      <w:lvlText w:val="%1."/>
      <w:lvlJc w:val="left"/>
      <w:pPr>
        <w:ind w:left="720" w:hanging="360"/>
      </w:pPr>
      <w:rPr>
        <w:rFonts w:ascii="‌BNazanin" w:hAnsi="‌B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53197"/>
    <w:multiLevelType w:val="hybridMultilevel"/>
    <w:tmpl w:val="2ADC7D40"/>
    <w:lvl w:ilvl="0" w:tplc="F6F85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B7B8F"/>
    <w:multiLevelType w:val="hybridMultilevel"/>
    <w:tmpl w:val="A27272C2"/>
    <w:lvl w:ilvl="0" w:tplc="E38056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E5B39"/>
    <w:multiLevelType w:val="hybridMultilevel"/>
    <w:tmpl w:val="63DC6EAA"/>
    <w:lvl w:ilvl="0" w:tplc="A6300A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65D390C"/>
    <w:multiLevelType w:val="hybridMultilevel"/>
    <w:tmpl w:val="858E04B8"/>
    <w:lvl w:ilvl="0" w:tplc="982EA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A45FA"/>
    <w:multiLevelType w:val="hybridMultilevel"/>
    <w:tmpl w:val="AFF61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E74B0"/>
    <w:multiLevelType w:val="hybridMultilevel"/>
    <w:tmpl w:val="CBAAE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01E21"/>
    <w:multiLevelType w:val="hybridMultilevel"/>
    <w:tmpl w:val="3F620D26"/>
    <w:lvl w:ilvl="0" w:tplc="982EA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81733"/>
    <w:multiLevelType w:val="hybridMultilevel"/>
    <w:tmpl w:val="70748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97124"/>
    <w:multiLevelType w:val="hybridMultilevel"/>
    <w:tmpl w:val="5574B556"/>
    <w:lvl w:ilvl="0" w:tplc="53C887A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="B Lotu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70898"/>
    <w:multiLevelType w:val="hybridMultilevel"/>
    <w:tmpl w:val="D15C2FEE"/>
    <w:lvl w:ilvl="0" w:tplc="CD861BF6">
      <w:start w:val="1"/>
      <w:numFmt w:val="decimal"/>
      <w:lvlText w:val="%1."/>
      <w:lvlJc w:val="left"/>
      <w:pPr>
        <w:ind w:left="75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310" w:hanging="360"/>
      </w:p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1">
    <w:nsid w:val="76B01C08"/>
    <w:multiLevelType w:val="hybridMultilevel"/>
    <w:tmpl w:val="4A0E4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B7706"/>
    <w:multiLevelType w:val="hybridMultilevel"/>
    <w:tmpl w:val="F20C7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677B3"/>
    <w:multiLevelType w:val="hybridMultilevel"/>
    <w:tmpl w:val="70280718"/>
    <w:lvl w:ilvl="0" w:tplc="1EF6106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1"/>
  </w:num>
  <w:num w:numId="4">
    <w:abstractNumId w:val="14"/>
  </w:num>
  <w:num w:numId="5">
    <w:abstractNumId w:val="8"/>
  </w:num>
  <w:num w:numId="6">
    <w:abstractNumId w:val="29"/>
  </w:num>
  <w:num w:numId="7">
    <w:abstractNumId w:val="19"/>
  </w:num>
  <w:num w:numId="8">
    <w:abstractNumId w:val="4"/>
  </w:num>
  <w:num w:numId="9">
    <w:abstractNumId w:val="18"/>
  </w:num>
  <w:num w:numId="10">
    <w:abstractNumId w:val="20"/>
  </w:num>
  <w:num w:numId="11">
    <w:abstractNumId w:val="25"/>
  </w:num>
  <w:num w:numId="12">
    <w:abstractNumId w:val="26"/>
  </w:num>
  <w:num w:numId="13">
    <w:abstractNumId w:val="6"/>
  </w:num>
  <w:num w:numId="14">
    <w:abstractNumId w:val="10"/>
  </w:num>
  <w:num w:numId="15">
    <w:abstractNumId w:val="30"/>
  </w:num>
  <w:num w:numId="16">
    <w:abstractNumId w:val="13"/>
  </w:num>
  <w:num w:numId="17">
    <w:abstractNumId w:val="7"/>
  </w:num>
  <w:num w:numId="18">
    <w:abstractNumId w:val="2"/>
  </w:num>
  <w:num w:numId="19">
    <w:abstractNumId w:val="28"/>
  </w:num>
  <w:num w:numId="20">
    <w:abstractNumId w:val="15"/>
  </w:num>
  <w:num w:numId="21">
    <w:abstractNumId w:val="27"/>
  </w:num>
  <w:num w:numId="22">
    <w:abstractNumId w:val="3"/>
  </w:num>
  <w:num w:numId="23">
    <w:abstractNumId w:val="24"/>
  </w:num>
  <w:num w:numId="24">
    <w:abstractNumId w:val="32"/>
  </w:num>
  <w:num w:numId="25">
    <w:abstractNumId w:val="21"/>
  </w:num>
  <w:num w:numId="26">
    <w:abstractNumId w:val="5"/>
  </w:num>
  <w:num w:numId="27">
    <w:abstractNumId w:val="16"/>
  </w:num>
  <w:num w:numId="28">
    <w:abstractNumId w:val="0"/>
  </w:num>
  <w:num w:numId="29">
    <w:abstractNumId w:val="9"/>
  </w:num>
  <w:num w:numId="30">
    <w:abstractNumId w:val="17"/>
  </w:num>
  <w:num w:numId="31">
    <w:abstractNumId w:val="22"/>
  </w:num>
  <w:num w:numId="32">
    <w:abstractNumId w:val="12"/>
  </w:num>
  <w:num w:numId="33">
    <w:abstractNumId w:val="31"/>
  </w:num>
  <w:num w:numId="3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CxMDQ2NzI2NLK0NDdQ0lEKTi0uzszPAykwrQUA4rHYFywAAAA="/>
  </w:docVars>
  <w:rsids>
    <w:rsidRoot w:val="00C65C80"/>
    <w:rsid w:val="000001CA"/>
    <w:rsid w:val="000007B5"/>
    <w:rsid w:val="00000F00"/>
    <w:rsid w:val="000045DE"/>
    <w:rsid w:val="000073EF"/>
    <w:rsid w:val="000107BC"/>
    <w:rsid w:val="0001180F"/>
    <w:rsid w:val="00012099"/>
    <w:rsid w:val="0001473C"/>
    <w:rsid w:val="00015298"/>
    <w:rsid w:val="000169F3"/>
    <w:rsid w:val="00016B69"/>
    <w:rsid w:val="0001738B"/>
    <w:rsid w:val="000208F0"/>
    <w:rsid w:val="00025D06"/>
    <w:rsid w:val="00025E2B"/>
    <w:rsid w:val="00026875"/>
    <w:rsid w:val="00031473"/>
    <w:rsid w:val="0003169E"/>
    <w:rsid w:val="0004548E"/>
    <w:rsid w:val="00046B1F"/>
    <w:rsid w:val="00054EAC"/>
    <w:rsid w:val="0006139A"/>
    <w:rsid w:val="000642E9"/>
    <w:rsid w:val="00065996"/>
    <w:rsid w:val="00066179"/>
    <w:rsid w:val="000668CE"/>
    <w:rsid w:val="00070B75"/>
    <w:rsid w:val="00073331"/>
    <w:rsid w:val="00074C9C"/>
    <w:rsid w:val="000768A6"/>
    <w:rsid w:val="00080203"/>
    <w:rsid w:val="00082963"/>
    <w:rsid w:val="00082B14"/>
    <w:rsid w:val="00083387"/>
    <w:rsid w:val="000833D0"/>
    <w:rsid w:val="0008348C"/>
    <w:rsid w:val="00084186"/>
    <w:rsid w:val="00085775"/>
    <w:rsid w:val="00086A00"/>
    <w:rsid w:val="00093E72"/>
    <w:rsid w:val="000970BD"/>
    <w:rsid w:val="00097C4D"/>
    <w:rsid w:val="000A1DA9"/>
    <w:rsid w:val="000A36AF"/>
    <w:rsid w:val="000A4AE1"/>
    <w:rsid w:val="000A6761"/>
    <w:rsid w:val="000A6A2C"/>
    <w:rsid w:val="000A7695"/>
    <w:rsid w:val="000B21C1"/>
    <w:rsid w:val="000B24EB"/>
    <w:rsid w:val="000B35F5"/>
    <w:rsid w:val="000B4B5F"/>
    <w:rsid w:val="000B758C"/>
    <w:rsid w:val="000C020F"/>
    <w:rsid w:val="000C19E6"/>
    <w:rsid w:val="000C207D"/>
    <w:rsid w:val="000C22AB"/>
    <w:rsid w:val="000C2697"/>
    <w:rsid w:val="000C395C"/>
    <w:rsid w:val="000C4C18"/>
    <w:rsid w:val="000C4CFB"/>
    <w:rsid w:val="000C5060"/>
    <w:rsid w:val="000C6CFD"/>
    <w:rsid w:val="000D13F6"/>
    <w:rsid w:val="000D2AD8"/>
    <w:rsid w:val="000D651D"/>
    <w:rsid w:val="000D724E"/>
    <w:rsid w:val="000E0A0A"/>
    <w:rsid w:val="000E0A89"/>
    <w:rsid w:val="000E0B6F"/>
    <w:rsid w:val="000E163E"/>
    <w:rsid w:val="000E5012"/>
    <w:rsid w:val="000F152E"/>
    <w:rsid w:val="000F1E17"/>
    <w:rsid w:val="000F2006"/>
    <w:rsid w:val="000F2239"/>
    <w:rsid w:val="000F2321"/>
    <w:rsid w:val="000F3E38"/>
    <w:rsid w:val="000F5057"/>
    <w:rsid w:val="000F65A5"/>
    <w:rsid w:val="00102396"/>
    <w:rsid w:val="001050F5"/>
    <w:rsid w:val="001079EF"/>
    <w:rsid w:val="00110990"/>
    <w:rsid w:val="0011132B"/>
    <w:rsid w:val="00117159"/>
    <w:rsid w:val="00117CB5"/>
    <w:rsid w:val="00124276"/>
    <w:rsid w:val="00126121"/>
    <w:rsid w:val="00127B20"/>
    <w:rsid w:val="001302EE"/>
    <w:rsid w:val="00134364"/>
    <w:rsid w:val="00134446"/>
    <w:rsid w:val="001358D9"/>
    <w:rsid w:val="00140528"/>
    <w:rsid w:val="00140E9E"/>
    <w:rsid w:val="00141111"/>
    <w:rsid w:val="0014211A"/>
    <w:rsid w:val="001449BF"/>
    <w:rsid w:val="00144B2D"/>
    <w:rsid w:val="001454DD"/>
    <w:rsid w:val="00145697"/>
    <w:rsid w:val="00146305"/>
    <w:rsid w:val="00146602"/>
    <w:rsid w:val="00146B04"/>
    <w:rsid w:val="00147B98"/>
    <w:rsid w:val="00150CD3"/>
    <w:rsid w:val="001538DD"/>
    <w:rsid w:val="001627F2"/>
    <w:rsid w:val="001630D6"/>
    <w:rsid w:val="00165C47"/>
    <w:rsid w:val="0017390A"/>
    <w:rsid w:val="00173E7A"/>
    <w:rsid w:val="00176152"/>
    <w:rsid w:val="00183F86"/>
    <w:rsid w:val="001907BA"/>
    <w:rsid w:val="00191253"/>
    <w:rsid w:val="00191377"/>
    <w:rsid w:val="00191F09"/>
    <w:rsid w:val="001922AE"/>
    <w:rsid w:val="0019237F"/>
    <w:rsid w:val="00192E26"/>
    <w:rsid w:val="0019579A"/>
    <w:rsid w:val="001A02C0"/>
    <w:rsid w:val="001A0811"/>
    <w:rsid w:val="001A26BB"/>
    <w:rsid w:val="001B013A"/>
    <w:rsid w:val="001B0682"/>
    <w:rsid w:val="001B1EE4"/>
    <w:rsid w:val="001B4A62"/>
    <w:rsid w:val="001B50B4"/>
    <w:rsid w:val="001B51FB"/>
    <w:rsid w:val="001B674D"/>
    <w:rsid w:val="001B6D60"/>
    <w:rsid w:val="001C086E"/>
    <w:rsid w:val="001C1F2D"/>
    <w:rsid w:val="001C50FD"/>
    <w:rsid w:val="001C62B1"/>
    <w:rsid w:val="001D1548"/>
    <w:rsid w:val="001D1576"/>
    <w:rsid w:val="001D25C9"/>
    <w:rsid w:val="001D27CF"/>
    <w:rsid w:val="001D2F09"/>
    <w:rsid w:val="001D3EA2"/>
    <w:rsid w:val="001D5BCC"/>
    <w:rsid w:val="001D6EEC"/>
    <w:rsid w:val="001D73EA"/>
    <w:rsid w:val="001E0441"/>
    <w:rsid w:val="001E279B"/>
    <w:rsid w:val="001E3171"/>
    <w:rsid w:val="001E3429"/>
    <w:rsid w:val="001F139C"/>
    <w:rsid w:val="001F231B"/>
    <w:rsid w:val="001F2850"/>
    <w:rsid w:val="001F3F3A"/>
    <w:rsid w:val="001F53AB"/>
    <w:rsid w:val="00201392"/>
    <w:rsid w:val="00202299"/>
    <w:rsid w:val="002024EE"/>
    <w:rsid w:val="00203E3A"/>
    <w:rsid w:val="00206D50"/>
    <w:rsid w:val="0021027A"/>
    <w:rsid w:val="00210884"/>
    <w:rsid w:val="002108B5"/>
    <w:rsid w:val="00210EAE"/>
    <w:rsid w:val="00213BA4"/>
    <w:rsid w:val="00213C3E"/>
    <w:rsid w:val="0021612A"/>
    <w:rsid w:val="0022101F"/>
    <w:rsid w:val="00221525"/>
    <w:rsid w:val="00222672"/>
    <w:rsid w:val="00227EC6"/>
    <w:rsid w:val="0023105A"/>
    <w:rsid w:val="00231F81"/>
    <w:rsid w:val="00233366"/>
    <w:rsid w:val="00240FEA"/>
    <w:rsid w:val="00244113"/>
    <w:rsid w:val="00246DA5"/>
    <w:rsid w:val="00250E29"/>
    <w:rsid w:val="00253233"/>
    <w:rsid w:val="00253302"/>
    <w:rsid w:val="0025550E"/>
    <w:rsid w:val="00256DE1"/>
    <w:rsid w:val="00257991"/>
    <w:rsid w:val="002607CA"/>
    <w:rsid w:val="00261306"/>
    <w:rsid w:val="002621FD"/>
    <w:rsid w:val="0026506D"/>
    <w:rsid w:val="00266E34"/>
    <w:rsid w:val="002735CC"/>
    <w:rsid w:val="002738F9"/>
    <w:rsid w:val="002746BE"/>
    <w:rsid w:val="002757A6"/>
    <w:rsid w:val="002763B8"/>
    <w:rsid w:val="00282223"/>
    <w:rsid w:val="00284D38"/>
    <w:rsid w:val="00285FC2"/>
    <w:rsid w:val="00286C24"/>
    <w:rsid w:val="00287E3C"/>
    <w:rsid w:val="00291552"/>
    <w:rsid w:val="00292DCE"/>
    <w:rsid w:val="00293F49"/>
    <w:rsid w:val="00294F34"/>
    <w:rsid w:val="00296631"/>
    <w:rsid w:val="002A0311"/>
    <w:rsid w:val="002A0714"/>
    <w:rsid w:val="002A1236"/>
    <w:rsid w:val="002A1967"/>
    <w:rsid w:val="002A312C"/>
    <w:rsid w:val="002A370B"/>
    <w:rsid w:val="002A534E"/>
    <w:rsid w:val="002A5F0C"/>
    <w:rsid w:val="002A6A2F"/>
    <w:rsid w:val="002B04E6"/>
    <w:rsid w:val="002B65BE"/>
    <w:rsid w:val="002B680A"/>
    <w:rsid w:val="002B6E63"/>
    <w:rsid w:val="002C0706"/>
    <w:rsid w:val="002C0CEA"/>
    <w:rsid w:val="002C1466"/>
    <w:rsid w:val="002C29A1"/>
    <w:rsid w:val="002D1977"/>
    <w:rsid w:val="002D2537"/>
    <w:rsid w:val="002D2FF8"/>
    <w:rsid w:val="002D3C20"/>
    <w:rsid w:val="002D5C29"/>
    <w:rsid w:val="002D6245"/>
    <w:rsid w:val="002E06FA"/>
    <w:rsid w:val="002E27B4"/>
    <w:rsid w:val="002E2B42"/>
    <w:rsid w:val="002E5A94"/>
    <w:rsid w:val="002E61BC"/>
    <w:rsid w:val="002E79AB"/>
    <w:rsid w:val="002E7A84"/>
    <w:rsid w:val="002E7EEC"/>
    <w:rsid w:val="002F1537"/>
    <w:rsid w:val="002F4F91"/>
    <w:rsid w:val="002F5FC9"/>
    <w:rsid w:val="0030091C"/>
    <w:rsid w:val="0030678F"/>
    <w:rsid w:val="00306D02"/>
    <w:rsid w:val="00310529"/>
    <w:rsid w:val="0031105D"/>
    <w:rsid w:val="00315181"/>
    <w:rsid w:val="0031537F"/>
    <w:rsid w:val="00316C2F"/>
    <w:rsid w:val="00317715"/>
    <w:rsid w:val="003202D9"/>
    <w:rsid w:val="00322213"/>
    <w:rsid w:val="0032776B"/>
    <w:rsid w:val="0033112E"/>
    <w:rsid w:val="00331772"/>
    <w:rsid w:val="003366C0"/>
    <w:rsid w:val="0033695E"/>
    <w:rsid w:val="00336E26"/>
    <w:rsid w:val="00336F9C"/>
    <w:rsid w:val="003373F6"/>
    <w:rsid w:val="003507EE"/>
    <w:rsid w:val="00352E56"/>
    <w:rsid w:val="00363032"/>
    <w:rsid w:val="00363166"/>
    <w:rsid w:val="003633EA"/>
    <w:rsid w:val="00364C82"/>
    <w:rsid w:val="003678B3"/>
    <w:rsid w:val="003702D0"/>
    <w:rsid w:val="00373D52"/>
    <w:rsid w:val="00376925"/>
    <w:rsid w:val="00377512"/>
    <w:rsid w:val="00380A38"/>
    <w:rsid w:val="0038298C"/>
    <w:rsid w:val="00387007"/>
    <w:rsid w:val="00387675"/>
    <w:rsid w:val="00390276"/>
    <w:rsid w:val="00393A47"/>
    <w:rsid w:val="00394B05"/>
    <w:rsid w:val="003A221D"/>
    <w:rsid w:val="003A45AA"/>
    <w:rsid w:val="003A45F0"/>
    <w:rsid w:val="003A5B03"/>
    <w:rsid w:val="003A72D9"/>
    <w:rsid w:val="003B1F3F"/>
    <w:rsid w:val="003B34C8"/>
    <w:rsid w:val="003B6646"/>
    <w:rsid w:val="003C05AA"/>
    <w:rsid w:val="003C24E3"/>
    <w:rsid w:val="003C253D"/>
    <w:rsid w:val="003C2CB2"/>
    <w:rsid w:val="003C5392"/>
    <w:rsid w:val="003C74C6"/>
    <w:rsid w:val="003D1A0A"/>
    <w:rsid w:val="003E1020"/>
    <w:rsid w:val="003E121F"/>
    <w:rsid w:val="003E630C"/>
    <w:rsid w:val="003E7EE8"/>
    <w:rsid w:val="003E7FC7"/>
    <w:rsid w:val="003F1E14"/>
    <w:rsid w:val="003F67CC"/>
    <w:rsid w:val="003F73EF"/>
    <w:rsid w:val="003F746F"/>
    <w:rsid w:val="003F76E0"/>
    <w:rsid w:val="00400ADB"/>
    <w:rsid w:val="00400CD7"/>
    <w:rsid w:val="004011B5"/>
    <w:rsid w:val="00402641"/>
    <w:rsid w:val="00402A08"/>
    <w:rsid w:val="00402D27"/>
    <w:rsid w:val="004033D5"/>
    <w:rsid w:val="0040666F"/>
    <w:rsid w:val="0041012F"/>
    <w:rsid w:val="00411B14"/>
    <w:rsid w:val="00415526"/>
    <w:rsid w:val="00416C01"/>
    <w:rsid w:val="00417799"/>
    <w:rsid w:val="004257B5"/>
    <w:rsid w:val="00427509"/>
    <w:rsid w:val="004318FC"/>
    <w:rsid w:val="00433A93"/>
    <w:rsid w:val="00437064"/>
    <w:rsid w:val="00437DA4"/>
    <w:rsid w:val="00440726"/>
    <w:rsid w:val="004412F4"/>
    <w:rsid w:val="0044183A"/>
    <w:rsid w:val="00444991"/>
    <w:rsid w:val="00451505"/>
    <w:rsid w:val="004542FC"/>
    <w:rsid w:val="00454CFF"/>
    <w:rsid w:val="00461D49"/>
    <w:rsid w:val="00462C91"/>
    <w:rsid w:val="00467CA6"/>
    <w:rsid w:val="0047045D"/>
    <w:rsid w:val="00470560"/>
    <w:rsid w:val="0047623D"/>
    <w:rsid w:val="0047644F"/>
    <w:rsid w:val="00481212"/>
    <w:rsid w:val="004903B5"/>
    <w:rsid w:val="004933F0"/>
    <w:rsid w:val="00493E95"/>
    <w:rsid w:val="004962E6"/>
    <w:rsid w:val="004A06F3"/>
    <w:rsid w:val="004A1A53"/>
    <w:rsid w:val="004A32E9"/>
    <w:rsid w:val="004A5FF6"/>
    <w:rsid w:val="004A6166"/>
    <w:rsid w:val="004A6EED"/>
    <w:rsid w:val="004B07C1"/>
    <w:rsid w:val="004B0AF0"/>
    <w:rsid w:val="004B1157"/>
    <w:rsid w:val="004B115F"/>
    <w:rsid w:val="004B1F32"/>
    <w:rsid w:val="004B3971"/>
    <w:rsid w:val="004B476D"/>
    <w:rsid w:val="004B491A"/>
    <w:rsid w:val="004B49CC"/>
    <w:rsid w:val="004B4B0B"/>
    <w:rsid w:val="004B4D42"/>
    <w:rsid w:val="004B5263"/>
    <w:rsid w:val="004B53FE"/>
    <w:rsid w:val="004B5604"/>
    <w:rsid w:val="004B5B54"/>
    <w:rsid w:val="004C03AF"/>
    <w:rsid w:val="004C24F7"/>
    <w:rsid w:val="004C2BB6"/>
    <w:rsid w:val="004C3084"/>
    <w:rsid w:val="004C353A"/>
    <w:rsid w:val="004C55C4"/>
    <w:rsid w:val="004C678B"/>
    <w:rsid w:val="004D164C"/>
    <w:rsid w:val="004D2691"/>
    <w:rsid w:val="004D2EFA"/>
    <w:rsid w:val="004D3AFA"/>
    <w:rsid w:val="004E043A"/>
    <w:rsid w:val="004E2C6E"/>
    <w:rsid w:val="004E6545"/>
    <w:rsid w:val="004F2641"/>
    <w:rsid w:val="004F30AC"/>
    <w:rsid w:val="0050152D"/>
    <w:rsid w:val="00501FE5"/>
    <w:rsid w:val="005030FC"/>
    <w:rsid w:val="00504C08"/>
    <w:rsid w:val="0051216A"/>
    <w:rsid w:val="00512D02"/>
    <w:rsid w:val="00512EB5"/>
    <w:rsid w:val="00514866"/>
    <w:rsid w:val="00515388"/>
    <w:rsid w:val="00515495"/>
    <w:rsid w:val="00515DF5"/>
    <w:rsid w:val="00523DD2"/>
    <w:rsid w:val="00523DF4"/>
    <w:rsid w:val="00526A00"/>
    <w:rsid w:val="00526ADA"/>
    <w:rsid w:val="00527380"/>
    <w:rsid w:val="005376F6"/>
    <w:rsid w:val="005408A7"/>
    <w:rsid w:val="005430C7"/>
    <w:rsid w:val="005460BE"/>
    <w:rsid w:val="0054644C"/>
    <w:rsid w:val="00550AFD"/>
    <w:rsid w:val="00551589"/>
    <w:rsid w:val="00551661"/>
    <w:rsid w:val="005526DE"/>
    <w:rsid w:val="005561E4"/>
    <w:rsid w:val="005570B4"/>
    <w:rsid w:val="00562154"/>
    <w:rsid w:val="00562546"/>
    <w:rsid w:val="005627A5"/>
    <w:rsid w:val="00562E9F"/>
    <w:rsid w:val="00563981"/>
    <w:rsid w:val="0056459A"/>
    <w:rsid w:val="0056649A"/>
    <w:rsid w:val="00571218"/>
    <w:rsid w:val="005742B1"/>
    <w:rsid w:val="00575AEA"/>
    <w:rsid w:val="0058244B"/>
    <w:rsid w:val="00583F5C"/>
    <w:rsid w:val="0058747D"/>
    <w:rsid w:val="005874BF"/>
    <w:rsid w:val="00587A71"/>
    <w:rsid w:val="005908EA"/>
    <w:rsid w:val="00592FF8"/>
    <w:rsid w:val="0059300A"/>
    <w:rsid w:val="00593482"/>
    <w:rsid w:val="00593AF9"/>
    <w:rsid w:val="00593CE9"/>
    <w:rsid w:val="0059615A"/>
    <w:rsid w:val="005A11F8"/>
    <w:rsid w:val="005A1CD4"/>
    <w:rsid w:val="005A1F9D"/>
    <w:rsid w:val="005A2C7C"/>
    <w:rsid w:val="005A35B0"/>
    <w:rsid w:val="005A503B"/>
    <w:rsid w:val="005A77EA"/>
    <w:rsid w:val="005B1439"/>
    <w:rsid w:val="005B526D"/>
    <w:rsid w:val="005B63A5"/>
    <w:rsid w:val="005B7E04"/>
    <w:rsid w:val="005C2456"/>
    <w:rsid w:val="005C3C81"/>
    <w:rsid w:val="005C4855"/>
    <w:rsid w:val="005C48DD"/>
    <w:rsid w:val="005D14B2"/>
    <w:rsid w:val="005D1BAB"/>
    <w:rsid w:val="005D218C"/>
    <w:rsid w:val="005D375C"/>
    <w:rsid w:val="005D451C"/>
    <w:rsid w:val="005D4CE1"/>
    <w:rsid w:val="005E0FCC"/>
    <w:rsid w:val="005E3E1B"/>
    <w:rsid w:val="005E4BBE"/>
    <w:rsid w:val="005F27B9"/>
    <w:rsid w:val="005F473F"/>
    <w:rsid w:val="005F4D12"/>
    <w:rsid w:val="005F57FA"/>
    <w:rsid w:val="005F6567"/>
    <w:rsid w:val="005F71A1"/>
    <w:rsid w:val="005F79E1"/>
    <w:rsid w:val="0060106E"/>
    <w:rsid w:val="00603DBE"/>
    <w:rsid w:val="006049ED"/>
    <w:rsid w:val="00605633"/>
    <w:rsid w:val="006060F6"/>
    <w:rsid w:val="00611A13"/>
    <w:rsid w:val="00612530"/>
    <w:rsid w:val="00612548"/>
    <w:rsid w:val="006127E2"/>
    <w:rsid w:val="0061455A"/>
    <w:rsid w:val="00622432"/>
    <w:rsid w:val="00623BDC"/>
    <w:rsid w:val="006262E2"/>
    <w:rsid w:val="00637F14"/>
    <w:rsid w:val="0064042E"/>
    <w:rsid w:val="006407AF"/>
    <w:rsid w:val="00641828"/>
    <w:rsid w:val="00642DC7"/>
    <w:rsid w:val="00643729"/>
    <w:rsid w:val="00643B66"/>
    <w:rsid w:val="0064439C"/>
    <w:rsid w:val="00644C40"/>
    <w:rsid w:val="00650103"/>
    <w:rsid w:val="006509B1"/>
    <w:rsid w:val="00653147"/>
    <w:rsid w:val="00654267"/>
    <w:rsid w:val="006542D4"/>
    <w:rsid w:val="00655A3D"/>
    <w:rsid w:val="006578DC"/>
    <w:rsid w:val="00660115"/>
    <w:rsid w:val="00662651"/>
    <w:rsid w:val="006659A3"/>
    <w:rsid w:val="00665AC9"/>
    <w:rsid w:val="006704DC"/>
    <w:rsid w:val="0067138B"/>
    <w:rsid w:val="00672FBA"/>
    <w:rsid w:val="00673660"/>
    <w:rsid w:val="00674067"/>
    <w:rsid w:val="00675201"/>
    <w:rsid w:val="00675C50"/>
    <w:rsid w:val="00682A92"/>
    <w:rsid w:val="00683158"/>
    <w:rsid w:val="00684CF7"/>
    <w:rsid w:val="00693501"/>
    <w:rsid w:val="00694F10"/>
    <w:rsid w:val="0069660E"/>
    <w:rsid w:val="00697F90"/>
    <w:rsid w:val="006A063A"/>
    <w:rsid w:val="006B421C"/>
    <w:rsid w:val="006B4699"/>
    <w:rsid w:val="006B6A53"/>
    <w:rsid w:val="006B769B"/>
    <w:rsid w:val="006C0850"/>
    <w:rsid w:val="006C4228"/>
    <w:rsid w:val="006C75C5"/>
    <w:rsid w:val="006D1784"/>
    <w:rsid w:val="006D29FD"/>
    <w:rsid w:val="006D2A61"/>
    <w:rsid w:val="006D32FE"/>
    <w:rsid w:val="006D3369"/>
    <w:rsid w:val="006D5713"/>
    <w:rsid w:val="006E01E9"/>
    <w:rsid w:val="006E4EDB"/>
    <w:rsid w:val="006E60BF"/>
    <w:rsid w:val="006E6BCC"/>
    <w:rsid w:val="006F1424"/>
    <w:rsid w:val="006F3548"/>
    <w:rsid w:val="00702871"/>
    <w:rsid w:val="007036F3"/>
    <w:rsid w:val="007065C0"/>
    <w:rsid w:val="00707D43"/>
    <w:rsid w:val="00713113"/>
    <w:rsid w:val="00713F5B"/>
    <w:rsid w:val="00714BB7"/>
    <w:rsid w:val="007155BE"/>
    <w:rsid w:val="00716424"/>
    <w:rsid w:val="00717A55"/>
    <w:rsid w:val="00717A94"/>
    <w:rsid w:val="00717FA5"/>
    <w:rsid w:val="00721DB2"/>
    <w:rsid w:val="00723CE3"/>
    <w:rsid w:val="00725855"/>
    <w:rsid w:val="0072680E"/>
    <w:rsid w:val="00730419"/>
    <w:rsid w:val="00731CE0"/>
    <w:rsid w:val="00734A45"/>
    <w:rsid w:val="00735EAD"/>
    <w:rsid w:val="00736EAF"/>
    <w:rsid w:val="0073740E"/>
    <w:rsid w:val="007402D2"/>
    <w:rsid w:val="0074715C"/>
    <w:rsid w:val="007535E4"/>
    <w:rsid w:val="00753FEA"/>
    <w:rsid w:val="00757FCE"/>
    <w:rsid w:val="00760EA6"/>
    <w:rsid w:val="00762BBC"/>
    <w:rsid w:val="007644D1"/>
    <w:rsid w:val="007705FA"/>
    <w:rsid w:val="0077126A"/>
    <w:rsid w:val="0077190D"/>
    <w:rsid w:val="007730B7"/>
    <w:rsid w:val="007746D2"/>
    <w:rsid w:val="0077588A"/>
    <w:rsid w:val="00780260"/>
    <w:rsid w:val="007808A9"/>
    <w:rsid w:val="00780F8F"/>
    <w:rsid w:val="00782D89"/>
    <w:rsid w:val="0078300D"/>
    <w:rsid w:val="0079123E"/>
    <w:rsid w:val="007917B6"/>
    <w:rsid w:val="00792DD8"/>
    <w:rsid w:val="00793813"/>
    <w:rsid w:val="007946CD"/>
    <w:rsid w:val="007953EB"/>
    <w:rsid w:val="00796645"/>
    <w:rsid w:val="00796C5C"/>
    <w:rsid w:val="007A05C6"/>
    <w:rsid w:val="007A224F"/>
    <w:rsid w:val="007A3138"/>
    <w:rsid w:val="007A39AB"/>
    <w:rsid w:val="007A4429"/>
    <w:rsid w:val="007A4687"/>
    <w:rsid w:val="007B0B2F"/>
    <w:rsid w:val="007B57AD"/>
    <w:rsid w:val="007B643F"/>
    <w:rsid w:val="007C0B3C"/>
    <w:rsid w:val="007C5398"/>
    <w:rsid w:val="007D1BFD"/>
    <w:rsid w:val="007D20F7"/>
    <w:rsid w:val="007D3A34"/>
    <w:rsid w:val="007E25D7"/>
    <w:rsid w:val="007E3BE3"/>
    <w:rsid w:val="007E49C3"/>
    <w:rsid w:val="007E5036"/>
    <w:rsid w:val="007F24A1"/>
    <w:rsid w:val="007F50ED"/>
    <w:rsid w:val="007F7DC7"/>
    <w:rsid w:val="00801FC4"/>
    <w:rsid w:val="00803EF9"/>
    <w:rsid w:val="0080540D"/>
    <w:rsid w:val="0080557B"/>
    <w:rsid w:val="00807231"/>
    <w:rsid w:val="00807DB9"/>
    <w:rsid w:val="00810425"/>
    <w:rsid w:val="008118F8"/>
    <w:rsid w:val="00813033"/>
    <w:rsid w:val="00813AA8"/>
    <w:rsid w:val="00820C63"/>
    <w:rsid w:val="00824C27"/>
    <w:rsid w:val="00826D61"/>
    <w:rsid w:val="0082783E"/>
    <w:rsid w:val="008306A7"/>
    <w:rsid w:val="00833D4E"/>
    <w:rsid w:val="008348F7"/>
    <w:rsid w:val="008351E1"/>
    <w:rsid w:val="00837E3B"/>
    <w:rsid w:val="00841120"/>
    <w:rsid w:val="008423CF"/>
    <w:rsid w:val="00842670"/>
    <w:rsid w:val="008426CA"/>
    <w:rsid w:val="00845859"/>
    <w:rsid w:val="00845E86"/>
    <w:rsid w:val="00847FBF"/>
    <w:rsid w:val="008532D2"/>
    <w:rsid w:val="00853D86"/>
    <w:rsid w:val="00855984"/>
    <w:rsid w:val="008625D8"/>
    <w:rsid w:val="00867DA5"/>
    <w:rsid w:val="00870A98"/>
    <w:rsid w:val="00871DD2"/>
    <w:rsid w:val="00871DE9"/>
    <w:rsid w:val="00872A36"/>
    <w:rsid w:val="008734EF"/>
    <w:rsid w:val="00877A1A"/>
    <w:rsid w:val="008802B9"/>
    <w:rsid w:val="00882F5A"/>
    <w:rsid w:val="00885AD5"/>
    <w:rsid w:val="00887BC2"/>
    <w:rsid w:val="0089021E"/>
    <w:rsid w:val="00891CF4"/>
    <w:rsid w:val="00892D8D"/>
    <w:rsid w:val="008941A0"/>
    <w:rsid w:val="00895BDF"/>
    <w:rsid w:val="00897187"/>
    <w:rsid w:val="00897D78"/>
    <w:rsid w:val="008A0716"/>
    <w:rsid w:val="008A12FA"/>
    <w:rsid w:val="008A16EF"/>
    <w:rsid w:val="008A2B98"/>
    <w:rsid w:val="008A4905"/>
    <w:rsid w:val="008A61BA"/>
    <w:rsid w:val="008A75CA"/>
    <w:rsid w:val="008A7DC2"/>
    <w:rsid w:val="008B0D77"/>
    <w:rsid w:val="008B43C2"/>
    <w:rsid w:val="008B485C"/>
    <w:rsid w:val="008B6FD3"/>
    <w:rsid w:val="008C02FD"/>
    <w:rsid w:val="008C04DF"/>
    <w:rsid w:val="008C1264"/>
    <w:rsid w:val="008C3380"/>
    <w:rsid w:val="008D06C1"/>
    <w:rsid w:val="008D3E3F"/>
    <w:rsid w:val="008D4B8B"/>
    <w:rsid w:val="008D4D0C"/>
    <w:rsid w:val="008D50C5"/>
    <w:rsid w:val="008E3CEA"/>
    <w:rsid w:val="008F0A5A"/>
    <w:rsid w:val="008F0E61"/>
    <w:rsid w:val="008F2CB9"/>
    <w:rsid w:val="008F2DF0"/>
    <w:rsid w:val="008F7CFA"/>
    <w:rsid w:val="008F7F84"/>
    <w:rsid w:val="00900906"/>
    <w:rsid w:val="0090797F"/>
    <w:rsid w:val="009100B2"/>
    <w:rsid w:val="009106CA"/>
    <w:rsid w:val="009117BE"/>
    <w:rsid w:val="00911E07"/>
    <w:rsid w:val="009121FB"/>
    <w:rsid w:val="0091583D"/>
    <w:rsid w:val="00915939"/>
    <w:rsid w:val="00915B54"/>
    <w:rsid w:val="00917656"/>
    <w:rsid w:val="00921487"/>
    <w:rsid w:val="00921C06"/>
    <w:rsid w:val="00926CBB"/>
    <w:rsid w:val="00931517"/>
    <w:rsid w:val="00931ADA"/>
    <w:rsid w:val="0093270F"/>
    <w:rsid w:val="009330C4"/>
    <w:rsid w:val="00935580"/>
    <w:rsid w:val="009370F1"/>
    <w:rsid w:val="009441A9"/>
    <w:rsid w:val="009518D3"/>
    <w:rsid w:val="009525AD"/>
    <w:rsid w:val="00953FE3"/>
    <w:rsid w:val="00955725"/>
    <w:rsid w:val="00956DAE"/>
    <w:rsid w:val="00960A0C"/>
    <w:rsid w:val="00964193"/>
    <w:rsid w:val="00964222"/>
    <w:rsid w:val="00964B7D"/>
    <w:rsid w:val="00966018"/>
    <w:rsid w:val="0097159E"/>
    <w:rsid w:val="00972BE9"/>
    <w:rsid w:val="00975E14"/>
    <w:rsid w:val="00980262"/>
    <w:rsid w:val="0098072B"/>
    <w:rsid w:val="00982C7C"/>
    <w:rsid w:val="0098364A"/>
    <w:rsid w:val="00991E89"/>
    <w:rsid w:val="00992FC1"/>
    <w:rsid w:val="009937B2"/>
    <w:rsid w:val="00994435"/>
    <w:rsid w:val="00995F49"/>
    <w:rsid w:val="009A22AD"/>
    <w:rsid w:val="009B0491"/>
    <w:rsid w:val="009B234F"/>
    <w:rsid w:val="009B2CBD"/>
    <w:rsid w:val="009B473F"/>
    <w:rsid w:val="009B7062"/>
    <w:rsid w:val="009C1E20"/>
    <w:rsid w:val="009C4103"/>
    <w:rsid w:val="009C750C"/>
    <w:rsid w:val="009D04EC"/>
    <w:rsid w:val="009D2358"/>
    <w:rsid w:val="009D2F07"/>
    <w:rsid w:val="009D3AAB"/>
    <w:rsid w:val="009D5326"/>
    <w:rsid w:val="009D66B2"/>
    <w:rsid w:val="009E1FFA"/>
    <w:rsid w:val="009E4258"/>
    <w:rsid w:val="009F0698"/>
    <w:rsid w:val="009F4634"/>
    <w:rsid w:val="009F47D5"/>
    <w:rsid w:val="009F7FAF"/>
    <w:rsid w:val="00A049D8"/>
    <w:rsid w:val="00A05CC7"/>
    <w:rsid w:val="00A05E98"/>
    <w:rsid w:val="00A11285"/>
    <w:rsid w:val="00A13530"/>
    <w:rsid w:val="00A13644"/>
    <w:rsid w:val="00A15433"/>
    <w:rsid w:val="00A21E8D"/>
    <w:rsid w:val="00A23322"/>
    <w:rsid w:val="00A237BB"/>
    <w:rsid w:val="00A24E46"/>
    <w:rsid w:val="00A264DB"/>
    <w:rsid w:val="00A27BFF"/>
    <w:rsid w:val="00A3356B"/>
    <w:rsid w:val="00A3362F"/>
    <w:rsid w:val="00A34EF5"/>
    <w:rsid w:val="00A35543"/>
    <w:rsid w:val="00A43EA3"/>
    <w:rsid w:val="00A440A4"/>
    <w:rsid w:val="00A45548"/>
    <w:rsid w:val="00A47EEC"/>
    <w:rsid w:val="00A538E4"/>
    <w:rsid w:val="00A54697"/>
    <w:rsid w:val="00A5482F"/>
    <w:rsid w:val="00A55DA4"/>
    <w:rsid w:val="00A5725E"/>
    <w:rsid w:val="00A642A1"/>
    <w:rsid w:val="00A65637"/>
    <w:rsid w:val="00A67696"/>
    <w:rsid w:val="00A676C6"/>
    <w:rsid w:val="00A731E0"/>
    <w:rsid w:val="00A739AE"/>
    <w:rsid w:val="00A75591"/>
    <w:rsid w:val="00A8669A"/>
    <w:rsid w:val="00A86BF3"/>
    <w:rsid w:val="00A86E52"/>
    <w:rsid w:val="00A9045D"/>
    <w:rsid w:val="00A90821"/>
    <w:rsid w:val="00A9212D"/>
    <w:rsid w:val="00A9282D"/>
    <w:rsid w:val="00A92E84"/>
    <w:rsid w:val="00A94FB7"/>
    <w:rsid w:val="00AA2CCB"/>
    <w:rsid w:val="00AA3D71"/>
    <w:rsid w:val="00AA50A3"/>
    <w:rsid w:val="00AA79BB"/>
    <w:rsid w:val="00AB19CE"/>
    <w:rsid w:val="00AB3603"/>
    <w:rsid w:val="00AB3849"/>
    <w:rsid w:val="00AB3B62"/>
    <w:rsid w:val="00AB50AD"/>
    <w:rsid w:val="00AB78D8"/>
    <w:rsid w:val="00AC27D7"/>
    <w:rsid w:val="00AC2FF9"/>
    <w:rsid w:val="00AC32E9"/>
    <w:rsid w:val="00AD1232"/>
    <w:rsid w:val="00AD2502"/>
    <w:rsid w:val="00AD5883"/>
    <w:rsid w:val="00AE5848"/>
    <w:rsid w:val="00AE5D99"/>
    <w:rsid w:val="00AE7B4D"/>
    <w:rsid w:val="00AF1E4B"/>
    <w:rsid w:val="00AF37D8"/>
    <w:rsid w:val="00AF4399"/>
    <w:rsid w:val="00AF635C"/>
    <w:rsid w:val="00AF6491"/>
    <w:rsid w:val="00AF6C5A"/>
    <w:rsid w:val="00B0083A"/>
    <w:rsid w:val="00B00A8D"/>
    <w:rsid w:val="00B0146B"/>
    <w:rsid w:val="00B06121"/>
    <w:rsid w:val="00B06340"/>
    <w:rsid w:val="00B10AFD"/>
    <w:rsid w:val="00B11EF3"/>
    <w:rsid w:val="00B13281"/>
    <w:rsid w:val="00B1403E"/>
    <w:rsid w:val="00B14482"/>
    <w:rsid w:val="00B16DFC"/>
    <w:rsid w:val="00B214E6"/>
    <w:rsid w:val="00B21D61"/>
    <w:rsid w:val="00B2510F"/>
    <w:rsid w:val="00B2724E"/>
    <w:rsid w:val="00B32929"/>
    <w:rsid w:val="00B33BBE"/>
    <w:rsid w:val="00B3623B"/>
    <w:rsid w:val="00B40DCC"/>
    <w:rsid w:val="00B431D9"/>
    <w:rsid w:val="00B44D81"/>
    <w:rsid w:val="00B47173"/>
    <w:rsid w:val="00B52CE4"/>
    <w:rsid w:val="00B53165"/>
    <w:rsid w:val="00B61891"/>
    <w:rsid w:val="00B67B65"/>
    <w:rsid w:val="00B70F90"/>
    <w:rsid w:val="00B71FAF"/>
    <w:rsid w:val="00B7399B"/>
    <w:rsid w:val="00B742E4"/>
    <w:rsid w:val="00B766A7"/>
    <w:rsid w:val="00B83CBD"/>
    <w:rsid w:val="00B83F4B"/>
    <w:rsid w:val="00B9122B"/>
    <w:rsid w:val="00B945FC"/>
    <w:rsid w:val="00B94795"/>
    <w:rsid w:val="00B974D1"/>
    <w:rsid w:val="00B97E04"/>
    <w:rsid w:val="00BA1244"/>
    <w:rsid w:val="00BA2CA4"/>
    <w:rsid w:val="00BA316C"/>
    <w:rsid w:val="00BA3C40"/>
    <w:rsid w:val="00BA5A8D"/>
    <w:rsid w:val="00BA757F"/>
    <w:rsid w:val="00BB04F6"/>
    <w:rsid w:val="00BB14D0"/>
    <w:rsid w:val="00BB2CD4"/>
    <w:rsid w:val="00BB5A26"/>
    <w:rsid w:val="00BB5DC1"/>
    <w:rsid w:val="00BC1B54"/>
    <w:rsid w:val="00BC2AB0"/>
    <w:rsid w:val="00BC5206"/>
    <w:rsid w:val="00BC604C"/>
    <w:rsid w:val="00BC63E5"/>
    <w:rsid w:val="00BC68AF"/>
    <w:rsid w:val="00BD119E"/>
    <w:rsid w:val="00BD3034"/>
    <w:rsid w:val="00BD6801"/>
    <w:rsid w:val="00BE03BE"/>
    <w:rsid w:val="00BE18F4"/>
    <w:rsid w:val="00BF322E"/>
    <w:rsid w:val="00BF36C2"/>
    <w:rsid w:val="00BF3985"/>
    <w:rsid w:val="00BF3A5F"/>
    <w:rsid w:val="00BF3CF8"/>
    <w:rsid w:val="00BF4AD3"/>
    <w:rsid w:val="00BF508F"/>
    <w:rsid w:val="00BF66F7"/>
    <w:rsid w:val="00BF7163"/>
    <w:rsid w:val="00C012A7"/>
    <w:rsid w:val="00C024DC"/>
    <w:rsid w:val="00C03DA8"/>
    <w:rsid w:val="00C0524F"/>
    <w:rsid w:val="00C12B30"/>
    <w:rsid w:val="00C1364D"/>
    <w:rsid w:val="00C143F0"/>
    <w:rsid w:val="00C321BC"/>
    <w:rsid w:val="00C323B0"/>
    <w:rsid w:val="00C35171"/>
    <w:rsid w:val="00C3699C"/>
    <w:rsid w:val="00C40BCD"/>
    <w:rsid w:val="00C4301F"/>
    <w:rsid w:val="00C43C82"/>
    <w:rsid w:val="00C447CD"/>
    <w:rsid w:val="00C449C0"/>
    <w:rsid w:val="00C45A75"/>
    <w:rsid w:val="00C45F29"/>
    <w:rsid w:val="00C4691F"/>
    <w:rsid w:val="00C46F24"/>
    <w:rsid w:val="00C50841"/>
    <w:rsid w:val="00C5484A"/>
    <w:rsid w:val="00C54F9F"/>
    <w:rsid w:val="00C62A7B"/>
    <w:rsid w:val="00C638AC"/>
    <w:rsid w:val="00C64E30"/>
    <w:rsid w:val="00C65C80"/>
    <w:rsid w:val="00C723C2"/>
    <w:rsid w:val="00C7326E"/>
    <w:rsid w:val="00C74BF8"/>
    <w:rsid w:val="00C77D2D"/>
    <w:rsid w:val="00C80746"/>
    <w:rsid w:val="00C83ED2"/>
    <w:rsid w:val="00C83F13"/>
    <w:rsid w:val="00C844C4"/>
    <w:rsid w:val="00C91BE4"/>
    <w:rsid w:val="00C92BFE"/>
    <w:rsid w:val="00C97173"/>
    <w:rsid w:val="00C97FF1"/>
    <w:rsid w:val="00CA0AF1"/>
    <w:rsid w:val="00CA0F41"/>
    <w:rsid w:val="00CA202E"/>
    <w:rsid w:val="00CA36AD"/>
    <w:rsid w:val="00CA3B72"/>
    <w:rsid w:val="00CA522A"/>
    <w:rsid w:val="00CA5283"/>
    <w:rsid w:val="00CA73EA"/>
    <w:rsid w:val="00CB74FA"/>
    <w:rsid w:val="00CC10C8"/>
    <w:rsid w:val="00CC3392"/>
    <w:rsid w:val="00CC353D"/>
    <w:rsid w:val="00CC37B4"/>
    <w:rsid w:val="00CD51E8"/>
    <w:rsid w:val="00CD71D9"/>
    <w:rsid w:val="00CD7637"/>
    <w:rsid w:val="00CD78FF"/>
    <w:rsid w:val="00CE1102"/>
    <w:rsid w:val="00CE3EFD"/>
    <w:rsid w:val="00CE5588"/>
    <w:rsid w:val="00CE623D"/>
    <w:rsid w:val="00CE684B"/>
    <w:rsid w:val="00CF2E2A"/>
    <w:rsid w:val="00CF5D3B"/>
    <w:rsid w:val="00CF6D9E"/>
    <w:rsid w:val="00D00E1D"/>
    <w:rsid w:val="00D0619B"/>
    <w:rsid w:val="00D073AE"/>
    <w:rsid w:val="00D103F5"/>
    <w:rsid w:val="00D13CC0"/>
    <w:rsid w:val="00D14581"/>
    <w:rsid w:val="00D1628D"/>
    <w:rsid w:val="00D27769"/>
    <w:rsid w:val="00D35ABE"/>
    <w:rsid w:val="00D36073"/>
    <w:rsid w:val="00D36090"/>
    <w:rsid w:val="00D37B7D"/>
    <w:rsid w:val="00D40EA7"/>
    <w:rsid w:val="00D40FB0"/>
    <w:rsid w:val="00D418AA"/>
    <w:rsid w:val="00D41A71"/>
    <w:rsid w:val="00D42219"/>
    <w:rsid w:val="00D42A0C"/>
    <w:rsid w:val="00D42B61"/>
    <w:rsid w:val="00D42D66"/>
    <w:rsid w:val="00D42D82"/>
    <w:rsid w:val="00D43539"/>
    <w:rsid w:val="00D43D5C"/>
    <w:rsid w:val="00D443B2"/>
    <w:rsid w:val="00D44598"/>
    <w:rsid w:val="00D4557E"/>
    <w:rsid w:val="00D52952"/>
    <w:rsid w:val="00D53019"/>
    <w:rsid w:val="00D5587D"/>
    <w:rsid w:val="00D56590"/>
    <w:rsid w:val="00D569A9"/>
    <w:rsid w:val="00D57401"/>
    <w:rsid w:val="00D57AA8"/>
    <w:rsid w:val="00D60B77"/>
    <w:rsid w:val="00D6120A"/>
    <w:rsid w:val="00D67E62"/>
    <w:rsid w:val="00D7267A"/>
    <w:rsid w:val="00D7367C"/>
    <w:rsid w:val="00D776D6"/>
    <w:rsid w:val="00D82FC9"/>
    <w:rsid w:val="00D84D09"/>
    <w:rsid w:val="00D8606B"/>
    <w:rsid w:val="00D90C97"/>
    <w:rsid w:val="00D94047"/>
    <w:rsid w:val="00D94538"/>
    <w:rsid w:val="00D95CBC"/>
    <w:rsid w:val="00D9625A"/>
    <w:rsid w:val="00DA3506"/>
    <w:rsid w:val="00DA7452"/>
    <w:rsid w:val="00DB12ED"/>
    <w:rsid w:val="00DB1BC3"/>
    <w:rsid w:val="00DB303A"/>
    <w:rsid w:val="00DB5AD7"/>
    <w:rsid w:val="00DB60FE"/>
    <w:rsid w:val="00DB6BBC"/>
    <w:rsid w:val="00DB76EF"/>
    <w:rsid w:val="00DC1425"/>
    <w:rsid w:val="00DC183A"/>
    <w:rsid w:val="00DC25A9"/>
    <w:rsid w:val="00DC3B2F"/>
    <w:rsid w:val="00DC3B42"/>
    <w:rsid w:val="00DC6C6C"/>
    <w:rsid w:val="00DD0D0E"/>
    <w:rsid w:val="00DE0CA4"/>
    <w:rsid w:val="00DE188B"/>
    <w:rsid w:val="00DE35D8"/>
    <w:rsid w:val="00DE4FD3"/>
    <w:rsid w:val="00DE785F"/>
    <w:rsid w:val="00DE7C08"/>
    <w:rsid w:val="00DE7CDF"/>
    <w:rsid w:val="00DF01A9"/>
    <w:rsid w:val="00DF2B77"/>
    <w:rsid w:val="00DF2C4A"/>
    <w:rsid w:val="00DF364F"/>
    <w:rsid w:val="00DF3929"/>
    <w:rsid w:val="00DF7A1E"/>
    <w:rsid w:val="00E01F2D"/>
    <w:rsid w:val="00E03713"/>
    <w:rsid w:val="00E102A2"/>
    <w:rsid w:val="00E146B2"/>
    <w:rsid w:val="00E167FF"/>
    <w:rsid w:val="00E2160E"/>
    <w:rsid w:val="00E24D88"/>
    <w:rsid w:val="00E2510C"/>
    <w:rsid w:val="00E256C7"/>
    <w:rsid w:val="00E26327"/>
    <w:rsid w:val="00E26AE4"/>
    <w:rsid w:val="00E27B7F"/>
    <w:rsid w:val="00E3091E"/>
    <w:rsid w:val="00E330F5"/>
    <w:rsid w:val="00E340FF"/>
    <w:rsid w:val="00E36293"/>
    <w:rsid w:val="00E36587"/>
    <w:rsid w:val="00E37E6C"/>
    <w:rsid w:val="00E405E2"/>
    <w:rsid w:val="00E411D9"/>
    <w:rsid w:val="00E412EF"/>
    <w:rsid w:val="00E460C1"/>
    <w:rsid w:val="00E5387B"/>
    <w:rsid w:val="00E54292"/>
    <w:rsid w:val="00E54CAF"/>
    <w:rsid w:val="00E559D2"/>
    <w:rsid w:val="00E57AEF"/>
    <w:rsid w:val="00E60F8D"/>
    <w:rsid w:val="00E619F4"/>
    <w:rsid w:val="00E640F6"/>
    <w:rsid w:val="00E679DB"/>
    <w:rsid w:val="00E751D0"/>
    <w:rsid w:val="00E75469"/>
    <w:rsid w:val="00E76622"/>
    <w:rsid w:val="00E76F1B"/>
    <w:rsid w:val="00E80249"/>
    <w:rsid w:val="00E80840"/>
    <w:rsid w:val="00E8160A"/>
    <w:rsid w:val="00E82334"/>
    <w:rsid w:val="00E82597"/>
    <w:rsid w:val="00E82963"/>
    <w:rsid w:val="00E850A1"/>
    <w:rsid w:val="00E86953"/>
    <w:rsid w:val="00E87422"/>
    <w:rsid w:val="00E92E4F"/>
    <w:rsid w:val="00EA1099"/>
    <w:rsid w:val="00EA39AC"/>
    <w:rsid w:val="00EA48D1"/>
    <w:rsid w:val="00EA5B8D"/>
    <w:rsid w:val="00EA64BA"/>
    <w:rsid w:val="00EA6DC5"/>
    <w:rsid w:val="00EA6ED8"/>
    <w:rsid w:val="00EA7081"/>
    <w:rsid w:val="00EA7CC8"/>
    <w:rsid w:val="00EB0570"/>
    <w:rsid w:val="00EB1BF7"/>
    <w:rsid w:val="00EB2AE2"/>
    <w:rsid w:val="00EB3914"/>
    <w:rsid w:val="00EB5FC4"/>
    <w:rsid w:val="00EC2EAC"/>
    <w:rsid w:val="00EC2FB0"/>
    <w:rsid w:val="00EC35DB"/>
    <w:rsid w:val="00EC394F"/>
    <w:rsid w:val="00ED3823"/>
    <w:rsid w:val="00ED3D28"/>
    <w:rsid w:val="00ED3ED6"/>
    <w:rsid w:val="00ED46CF"/>
    <w:rsid w:val="00ED4DAE"/>
    <w:rsid w:val="00ED643D"/>
    <w:rsid w:val="00ED66CA"/>
    <w:rsid w:val="00ED6A27"/>
    <w:rsid w:val="00EE25BE"/>
    <w:rsid w:val="00EE2A17"/>
    <w:rsid w:val="00EE6DA5"/>
    <w:rsid w:val="00EF223D"/>
    <w:rsid w:val="00EF62E2"/>
    <w:rsid w:val="00F00612"/>
    <w:rsid w:val="00F00FA9"/>
    <w:rsid w:val="00F02A10"/>
    <w:rsid w:val="00F108C6"/>
    <w:rsid w:val="00F135E9"/>
    <w:rsid w:val="00F13A36"/>
    <w:rsid w:val="00F13F73"/>
    <w:rsid w:val="00F1667C"/>
    <w:rsid w:val="00F211AD"/>
    <w:rsid w:val="00F2211D"/>
    <w:rsid w:val="00F301D9"/>
    <w:rsid w:val="00F32B81"/>
    <w:rsid w:val="00F37218"/>
    <w:rsid w:val="00F4359C"/>
    <w:rsid w:val="00F45D0A"/>
    <w:rsid w:val="00F47DEF"/>
    <w:rsid w:val="00F512D0"/>
    <w:rsid w:val="00F51F80"/>
    <w:rsid w:val="00F56D73"/>
    <w:rsid w:val="00F57282"/>
    <w:rsid w:val="00F631EB"/>
    <w:rsid w:val="00F66729"/>
    <w:rsid w:val="00F6738A"/>
    <w:rsid w:val="00F72ECA"/>
    <w:rsid w:val="00F732F0"/>
    <w:rsid w:val="00F75462"/>
    <w:rsid w:val="00F806C3"/>
    <w:rsid w:val="00F81CFE"/>
    <w:rsid w:val="00F8439E"/>
    <w:rsid w:val="00F84688"/>
    <w:rsid w:val="00F84B2A"/>
    <w:rsid w:val="00F9020E"/>
    <w:rsid w:val="00F952A9"/>
    <w:rsid w:val="00F97A75"/>
    <w:rsid w:val="00FA115B"/>
    <w:rsid w:val="00FA297A"/>
    <w:rsid w:val="00FA5C03"/>
    <w:rsid w:val="00FA5C91"/>
    <w:rsid w:val="00FA7D81"/>
    <w:rsid w:val="00FB3C78"/>
    <w:rsid w:val="00FB4DCB"/>
    <w:rsid w:val="00FB74D9"/>
    <w:rsid w:val="00FC0BFC"/>
    <w:rsid w:val="00FC1B83"/>
    <w:rsid w:val="00FC2E2F"/>
    <w:rsid w:val="00FC3B40"/>
    <w:rsid w:val="00FC77C6"/>
    <w:rsid w:val="00FD7D39"/>
    <w:rsid w:val="00FE09F8"/>
    <w:rsid w:val="00FE1F00"/>
    <w:rsid w:val="00FE2422"/>
    <w:rsid w:val="00FE296E"/>
    <w:rsid w:val="00FE2A85"/>
    <w:rsid w:val="00FE302E"/>
    <w:rsid w:val="00FE36E0"/>
    <w:rsid w:val="00FE4EC5"/>
    <w:rsid w:val="00FE77F8"/>
    <w:rsid w:val="00FE7F6A"/>
    <w:rsid w:val="00FF0734"/>
    <w:rsid w:val="00FF182F"/>
    <w:rsid w:val="00FF3CBB"/>
    <w:rsid w:val="00FF41C9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F87C39A"/>
  <w15:docId w15:val="{041DB1BD-E44E-4009-900D-9E18A901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B Zar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7A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5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4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F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5B0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A5B0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2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32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9D8"/>
    <w:pPr>
      <w:ind w:left="720"/>
      <w:contextualSpacing/>
    </w:pPr>
  </w:style>
  <w:style w:type="character" w:styleId="EndnoteReference">
    <w:name w:val="endnote reference"/>
    <w:uiPriority w:val="99"/>
    <w:semiHidden/>
    <w:unhideWhenUsed/>
    <w:rsid w:val="00B11E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EF3"/>
    <w:pPr>
      <w:widowControl w:val="0"/>
      <w:bidi/>
      <w:spacing w:after="0" w:line="252" w:lineRule="auto"/>
      <w:ind w:firstLine="454"/>
      <w:jc w:val="lowKashida"/>
    </w:pPr>
    <w:rPr>
      <w:rFonts w:eastAsia="Times New Roman" w:cs="Zar"/>
      <w:noProof/>
      <w:lang w:bidi="fa-IR"/>
    </w:rPr>
  </w:style>
  <w:style w:type="character" w:customStyle="1" w:styleId="FootnoteTextChar">
    <w:name w:val="Footnote Text Char"/>
    <w:link w:val="FootnoteText"/>
    <w:uiPriority w:val="99"/>
    <w:semiHidden/>
    <w:rsid w:val="00B11EF3"/>
    <w:rPr>
      <w:rFonts w:eastAsia="Times New Roman" w:cs="Zar"/>
      <w:noProof/>
      <w:lang w:bidi="fa-IR"/>
    </w:rPr>
  </w:style>
  <w:style w:type="character" w:styleId="FootnoteReference">
    <w:name w:val="footnote reference"/>
    <w:uiPriority w:val="99"/>
    <w:semiHidden/>
    <w:unhideWhenUsed/>
    <w:rsid w:val="00B11EF3"/>
    <w:rPr>
      <w:vertAlign w:val="superscript"/>
    </w:rPr>
  </w:style>
  <w:style w:type="character" w:styleId="Hyperlink">
    <w:name w:val="Hyperlink"/>
    <w:uiPriority w:val="99"/>
    <w:unhideWhenUsed/>
    <w:rsid w:val="002D5C2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6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E52"/>
  </w:style>
  <w:style w:type="paragraph" w:styleId="Footer">
    <w:name w:val="footer"/>
    <w:basedOn w:val="Normal"/>
    <w:link w:val="FooterChar"/>
    <w:uiPriority w:val="99"/>
    <w:unhideWhenUsed/>
    <w:rsid w:val="00A86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E52"/>
  </w:style>
  <w:style w:type="paragraph" w:styleId="BodyText3">
    <w:name w:val="Body Text 3"/>
    <w:link w:val="BodyText3Char"/>
    <w:uiPriority w:val="99"/>
    <w:semiHidden/>
    <w:unhideWhenUsed/>
    <w:rsid w:val="00655A3D"/>
    <w:pPr>
      <w:spacing w:after="160"/>
    </w:pPr>
    <w:rPr>
      <w:rFonts w:ascii="Arial" w:eastAsia="Times New Roman" w:hAnsi="Arial" w:cs="Times New Roman"/>
      <w:color w:val="000000"/>
      <w:kern w:val="28"/>
    </w:rPr>
  </w:style>
  <w:style w:type="character" w:customStyle="1" w:styleId="BodyText3Char">
    <w:name w:val="Body Text 3 Char"/>
    <w:link w:val="BodyText3"/>
    <w:uiPriority w:val="99"/>
    <w:semiHidden/>
    <w:rsid w:val="00655A3D"/>
    <w:rPr>
      <w:rFonts w:ascii="Arial" w:eastAsia="Times New Roman" w:hAnsi="Arial" w:cs="Times New Roman"/>
      <w:color w:val="000000"/>
      <w:kern w:val="28"/>
      <w:lang w:bidi="ar-SA"/>
    </w:rPr>
  </w:style>
  <w:style w:type="character" w:styleId="Strong">
    <w:name w:val="Strong"/>
    <w:uiPriority w:val="22"/>
    <w:qFormat/>
    <w:rsid w:val="00DC3B2F"/>
    <w:rPr>
      <w:b/>
      <w:bCs/>
    </w:rPr>
  </w:style>
  <w:style w:type="character" w:customStyle="1" w:styleId="abstracttitle">
    <w:name w:val="abstract_title"/>
    <w:basedOn w:val="DefaultParagraphFont"/>
    <w:rsid w:val="00DC3B2F"/>
  </w:style>
  <w:style w:type="paragraph" w:customStyle="1" w:styleId="yiv116347713msonormal">
    <w:name w:val="yiv116347713msonormal"/>
    <w:basedOn w:val="Normal"/>
    <w:rsid w:val="005408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yiv1328339472msonormal">
    <w:name w:val="yiv1328339472msonormal"/>
    <w:basedOn w:val="Normal"/>
    <w:rsid w:val="003A72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yiv1328339472msobodytext">
    <w:name w:val="yiv1328339472msobodytext"/>
    <w:basedOn w:val="Normal"/>
    <w:rsid w:val="003A72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50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CD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50C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CD3"/>
    <w:rPr>
      <w:rFonts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CD3"/>
    <w:rPr>
      <w:b/>
      <w:bCs/>
    </w:rPr>
  </w:style>
  <w:style w:type="paragraph" w:customStyle="1" w:styleId="msolistparagraph0">
    <w:name w:val="msolistparagraph"/>
    <w:basedOn w:val="Normal"/>
    <w:rsid w:val="003633EA"/>
    <w:pPr>
      <w:bidi/>
      <w:spacing w:after="0" w:line="240" w:lineRule="auto"/>
      <w:ind w:left="720"/>
    </w:pPr>
    <w:rPr>
      <w:rFonts w:eastAsia="Times New Roman" w:cs="Times New Roman"/>
      <w:color w:val="000000"/>
      <w:sz w:val="22"/>
      <w:szCs w:val="22"/>
    </w:rPr>
  </w:style>
  <w:style w:type="character" w:customStyle="1" w:styleId="shorttext">
    <w:name w:val="short_text"/>
    <w:basedOn w:val="DefaultParagraphFont"/>
    <w:rsid w:val="00146B04"/>
  </w:style>
  <w:style w:type="character" w:customStyle="1" w:styleId="journaltitle">
    <w:name w:val="journaltitle"/>
    <w:basedOn w:val="DefaultParagraphFont"/>
    <w:rsid w:val="002E79AB"/>
  </w:style>
  <w:style w:type="paragraph" w:customStyle="1" w:styleId="a">
    <w:name w:val="¶þ¼¶±êÌâ"/>
    <w:basedOn w:val="Normal"/>
    <w:rsid w:val="00AC2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SimSun" w:cs="Times New Roman"/>
      <w:sz w:val="23"/>
      <w:szCs w:val="23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1C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1CFE"/>
    <w:rPr>
      <w:rFonts w:ascii="Consolas" w:hAnsi="Consolas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23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23D"/>
  </w:style>
  <w:style w:type="character" w:customStyle="1" w:styleId="Heading3Char">
    <w:name w:val="Heading 3 Char"/>
    <w:basedOn w:val="DefaultParagraphFont"/>
    <w:link w:val="Heading3"/>
    <w:uiPriority w:val="9"/>
    <w:semiHidden/>
    <w:rsid w:val="004B1F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50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E6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4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4446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8A4905"/>
  </w:style>
  <w:style w:type="paragraph" w:customStyle="1" w:styleId="rtejustify">
    <w:name w:val="rtejustify"/>
    <w:basedOn w:val="Normal"/>
    <w:rsid w:val="001242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va-legacy-v-person-inline-itemfullname">
    <w:name w:val="nova-legacy-v-person-inline-item__fullname"/>
    <w:basedOn w:val="DefaultParagraphFont"/>
    <w:rsid w:val="004E2C6E"/>
  </w:style>
  <w:style w:type="paragraph" w:customStyle="1" w:styleId="Default">
    <w:name w:val="Default"/>
    <w:rsid w:val="001D73EA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anchor-text">
    <w:name w:val="anchor-text"/>
    <w:basedOn w:val="DefaultParagraphFont"/>
    <w:rsid w:val="006E01E9"/>
  </w:style>
  <w:style w:type="character" w:customStyle="1" w:styleId="publication-aip-text">
    <w:name w:val="publication-aip-text"/>
    <w:basedOn w:val="DefaultParagraphFont"/>
    <w:rsid w:val="006E01E9"/>
  </w:style>
  <w:style w:type="character" w:customStyle="1" w:styleId="title-text">
    <w:name w:val="title-text"/>
    <w:basedOn w:val="DefaultParagraphFont"/>
    <w:rsid w:val="006E01E9"/>
  </w:style>
  <w:style w:type="character" w:customStyle="1" w:styleId="sr-only">
    <w:name w:val="sr-only"/>
    <w:basedOn w:val="DefaultParagraphFont"/>
    <w:rsid w:val="006E01E9"/>
  </w:style>
  <w:style w:type="character" w:customStyle="1" w:styleId="nlmarticle-title">
    <w:name w:val="nlm_article-title"/>
    <w:basedOn w:val="DefaultParagraphFont"/>
    <w:rsid w:val="006E01E9"/>
  </w:style>
  <w:style w:type="character" w:customStyle="1" w:styleId="contribdegrees">
    <w:name w:val="contribdegrees"/>
    <w:basedOn w:val="DefaultParagraphFont"/>
    <w:rsid w:val="006E01E9"/>
  </w:style>
  <w:style w:type="character" w:customStyle="1" w:styleId="orcid-icon">
    <w:name w:val="orcid-icon"/>
    <w:basedOn w:val="DefaultParagraphFont"/>
    <w:rsid w:val="006E01E9"/>
  </w:style>
  <w:style w:type="paragraph" w:customStyle="1" w:styleId="downloadcitations">
    <w:name w:val="downloadcitations"/>
    <w:basedOn w:val="Normal"/>
    <w:rsid w:val="006E01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dx-doi">
    <w:name w:val="dx-doi"/>
    <w:basedOn w:val="Normal"/>
    <w:rsid w:val="006E01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p-jqgrid-hypertext">
    <w:name w:val="np-jqgrid-hypertext"/>
    <w:basedOn w:val="DefaultParagraphFont"/>
    <w:rsid w:val="005B7E04"/>
  </w:style>
  <w:style w:type="paragraph" w:customStyle="1" w:styleId="np-jqgrid-hypertext1">
    <w:name w:val="np-jqgrid-hypertext1"/>
    <w:basedOn w:val="Normal"/>
    <w:rsid w:val="005B7E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3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3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8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3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7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8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0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9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864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4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5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8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rofile/Reza-Abolghasemi?_sg%5B0%5D=nkEX2sFG22LBx5Py_SCcgWm4Jylvvt2FfbwtgxBkUkQ_kMEs4WIRQcTJ807NMtTbBCHmf_0.imVkVJEdA8fLXxhXZjHes6rrg_RrmKob6IpS6ORuvfhN07PSmU8kq-SGx527Avd-1TfONQpNLMAW9HrL1N-bRA&amp;_sg%5B1%5D=kU1fAWk8nyxPU6cp8mreeTsMZhq_jJYTYsUTXZR40sLvkw6YjcVRMfqzC7nfWTsUgQKQ57I.khnbZjabUxKs30vVJNjMyoOArSDstFLIp1GPN91BzpFKXqjk0ErXdGHpCUItPjWZzCv95KLDgp0htk554dVLDQ" TargetMode="External"/><Relationship Id="rId18" Type="http://schemas.openxmlformats.org/officeDocument/2006/relationships/hyperlink" Target="https://www.researchgate.net/profile/Reza-Abolghasemi?_sg%5B0%5D=nkEX2sFG22LBx5Py_SCcgWm4Jylvvt2FfbwtgxBkUkQ_kMEs4WIRQcTJ807NMtTbBCHmf_0.imVkVJEdA8fLXxhXZjHes6rrg_RrmKob6IpS6ORuvfhN07PSmU8kq-SGx527Avd-1TfONQpNLMAW9HrL1N-bRA&amp;_sg%5B1%5D=kU1fAWk8nyxPU6cp8mreeTsMZhq_jJYTYsUTXZR40sLvkw6YjcVRMfqzC7nfWTsUgQKQ57I.khnbZjabUxKs30vVJNjMyoOArSDstFLIp1GPN91BzpFKXqjk0ErXdGHpCUItPjWZzCv95KLDgp0htk554dVLDQ" TargetMode="External"/><Relationship Id="rId26" Type="http://schemas.openxmlformats.org/officeDocument/2006/relationships/hyperlink" Target="https://www.researchgate.net/publication/362461623_CO2_enrichment_changed_N_metabolism_of_tomatoes_under_salinity_stress?_sg%5B0%5D=ERfHgc9YI0_4wHZMu-XjzqIfAztoGOwntwzWEuZtRc6ug7P3W7F99jn3hAw3jxslXHCKyOb4yDMHWnWrSAp-rL-8DrLWNPDkS93RF_-T._sBMuV9ONQHC1yim2YwiiVJZma99k4Ymw9YTrWrCDsdXX65aLy8RH9py6X0baOBtPOz_f6oMYZ80IKUXcddhmw" TargetMode="External"/><Relationship Id="rId39" Type="http://schemas.openxmlformats.org/officeDocument/2006/relationships/hyperlink" Target="http://nikbakht.iut.ac.ir/Pubs/6.pdf" TargetMode="External"/><Relationship Id="rId21" Type="http://schemas.openxmlformats.org/officeDocument/2006/relationships/hyperlink" Target="http://dx.doi.org/10.14720/aas.2022.118.2.1557" TargetMode="External"/><Relationship Id="rId34" Type="http://schemas.openxmlformats.org/officeDocument/2006/relationships/hyperlink" Target="https://10.1186/s12870-021-02956-0" TargetMode="External"/><Relationship Id="rId42" Type="http://schemas.openxmlformats.org/officeDocument/2006/relationships/hyperlink" Target="https://jspi.iut.ac.ir/article-1-784-en.pdf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x.doi.org/10.1080/01904167.2022.2071731" TargetMode="External"/><Relationship Id="rId29" Type="http://schemas.openxmlformats.org/officeDocument/2006/relationships/hyperlink" Target="https://www.researchgate.net/profile/Maryam-Haghighi-3?_sg%5B0%5D=0t5KDVmtNIII73y96GvB3xsyRaPMsPRNM7cknNJSrtY-u0N_dzpo1NfPL8K6BvddlOe0KyU.rqtJy3fx3XIT-QiXQNCshziMKs4kcHdySKxH8Ld8PdXK5Vh01XVa5rZKlXp0pXrId63RvZMSWLwHgJG0WYnJfQ&amp;_sg%5B1%5D=pFNfBSKhVi4JtTfTcaGsH8SCPGoxqSvmRaaUqm3iwoWeSs03xEODXS6XlokxzX83LovRY1w.E70c4ihtTMn8jgjJL-7fLk1P12u-ASoKBlnv2Vilz88TljVZ6e8hDwdCRI64ZJA6asG71kxS51SNeQl1VPKKM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eCRK05cAAAAJ&amp;hl=en" TargetMode="External"/><Relationship Id="rId24" Type="http://schemas.openxmlformats.org/officeDocument/2006/relationships/hyperlink" Target="https://www.researchgate.net/profile/Reza-Abolghasemi" TargetMode="External"/><Relationship Id="rId32" Type="http://schemas.openxmlformats.org/officeDocument/2006/relationships/hyperlink" Target="http://dx.doi.org/10.1038/s41598-022-21273-6" TargetMode="External"/><Relationship Id="rId37" Type="http://schemas.openxmlformats.org/officeDocument/2006/relationships/hyperlink" Target="http://scholar.google.com/citations?view_op=view_citation&amp;hl=en&amp;user=eCRK05cAAAAJ&amp;citation_for_view=eCRK05cAAAAJ:7PzlFSSx8tAC" TargetMode="External"/><Relationship Id="rId40" Type="http://schemas.openxmlformats.org/officeDocument/2006/relationships/hyperlink" Target="https://jispp.iut.ac.ir/article-1-200-en.pdf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stress.2023.100192" TargetMode="External"/><Relationship Id="rId23" Type="http://schemas.openxmlformats.org/officeDocument/2006/relationships/hyperlink" Target="https://www.researchgate.net/scientific-contributions/Shokoh-Golabdar-2217182640" TargetMode="External"/><Relationship Id="rId28" Type="http://schemas.openxmlformats.org/officeDocument/2006/relationships/hyperlink" Target="http://dx.doi.org/10.1080/01904167.2022.2068431" TargetMode="External"/><Relationship Id="rId36" Type="http://schemas.openxmlformats.org/officeDocument/2006/relationships/hyperlink" Target="https://link.springer.com/journal/11099" TargetMode="External"/><Relationship Id="rId10" Type="http://schemas.openxmlformats.org/officeDocument/2006/relationships/hyperlink" Target="https://haghighi.iut.ac.ir/" TargetMode="External"/><Relationship Id="rId19" Type="http://schemas.openxmlformats.org/officeDocument/2006/relationships/hyperlink" Target="https://www.researchgate.net/profile/Maryam-Haghighi-3?_sg%5B0%5D=nkEX2sFG22LBx5Py_SCcgWm4Jylvvt2FfbwtgxBkUkQ_kMEs4WIRQcTJ807NMtTbBCHmf_0.imVkVJEdA8fLXxhXZjHes6rrg_RrmKob6IpS6ORuvfhN07PSmU8kq-SGx527Avd-1TfONQpNLMAW9HrL1N-bRA&amp;_sg%5B1%5D=kU1fAWk8nyxPU6cp8mreeTsMZhq_jJYTYsUTXZR40sLvkw6YjcVRMfqzC7nfWTsUgQKQ57I.khnbZjabUxKs30vVJNjMyoOArSDstFLIp1GPN91BzpFKXqjk0ErXdGHpCUItPjWZzCv95KLDgp0htk554dVLDQ" TargetMode="External"/><Relationship Id="rId31" Type="http://schemas.openxmlformats.org/officeDocument/2006/relationships/hyperlink" Target="https://www.researchgate.net/profile/Reza-Abolghasemi?_sg%5B0%5D=0t5KDVmtNIII73y96GvB3xsyRaPMsPRNM7cknNJSrtY-u0N_dzpo1NfPL8K6BvddlOe0KyU.rqtJy3fx3XIT-QiXQNCshziMKs4kcHdySKxH8Ld8PdXK5Vh01XVa5rZKlXp0pXrId63RvZMSWLwHgJG0WYnJfQ&amp;_sg%5B1%5D=pFNfBSKhVi4JtTfTcaGsH8SCPGoxqSvmRaaUqm3iwoWeSs03xEODXS6XlokxzX83LovRY1w.E70c4ihtTMn8jgjJL-7fLk1P12u-ASoKBlnv2Vilz88TljVZ6e8hDwdCRI64ZJA6asG71kxS51SNeQl1VPKKMw" TargetMode="External"/><Relationship Id="rId44" Type="http://schemas.openxmlformats.org/officeDocument/2006/relationships/hyperlink" Target="https://water-soil.tabrizu.ac.ir/article_1296_e030c8a5df7e89f7890813f695a137da.pdf?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yam135300@yahoo.com" TargetMode="External"/><Relationship Id="rId14" Type="http://schemas.openxmlformats.org/officeDocument/2006/relationships/hyperlink" Target="https://www.sciencedirect.com/journal/plant-stress" TargetMode="External"/><Relationship Id="rId22" Type="http://schemas.openxmlformats.org/officeDocument/2006/relationships/hyperlink" Target="https://www.researchgate.net/profile/Maryam-Haghighi-3" TargetMode="External"/><Relationship Id="rId27" Type="http://schemas.openxmlformats.org/officeDocument/2006/relationships/hyperlink" Target="http://dx.doi.org/10.1016/j.scienta.2022.111412" TargetMode="External"/><Relationship Id="rId30" Type="http://schemas.openxmlformats.org/officeDocument/2006/relationships/hyperlink" Target="https://www.researchgate.net/scientific-contributions/Amir-Barzegar-Sadeghabad-2233842097?_sg%5B0%5D=0t5KDVmtNIII73y96GvB3xsyRaPMsPRNM7cknNJSrtY-u0N_dzpo1NfPL8K6BvddlOe0KyU.rqtJy3fx3XIT-QiXQNCshziMKs4kcHdySKxH8Ld8PdXK5Vh01XVa5rZKlXp0pXrId63RvZMSWLwHgJG0WYnJfQ&amp;_sg%5B1%5D=pFNfBSKhVi4JtTfTcaGsH8SCPGoxqSvmRaaUqm3iwoWeSs03xEODXS6XlokxzX83LovRY1w.E70c4ihtTMn8jgjJL-7fLk1P12u-ASoKBlnv2Vilz88TljVZ6e8hDwdCRI64ZJA6asG71kxS51SNeQl1VPKKMw" TargetMode="External"/><Relationship Id="rId35" Type="http://schemas.openxmlformats.org/officeDocument/2006/relationships/hyperlink" Target="https://doi.org/10.1016/j.2020.109561" TargetMode="External"/><Relationship Id="rId43" Type="http://schemas.openxmlformats.org/officeDocument/2006/relationships/hyperlink" Target="https://jhs.um.ac.ir/article_32461_94e9a9f4fe5ed960d23ebbe542233d2b.pdf?lang=en" TargetMode="External"/><Relationship Id="rId8" Type="http://schemas.openxmlformats.org/officeDocument/2006/relationships/hyperlink" Target="mailto:mhaghighi@cc.iut.ac.ir" TargetMode="External"/><Relationship Id="rId3" Type="http://schemas.openxmlformats.org/officeDocument/2006/relationships/styles" Target="styles.xml"/><Relationship Id="rId12" Type="http://schemas.openxmlformats.org/officeDocument/2006/relationships/hyperlink" Target="https://orcid.org/0000-0002-7590-0359" TargetMode="External"/><Relationship Id="rId17" Type="http://schemas.openxmlformats.org/officeDocument/2006/relationships/hyperlink" Target="http://dx.doi.org/10.1007/s11738-022-03479-3" TargetMode="External"/><Relationship Id="rId25" Type="http://schemas.openxmlformats.org/officeDocument/2006/relationships/hyperlink" Target="https://www.researchgate.net/profile/Noemi-Kappel-2" TargetMode="External"/><Relationship Id="rId33" Type="http://schemas.openxmlformats.org/officeDocument/2006/relationships/hyperlink" Target="https://doi.org/10.3390/molecules26134090" TargetMode="External"/><Relationship Id="rId38" Type="http://schemas.openxmlformats.org/officeDocument/2006/relationships/hyperlink" Target="http://nikbakht.iut.ac.ir/Pubs/10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researchgate.net/profile/N-Etemadi?_sg%5B0%5D=nkEX2sFG22LBx5Py_SCcgWm4Jylvvt2FfbwtgxBkUkQ_kMEs4WIRQcTJ807NMtTbBCHmf_0.imVkVJEdA8fLXxhXZjHes6rrg_RrmKob6IpS6ORuvfhN07PSmU8kq-SGx527Avd-1TfONQpNLMAW9HrL1N-bRA&amp;_sg%5B1%5D=kU1fAWk8nyxPU6cp8mreeTsMZhq_jJYTYsUTXZR40sLvkw6YjcVRMfqzC7nfWTsUgQKQ57I.khnbZjabUxKs30vVJNjMyoOArSDstFLIp1GPN91BzpFKXqjk0ErXdGHpCUItPjWZzCv95KLDgp0htk554dVLDQ" TargetMode="External"/><Relationship Id="rId41" Type="http://schemas.openxmlformats.org/officeDocument/2006/relationships/hyperlink" Target="https://jispp.iut.ac.ir/browse.php?mag_id=13&amp;slc_lang=en&amp;s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BC01A-44FB-4BED-A955-554C622A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</TotalTime>
  <Pages>38</Pages>
  <Words>11988</Words>
  <Characters>68335</Characters>
  <Application>Microsoft Office Word</Application>
  <DocSecurity>0</DocSecurity>
  <Lines>569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80163</CharactersWithSpaces>
  <SharedDoc>false</SharedDoc>
  <HLinks>
    <vt:vector size="24" baseType="variant">
      <vt:variant>
        <vt:i4>5308490</vt:i4>
      </vt:variant>
      <vt:variant>
        <vt:i4>9</vt:i4>
      </vt:variant>
      <vt:variant>
        <vt:i4>0</vt:i4>
      </vt:variant>
      <vt:variant>
        <vt:i4>5</vt:i4>
      </vt:variant>
      <vt:variant>
        <vt:lpwstr>http://nikbakht.iut.ac.ir/Pubs/6.pdf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http://nikbakht.iut.ac.ir/Pubs/10.pdf</vt:lpwstr>
      </vt:variant>
      <vt:variant>
        <vt:lpwstr/>
      </vt:variant>
      <vt:variant>
        <vt:i4>2555922</vt:i4>
      </vt:variant>
      <vt:variant>
        <vt:i4>3</vt:i4>
      </vt:variant>
      <vt:variant>
        <vt:i4>0</vt:i4>
      </vt:variant>
      <vt:variant>
        <vt:i4>5</vt:i4>
      </vt:variant>
      <vt:variant>
        <vt:lpwstr>mailto:maryam135300@yahoo.com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mailto:mhaghighi@cc.iut.ac.ir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ay</cp:lastModifiedBy>
  <cp:revision>52</cp:revision>
  <cp:lastPrinted>2013-07-25T19:53:00Z</cp:lastPrinted>
  <dcterms:created xsi:type="dcterms:W3CDTF">2024-06-24T11:09:00Z</dcterms:created>
  <dcterms:modified xsi:type="dcterms:W3CDTF">2024-09-22T17:41:00Z</dcterms:modified>
</cp:coreProperties>
</file>